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EA" w:rsidRDefault="00AA33EA" w:rsidP="00AA33EA">
      <w:pPr>
        <w:ind w:left="280" w:firstLine="28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05590" w:rsidRDefault="00AA33EA" w:rsidP="00AA33EA">
      <w:pPr>
        <w:ind w:left="280" w:firstLine="2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распоряжению</w:t>
      </w:r>
    </w:p>
    <w:p w:rsidR="00AA33EA" w:rsidRPr="00E27980" w:rsidRDefault="00AA33EA" w:rsidP="00AA33EA">
      <w:pPr>
        <w:ind w:left="280" w:firstLine="2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B214F">
        <w:rPr>
          <w:sz w:val="26"/>
          <w:szCs w:val="26"/>
        </w:rPr>
        <w:t>30.12.2013 № 8180</w:t>
      </w:r>
    </w:p>
    <w:p w:rsidR="00B05590" w:rsidRPr="00E27980" w:rsidRDefault="00B05590" w:rsidP="00B05590">
      <w:pPr>
        <w:ind w:left="426" w:right="395" w:firstLine="283"/>
        <w:jc w:val="center"/>
        <w:rPr>
          <w:color w:val="FF0000"/>
          <w:sz w:val="26"/>
          <w:szCs w:val="26"/>
        </w:rPr>
      </w:pPr>
    </w:p>
    <w:p w:rsidR="00B05590" w:rsidRPr="00E27980" w:rsidRDefault="00B05590" w:rsidP="00AA33EA">
      <w:pPr>
        <w:ind w:left="0" w:right="395"/>
        <w:jc w:val="both"/>
        <w:rPr>
          <w:color w:val="FF0000"/>
          <w:sz w:val="26"/>
          <w:szCs w:val="26"/>
        </w:rPr>
      </w:pPr>
    </w:p>
    <w:p w:rsidR="00B05590" w:rsidRPr="00E27980" w:rsidRDefault="00B05590" w:rsidP="00B05590">
      <w:pPr>
        <w:ind w:left="426" w:right="395" w:firstLine="283"/>
        <w:jc w:val="both"/>
        <w:rPr>
          <w:color w:val="FF0000"/>
          <w:sz w:val="26"/>
          <w:szCs w:val="26"/>
        </w:rPr>
      </w:pPr>
    </w:p>
    <w:p w:rsidR="00B05590" w:rsidRPr="00E27980" w:rsidRDefault="00B05590" w:rsidP="00B05590">
      <w:pPr>
        <w:pStyle w:val="a4"/>
        <w:tabs>
          <w:tab w:val="left" w:pos="4060"/>
        </w:tabs>
        <w:ind w:left="0"/>
        <w:rPr>
          <w:b w:val="0"/>
          <w:sz w:val="26"/>
          <w:szCs w:val="26"/>
        </w:rPr>
      </w:pPr>
      <w:r w:rsidRPr="00E27980">
        <w:rPr>
          <w:b w:val="0"/>
          <w:sz w:val="26"/>
          <w:szCs w:val="26"/>
        </w:rPr>
        <w:t>Схемы водоснабжения и водоотведения</w:t>
      </w:r>
    </w:p>
    <w:p w:rsidR="00B05590" w:rsidRPr="00E27980" w:rsidRDefault="00B05590" w:rsidP="00B05590">
      <w:pPr>
        <w:pStyle w:val="a4"/>
        <w:tabs>
          <w:tab w:val="left" w:pos="4060"/>
        </w:tabs>
        <w:ind w:left="0"/>
        <w:rPr>
          <w:b w:val="0"/>
          <w:sz w:val="26"/>
          <w:szCs w:val="26"/>
        </w:rPr>
      </w:pPr>
      <w:r w:rsidRPr="00E27980">
        <w:rPr>
          <w:b w:val="0"/>
          <w:sz w:val="26"/>
          <w:szCs w:val="26"/>
        </w:rPr>
        <w:t>г</w:t>
      </w:r>
      <w:r w:rsidR="00AA33EA">
        <w:rPr>
          <w:b w:val="0"/>
          <w:sz w:val="26"/>
          <w:szCs w:val="26"/>
        </w:rPr>
        <w:t>орода</w:t>
      </w:r>
      <w:r w:rsidRPr="00E27980">
        <w:rPr>
          <w:b w:val="0"/>
          <w:sz w:val="26"/>
          <w:szCs w:val="26"/>
        </w:rPr>
        <w:t xml:space="preserve"> Челябинска</w:t>
      </w:r>
    </w:p>
    <w:p w:rsidR="00B05590" w:rsidRPr="00E27980" w:rsidRDefault="00B05590" w:rsidP="00B05590">
      <w:pPr>
        <w:pStyle w:val="a0"/>
        <w:rPr>
          <w:sz w:val="26"/>
          <w:szCs w:val="26"/>
        </w:rPr>
      </w:pPr>
    </w:p>
    <w:p w:rsidR="00B05590" w:rsidRPr="00E27980" w:rsidRDefault="00AA33EA" w:rsidP="00B05590">
      <w:pPr>
        <w:pStyle w:val="a4"/>
        <w:tabs>
          <w:tab w:val="left" w:pos="4060"/>
        </w:tabs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B05590" w:rsidRPr="00E27980">
        <w:rPr>
          <w:b w:val="0"/>
          <w:sz w:val="26"/>
          <w:szCs w:val="26"/>
        </w:rPr>
        <w:t>ояснительная записка</w:t>
      </w:r>
      <w:r>
        <w:rPr>
          <w:b w:val="0"/>
          <w:sz w:val="26"/>
          <w:szCs w:val="26"/>
        </w:rPr>
        <w:t xml:space="preserve"> к с</w:t>
      </w:r>
      <w:r w:rsidRPr="00E27980">
        <w:rPr>
          <w:b w:val="0"/>
          <w:sz w:val="26"/>
          <w:szCs w:val="26"/>
        </w:rPr>
        <w:t>хем</w:t>
      </w:r>
      <w:r>
        <w:rPr>
          <w:b w:val="0"/>
          <w:sz w:val="26"/>
          <w:szCs w:val="26"/>
        </w:rPr>
        <w:t>е</w:t>
      </w:r>
      <w:r w:rsidRPr="00E27980">
        <w:rPr>
          <w:b w:val="0"/>
          <w:sz w:val="26"/>
          <w:szCs w:val="26"/>
        </w:rPr>
        <w:t xml:space="preserve"> водоотведе</w:t>
      </w:r>
      <w:r>
        <w:rPr>
          <w:b w:val="0"/>
          <w:sz w:val="26"/>
          <w:szCs w:val="26"/>
        </w:rPr>
        <w:t>ния</w:t>
      </w:r>
    </w:p>
    <w:p w:rsidR="00B05590" w:rsidRPr="00E27980" w:rsidRDefault="00B05590" w:rsidP="00B05590">
      <w:pPr>
        <w:pStyle w:val="a0"/>
        <w:rPr>
          <w:sz w:val="26"/>
          <w:szCs w:val="26"/>
        </w:rPr>
      </w:pPr>
    </w:p>
    <w:p w:rsidR="00B05590" w:rsidRPr="00E27980" w:rsidRDefault="00AA33EA" w:rsidP="00AA33EA">
      <w:pPr>
        <w:pStyle w:val="a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Общие сведения</w:t>
      </w:r>
    </w:p>
    <w:p w:rsidR="00B05590" w:rsidRPr="00E27980" w:rsidRDefault="00B05590" w:rsidP="00AA33EA">
      <w:pPr>
        <w:pStyle w:val="a0"/>
        <w:ind w:left="0" w:firstLine="0"/>
        <w:rPr>
          <w:sz w:val="26"/>
          <w:szCs w:val="26"/>
        </w:rPr>
      </w:pPr>
    </w:p>
    <w:p w:rsidR="00B05590" w:rsidRDefault="00AA33EA" w:rsidP="00B05590">
      <w:pPr>
        <w:pStyle w:val="Tartalomjegyzk0"/>
        <w:ind w:right="28"/>
        <w:rPr>
          <w:rFonts w:ascii="Times New Roman" w:hAnsi="Times New Roman"/>
          <w:b w:val="0"/>
          <w:bCs w:val="0"/>
          <w:snapToGrid w:val="0"/>
          <w:sz w:val="26"/>
          <w:szCs w:val="26"/>
          <w:lang w:val="ru-RU" w:eastAsia="ru-RU"/>
        </w:rPr>
      </w:pPr>
      <w:r w:rsidRPr="00AA33EA">
        <w:rPr>
          <w:rFonts w:ascii="Times New Roman" w:hAnsi="Times New Roman"/>
          <w:b w:val="0"/>
          <w:bCs w:val="0"/>
          <w:snapToGrid w:val="0"/>
          <w:sz w:val="26"/>
          <w:szCs w:val="26"/>
          <w:lang w:val="ru-RU" w:eastAsia="ru-RU"/>
        </w:rPr>
        <w:t>Состав схемы водоотведения</w:t>
      </w:r>
      <w:r w:rsidR="00DA5EF9">
        <w:rPr>
          <w:rFonts w:ascii="Times New Roman" w:hAnsi="Times New Roman"/>
          <w:b w:val="0"/>
          <w:bCs w:val="0"/>
          <w:snapToGrid w:val="0"/>
          <w:sz w:val="26"/>
          <w:szCs w:val="26"/>
          <w:lang w:val="ru-RU" w:eastAsia="ru-RU"/>
        </w:rPr>
        <w:t xml:space="preserve"> города Челябинска</w:t>
      </w:r>
    </w:p>
    <w:p w:rsidR="00DA5EF9" w:rsidRDefault="00DA5EF9" w:rsidP="00DA5EF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Состав схемы водоотведения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города Челябинска 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принят в соответствии с Ф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е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деральны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ом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от 07.12.2011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416-ФЗ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«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О водоснабжении и водоотведении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»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п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остановление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Правительства РФ от 05.09.2013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782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«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О схемах водоснабжения и водоотведения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».</w:t>
      </w:r>
    </w:p>
    <w:p w:rsidR="00DA5EF9" w:rsidRDefault="00DA5EF9" w:rsidP="00DA5EF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В состав схемы водоотведения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города Челябинска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входят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:</w:t>
      </w:r>
    </w:p>
    <w:p w:rsidR="00AF4F72" w:rsidRDefault="00AF4F72" w:rsidP="00DA5EF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Введение.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Существующее поло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жение в сфере водоотведения.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AF33D2">
        <w:rPr>
          <w:rFonts w:ascii="Times New Roman" w:eastAsia="Times New Roman" w:hAnsi="Times New Roman" w:cs="Times New Roman"/>
          <w:snapToGrid w:val="0"/>
          <w:sz w:val="26"/>
        </w:rPr>
        <w:t>Описание структуры системы сбора, очистки и отведения сточных вод на те</w:t>
      </w:r>
      <w:r w:rsidRPr="00AF33D2">
        <w:rPr>
          <w:rFonts w:ascii="Times New Roman" w:eastAsia="Times New Roman" w:hAnsi="Times New Roman" w:cs="Times New Roman"/>
          <w:snapToGrid w:val="0"/>
          <w:sz w:val="26"/>
        </w:rPr>
        <w:t>р</w:t>
      </w:r>
      <w:r w:rsidRPr="00AF33D2">
        <w:rPr>
          <w:rFonts w:ascii="Times New Roman" w:eastAsia="Times New Roman" w:hAnsi="Times New Roman" w:cs="Times New Roman"/>
          <w:snapToGrid w:val="0"/>
          <w:sz w:val="26"/>
        </w:rPr>
        <w:t>ритории городского округа</w:t>
      </w:r>
      <w:r w:rsidR="00AF4F72" w:rsidRPr="00AF33D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Описание результатов технического обследования централизованной системы водоотведения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Описание с</w:t>
      </w:r>
      <w:r w:rsidR="00DA5EF9">
        <w:rPr>
          <w:rFonts w:ascii="Times New Roman" w:eastAsia="Times New Roman" w:hAnsi="Times New Roman" w:cs="Times New Roman"/>
          <w:snapToGrid w:val="0"/>
          <w:sz w:val="26"/>
        </w:rPr>
        <w:t>уществующих сетей водоотведения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Описание существующих канализационных очистных сооружений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Описание технической возможности утилизации осадка сточных вод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Оценка воздействия сбросов сточных вод через централизованную систему в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о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доотведения на окружающую среду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Описание существующих технических и технологических проблем очистных сооружений канализации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Баланс системы водоотведения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Бесхозяйные сети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Прогноз объема сточных вод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А</w:t>
      </w:r>
      <w:r w:rsidR="00DA5EF9">
        <w:rPr>
          <w:rFonts w:ascii="Times New Roman" w:eastAsia="Times New Roman" w:hAnsi="Times New Roman" w:cs="Times New Roman"/>
          <w:snapToGrid w:val="0"/>
          <w:sz w:val="26"/>
        </w:rPr>
        <w:t>нализ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 xml:space="preserve"> резервов производственных мощностей очистных сооружений системы водоотведения и возможности расширения зоны их действи</w:t>
      </w:r>
      <w:r w:rsidR="00DA5EF9">
        <w:rPr>
          <w:rFonts w:ascii="Times New Roman" w:eastAsia="Times New Roman" w:hAnsi="Times New Roman" w:cs="Times New Roman"/>
          <w:snapToGrid w:val="0"/>
          <w:sz w:val="26"/>
        </w:rPr>
        <w:t>я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DA5EF9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>
        <w:rPr>
          <w:rFonts w:ascii="Times New Roman" w:eastAsia="Times New Roman" w:hAnsi="Times New Roman" w:cs="Times New Roman"/>
          <w:snapToGrid w:val="0"/>
          <w:sz w:val="26"/>
        </w:rPr>
        <w:t>П</w:t>
      </w:r>
      <w:r w:rsidR="00F57365" w:rsidRPr="00DA5EF9">
        <w:rPr>
          <w:rFonts w:ascii="Times New Roman" w:eastAsia="Times New Roman" w:hAnsi="Times New Roman" w:cs="Times New Roman"/>
          <w:snapToGrid w:val="0"/>
          <w:sz w:val="26"/>
        </w:rPr>
        <w:t>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Основные направления, принципы, задачи и целевые показатели развития оч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и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стных сооружений канализации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Сведения о развитии систем диспетчеризации, телемеханизации и об автомат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и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зированных системах управления режимами водоотведения на объектах организаций, осуществляющих водоотведение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Экологические аспекты мероприятий по строительству и реконструкции объе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к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тов централизованной системы водоотведения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Сведения о мероприятиях, содержащихся в планах по снижению сбросов з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а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грязняющих веществ, иных веществ в поверхностные водные объекты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lastRenderedPageBreak/>
        <w:t>Сведения о применении методов, безопасных для окружающей среды, при ут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и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лизации осадков сточных вод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Целевые показатели развития централизованной системы водоотведения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Целевые показатели по сетям водоотведения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.</w:t>
      </w:r>
    </w:p>
    <w:p w:rsidR="00DA5EF9" w:rsidRPr="00DA5EF9" w:rsidRDefault="00F57365" w:rsidP="00AF4F7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</w:rPr>
        <w:t>Оценка потребности в капитальных вложениях в строительство, реконстру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к</w:t>
      </w:r>
      <w:r w:rsidRPr="00DA5EF9">
        <w:rPr>
          <w:rFonts w:ascii="Times New Roman" w:eastAsia="Times New Roman" w:hAnsi="Times New Roman" w:cs="Times New Roman"/>
          <w:snapToGrid w:val="0"/>
          <w:sz w:val="26"/>
        </w:rPr>
        <w:t>цию, и модернизацию объектов централизованной системы водоотведени</w:t>
      </w:r>
      <w:r w:rsidR="00AF4F72">
        <w:rPr>
          <w:rFonts w:ascii="Times New Roman" w:eastAsia="Times New Roman" w:hAnsi="Times New Roman" w:cs="Times New Roman"/>
          <w:snapToGrid w:val="0"/>
          <w:sz w:val="26"/>
        </w:rPr>
        <w:t>я.</w:t>
      </w:r>
    </w:p>
    <w:p w:rsidR="00AF4F72" w:rsidRDefault="00AF4F72" w:rsidP="00AF4F72">
      <w:pPr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Приложения, Графические материалы.</w:t>
      </w:r>
      <w:bookmarkStart w:id="0" w:name="_Toc375817119"/>
    </w:p>
    <w:p w:rsidR="00AF4F72" w:rsidRDefault="00AF4F72" w:rsidP="00AF4F72">
      <w:pPr>
        <w:ind w:left="0" w:firstLine="709"/>
        <w:rPr>
          <w:sz w:val="26"/>
          <w:szCs w:val="26"/>
        </w:rPr>
      </w:pPr>
    </w:p>
    <w:p w:rsidR="00B05590" w:rsidRPr="00AF4F72" w:rsidRDefault="00B05590" w:rsidP="00AF4F72">
      <w:pPr>
        <w:ind w:left="0"/>
        <w:jc w:val="center"/>
        <w:rPr>
          <w:sz w:val="26"/>
          <w:szCs w:val="26"/>
        </w:rPr>
      </w:pPr>
      <w:r w:rsidRPr="00AF4F72">
        <w:rPr>
          <w:sz w:val="26"/>
          <w:szCs w:val="26"/>
        </w:rPr>
        <w:t>Введение</w:t>
      </w:r>
      <w:bookmarkEnd w:id="0"/>
    </w:p>
    <w:p w:rsidR="00B05590" w:rsidRPr="00E27980" w:rsidRDefault="00B05590" w:rsidP="00B05590">
      <w:pPr>
        <w:tabs>
          <w:tab w:val="num" w:pos="420"/>
          <w:tab w:val="left" w:pos="9940"/>
        </w:tabs>
        <w:ind w:right="436" w:firstLine="560"/>
        <w:jc w:val="both"/>
        <w:rPr>
          <w:sz w:val="26"/>
          <w:szCs w:val="26"/>
        </w:rPr>
      </w:pPr>
    </w:p>
    <w:p w:rsidR="00B05590" w:rsidRPr="00E27980" w:rsidRDefault="00B05590" w:rsidP="00AF4F72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Город Челябинск - один из крупнейших промышленных мегаполисов, деловой, научный и культурный центр Южного Урала. Численность населения согласно р</w:t>
      </w:r>
      <w:r w:rsidRPr="00E27980">
        <w:rPr>
          <w:sz w:val="26"/>
          <w:szCs w:val="26"/>
        </w:rPr>
        <w:t>е</w:t>
      </w:r>
      <w:r w:rsidRPr="00E27980">
        <w:rPr>
          <w:sz w:val="26"/>
          <w:szCs w:val="26"/>
        </w:rPr>
        <w:t>зультатам Всеросси</w:t>
      </w:r>
      <w:r w:rsidR="00AF4F72">
        <w:rPr>
          <w:sz w:val="26"/>
          <w:szCs w:val="26"/>
        </w:rPr>
        <w:t>йской переписи населения 2010 году</w:t>
      </w:r>
      <w:r w:rsidRPr="00E27980">
        <w:rPr>
          <w:sz w:val="26"/>
          <w:szCs w:val="26"/>
        </w:rPr>
        <w:t xml:space="preserve"> – 1130132 чел</w:t>
      </w:r>
      <w:r w:rsidR="00AF4F72">
        <w:rPr>
          <w:sz w:val="26"/>
          <w:szCs w:val="26"/>
        </w:rPr>
        <w:t>овек</w:t>
      </w:r>
      <w:r w:rsidRPr="00E27980">
        <w:rPr>
          <w:sz w:val="26"/>
          <w:szCs w:val="26"/>
        </w:rPr>
        <w:t>.</w:t>
      </w:r>
    </w:p>
    <w:p w:rsidR="00B05590" w:rsidRPr="00E27980" w:rsidRDefault="00B05590" w:rsidP="00AF4F72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Территория города Челябинска в пределах городской черты составляет 501,57 км</w:t>
      </w:r>
      <w:r w:rsidRPr="00E27980">
        <w:rPr>
          <w:sz w:val="26"/>
          <w:szCs w:val="26"/>
          <w:vertAlign w:val="superscript"/>
        </w:rPr>
        <w:t>2</w:t>
      </w:r>
      <w:r w:rsidRPr="00E27980">
        <w:rPr>
          <w:sz w:val="26"/>
          <w:szCs w:val="26"/>
        </w:rPr>
        <w:t>, в том числе застроенная территория – 207,62 км</w:t>
      </w:r>
      <w:r w:rsidRPr="00E27980">
        <w:rPr>
          <w:sz w:val="26"/>
          <w:szCs w:val="26"/>
          <w:vertAlign w:val="superscript"/>
        </w:rPr>
        <w:t>2</w:t>
      </w:r>
      <w:r w:rsidRPr="00E27980">
        <w:rPr>
          <w:sz w:val="26"/>
          <w:szCs w:val="26"/>
        </w:rPr>
        <w:t xml:space="preserve"> (41% от всей площади), из них селитебная – 105,86 км</w:t>
      </w:r>
      <w:r w:rsidRPr="00E27980">
        <w:rPr>
          <w:sz w:val="26"/>
          <w:szCs w:val="26"/>
          <w:vertAlign w:val="superscript"/>
        </w:rPr>
        <w:t>2</w:t>
      </w:r>
      <w:r w:rsidRPr="00E27980">
        <w:rPr>
          <w:sz w:val="26"/>
          <w:szCs w:val="26"/>
        </w:rPr>
        <w:t xml:space="preserve"> (21%), производственная – 101,76 км</w:t>
      </w:r>
      <w:r w:rsidRPr="00E27980">
        <w:rPr>
          <w:sz w:val="26"/>
          <w:szCs w:val="26"/>
          <w:vertAlign w:val="superscript"/>
        </w:rPr>
        <w:t>2</w:t>
      </w:r>
      <w:r w:rsidRPr="00E27980">
        <w:rPr>
          <w:sz w:val="26"/>
          <w:szCs w:val="26"/>
        </w:rPr>
        <w:t xml:space="preserve"> (20%), и открытые пр</w:t>
      </w:r>
      <w:r w:rsidRPr="00E27980">
        <w:rPr>
          <w:sz w:val="26"/>
          <w:szCs w:val="26"/>
        </w:rPr>
        <w:t>о</w:t>
      </w:r>
      <w:r w:rsidRPr="00E27980">
        <w:rPr>
          <w:sz w:val="26"/>
          <w:szCs w:val="26"/>
        </w:rPr>
        <w:t>странства занимают 293,95 км</w:t>
      </w:r>
      <w:r w:rsidRPr="00E27980">
        <w:rPr>
          <w:sz w:val="26"/>
          <w:szCs w:val="26"/>
          <w:vertAlign w:val="superscript"/>
        </w:rPr>
        <w:t>2</w:t>
      </w:r>
      <w:r w:rsidRPr="00E27980">
        <w:rPr>
          <w:sz w:val="26"/>
          <w:szCs w:val="26"/>
        </w:rPr>
        <w:t xml:space="preserve"> (59% от всей площади). </w:t>
      </w:r>
    </w:p>
    <w:p w:rsidR="00B05590" w:rsidRPr="00E27980" w:rsidRDefault="00B05590" w:rsidP="00AF4F72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Город располагается на восточной границе Зауральского пенеплена гор Южн</w:t>
      </w:r>
      <w:r w:rsidRPr="00E27980">
        <w:rPr>
          <w:sz w:val="26"/>
          <w:szCs w:val="26"/>
        </w:rPr>
        <w:t>о</w:t>
      </w:r>
      <w:r w:rsidRPr="00E27980">
        <w:rPr>
          <w:sz w:val="26"/>
          <w:szCs w:val="26"/>
        </w:rPr>
        <w:t>го Урала и западной границе Западно</w:t>
      </w:r>
      <w:r w:rsidR="00AF4F72"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>-</w:t>
      </w:r>
      <w:r w:rsidR="00AF4F72"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>Сибирской равнины. Климат умеренный ко</w:t>
      </w:r>
      <w:r w:rsidRPr="00E27980">
        <w:rPr>
          <w:sz w:val="26"/>
          <w:szCs w:val="26"/>
        </w:rPr>
        <w:t>н</w:t>
      </w:r>
      <w:r w:rsidRPr="00E27980">
        <w:rPr>
          <w:sz w:val="26"/>
          <w:szCs w:val="26"/>
        </w:rPr>
        <w:t>тинентальный, средняя температура января –16,4°, июля 18,1°. За год выпадает 436 мм осадков. Преобладающее направление ветров -юго-западное и западное. Средняя скорость ветра 3 м/с.</w:t>
      </w:r>
    </w:p>
    <w:p w:rsidR="00B05590" w:rsidRPr="00E27980" w:rsidRDefault="00B05590" w:rsidP="00AF4F72">
      <w:pPr>
        <w:tabs>
          <w:tab w:val="left" w:pos="9639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Рельеф города достаточно спокойный, уровень грунтовых вод переменный, местами высокий техногенного характера. Неблагоприятная гидрогеологическая о</w:t>
      </w:r>
      <w:r w:rsidRPr="00E27980">
        <w:rPr>
          <w:sz w:val="26"/>
          <w:szCs w:val="26"/>
        </w:rPr>
        <w:t>б</w:t>
      </w:r>
      <w:r w:rsidRPr="00E27980">
        <w:rPr>
          <w:sz w:val="26"/>
          <w:szCs w:val="26"/>
        </w:rPr>
        <w:t>становка в Ленинском районе города, местами территории заболочены. В городе н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>блюдается развитие неблагоприятных гидрогеологических процессов, связанных с изменением уровня грунтовых вод.</w:t>
      </w:r>
    </w:p>
    <w:p w:rsidR="00B05590" w:rsidRPr="00E27980" w:rsidRDefault="00B05590" w:rsidP="00AF4F72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Челябинск состоит из семи городских административных районов - Централ</w:t>
      </w:r>
      <w:r w:rsidRPr="00E27980">
        <w:rPr>
          <w:sz w:val="26"/>
          <w:szCs w:val="26"/>
        </w:rPr>
        <w:t>ь</w:t>
      </w:r>
      <w:r w:rsidRPr="00E27980">
        <w:rPr>
          <w:sz w:val="26"/>
          <w:szCs w:val="26"/>
        </w:rPr>
        <w:t>ный, Советский, Калининский, Курчатовский, Металлургический, Тракторозаво</w:t>
      </w:r>
      <w:r w:rsidRPr="00E27980">
        <w:rPr>
          <w:sz w:val="26"/>
          <w:szCs w:val="26"/>
        </w:rPr>
        <w:t>д</w:t>
      </w:r>
      <w:r w:rsidRPr="00E27980">
        <w:rPr>
          <w:sz w:val="26"/>
          <w:szCs w:val="26"/>
        </w:rPr>
        <w:t>ский, Ленинский,</w:t>
      </w:r>
      <w:r w:rsidRPr="00E27980">
        <w:rPr>
          <w:rFonts w:eastAsia="+mn-ea"/>
          <w:color w:val="000000"/>
          <w:kern w:val="24"/>
          <w:sz w:val="26"/>
          <w:szCs w:val="26"/>
        </w:rPr>
        <w:t xml:space="preserve"> </w:t>
      </w:r>
      <w:r w:rsidR="00AF4F72">
        <w:rPr>
          <w:sz w:val="26"/>
          <w:szCs w:val="26"/>
        </w:rPr>
        <w:t>а так же поселки</w:t>
      </w:r>
      <w:r w:rsidRPr="00E27980">
        <w:rPr>
          <w:sz w:val="26"/>
          <w:szCs w:val="26"/>
        </w:rPr>
        <w:t xml:space="preserve"> Смолино, Аэропорт, Новосинеглазово. В состав Челябинского промузла входят города</w:t>
      </w:r>
      <w:r w:rsidR="00AF4F72"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>-</w:t>
      </w:r>
      <w:r w:rsidR="00AF4F72"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>спутники Коркино, Копейск и Еманжелинск.</w:t>
      </w:r>
    </w:p>
    <w:p w:rsidR="00B05590" w:rsidRPr="00E27980" w:rsidRDefault="00B05590" w:rsidP="00AF4F72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Согласно данным Генерального плана 2002 г. город имеет единственное н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>правление своего развития – Запад, Северо-Запад.</w:t>
      </w:r>
    </w:p>
    <w:p w:rsidR="00B05590" w:rsidRPr="00E27980" w:rsidRDefault="00B05590" w:rsidP="00AF4F72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Жилой застройкой занято 5,67 тыс.га, что составляет 11,3% территории города; размещено на этой территории 20,7 млн.</w:t>
      </w:r>
      <w:r w:rsidRPr="00E27980">
        <w:rPr>
          <w:sz w:val="26"/>
          <w:szCs w:val="26"/>
          <w:vertAlign w:val="superscript"/>
        </w:rPr>
        <w:t>м2</w:t>
      </w:r>
      <w:r w:rsidRPr="00E27980">
        <w:rPr>
          <w:sz w:val="26"/>
          <w:szCs w:val="26"/>
        </w:rPr>
        <w:t xml:space="preserve"> общей площади, в среднем на 1 жителя приходится 18,7 м</w:t>
      </w:r>
      <w:r w:rsidRPr="00E27980">
        <w:rPr>
          <w:sz w:val="26"/>
          <w:szCs w:val="26"/>
          <w:vertAlign w:val="superscript"/>
        </w:rPr>
        <w:t>2</w:t>
      </w:r>
      <w:r w:rsidRPr="00E27980">
        <w:rPr>
          <w:sz w:val="26"/>
          <w:szCs w:val="26"/>
        </w:rPr>
        <w:t>. Обеспеченность населения города жильем – 92%.</w:t>
      </w:r>
    </w:p>
    <w:p w:rsidR="00B05590" w:rsidRPr="00E27980" w:rsidRDefault="00B05590" w:rsidP="00AF4F72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В застройке города преобладают многоэтажные кирпичные и каменные жилые дома.</w:t>
      </w:r>
    </w:p>
    <w:p w:rsidR="00B05590" w:rsidRPr="00E27980" w:rsidRDefault="00B05590" w:rsidP="00AF33D2">
      <w:pPr>
        <w:tabs>
          <w:tab w:val="left" w:pos="9940"/>
        </w:tabs>
        <w:ind w:left="0" w:right="142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Распределение жилищного фонда города (в % от всего фонда) следующее:</w:t>
      </w:r>
    </w:p>
    <w:p w:rsidR="00B05590" w:rsidRPr="00E27980" w:rsidRDefault="00AF33D2" w:rsidP="00AF33D2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этажности:1-3 </w:t>
      </w:r>
      <w:r w:rsidR="00AF4F72">
        <w:rPr>
          <w:sz w:val="26"/>
          <w:szCs w:val="26"/>
        </w:rPr>
        <w:t xml:space="preserve">этажа (усадебный) </w:t>
      </w:r>
      <w:r w:rsidR="00B05590" w:rsidRPr="00E27980">
        <w:rPr>
          <w:sz w:val="26"/>
          <w:szCs w:val="26"/>
        </w:rPr>
        <w:t>– 7%</w:t>
      </w:r>
      <w:r w:rsidR="00AF4F7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2-3 </w:t>
      </w:r>
      <w:r w:rsidR="00B05590" w:rsidRPr="00E27980">
        <w:rPr>
          <w:sz w:val="26"/>
          <w:szCs w:val="26"/>
        </w:rPr>
        <w:t>эт</w:t>
      </w:r>
      <w:r w:rsidR="00AF4F72">
        <w:rPr>
          <w:sz w:val="26"/>
          <w:szCs w:val="26"/>
        </w:rPr>
        <w:t>ажа</w:t>
      </w:r>
      <w:r w:rsidR="00B05590" w:rsidRPr="00E27980">
        <w:rPr>
          <w:sz w:val="26"/>
          <w:szCs w:val="26"/>
        </w:rPr>
        <w:t xml:space="preserve"> </w:t>
      </w:r>
      <w:r w:rsidR="00AF4F72">
        <w:rPr>
          <w:sz w:val="26"/>
          <w:szCs w:val="26"/>
        </w:rPr>
        <w:t xml:space="preserve">(секционные </w:t>
      </w:r>
      <w:r>
        <w:rPr>
          <w:sz w:val="26"/>
          <w:szCs w:val="26"/>
        </w:rPr>
        <w:t>многоква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тирные) </w:t>
      </w:r>
      <w:r w:rsidR="00B05590" w:rsidRPr="00E27980">
        <w:rPr>
          <w:sz w:val="26"/>
          <w:szCs w:val="26"/>
        </w:rPr>
        <w:t>– 6%</w:t>
      </w:r>
      <w:r>
        <w:rPr>
          <w:sz w:val="26"/>
          <w:szCs w:val="26"/>
        </w:rPr>
        <w:t xml:space="preserve">, 4-10 </w:t>
      </w:r>
      <w:r w:rsidR="00B05590" w:rsidRPr="00E27980">
        <w:rPr>
          <w:sz w:val="26"/>
          <w:szCs w:val="26"/>
        </w:rPr>
        <w:t>эт</w:t>
      </w:r>
      <w:r>
        <w:rPr>
          <w:sz w:val="26"/>
          <w:szCs w:val="26"/>
        </w:rPr>
        <w:t>ажа и выше – 87%.</w:t>
      </w:r>
    </w:p>
    <w:p w:rsidR="00B05590" w:rsidRPr="00E27980" w:rsidRDefault="00B05590" w:rsidP="00AF33D2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- по материалу стен</w:t>
      </w:r>
      <w:r w:rsidR="00AF33D2">
        <w:rPr>
          <w:sz w:val="26"/>
          <w:szCs w:val="26"/>
        </w:rPr>
        <w:t xml:space="preserve">: каменные и кирпичные </w:t>
      </w:r>
      <w:r w:rsidRPr="00E27980">
        <w:rPr>
          <w:sz w:val="26"/>
          <w:szCs w:val="26"/>
        </w:rPr>
        <w:t>– 97%</w:t>
      </w:r>
      <w:r w:rsidR="00AF33D2">
        <w:rPr>
          <w:sz w:val="26"/>
          <w:szCs w:val="26"/>
        </w:rPr>
        <w:t xml:space="preserve">, деревянные </w:t>
      </w:r>
      <w:r w:rsidRPr="00E27980">
        <w:rPr>
          <w:sz w:val="26"/>
          <w:szCs w:val="26"/>
        </w:rPr>
        <w:t>– 2,5%</w:t>
      </w:r>
      <w:r w:rsidR="00AF33D2">
        <w:rPr>
          <w:sz w:val="26"/>
          <w:szCs w:val="26"/>
        </w:rPr>
        <w:t xml:space="preserve">, </w:t>
      </w:r>
      <w:r w:rsidRPr="00E27980">
        <w:rPr>
          <w:sz w:val="26"/>
          <w:szCs w:val="26"/>
        </w:rPr>
        <w:t>из пр</w:t>
      </w:r>
      <w:r w:rsidRPr="00E27980">
        <w:rPr>
          <w:sz w:val="26"/>
          <w:szCs w:val="26"/>
        </w:rPr>
        <w:t>о</w:t>
      </w:r>
      <w:r w:rsidR="00AF33D2">
        <w:rPr>
          <w:sz w:val="26"/>
          <w:szCs w:val="26"/>
        </w:rPr>
        <w:t>чих материалов – 0,5%.</w:t>
      </w:r>
    </w:p>
    <w:p w:rsidR="00B05590" w:rsidRPr="00E27980" w:rsidRDefault="00AF33D2" w:rsidP="00AF33D2">
      <w:p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принадлежности: муниципальной собственности </w:t>
      </w:r>
      <w:r w:rsidR="00B05590" w:rsidRPr="00E27980">
        <w:rPr>
          <w:sz w:val="26"/>
          <w:szCs w:val="26"/>
        </w:rPr>
        <w:t>– 37%</w:t>
      </w:r>
      <w:r>
        <w:rPr>
          <w:sz w:val="26"/>
          <w:szCs w:val="26"/>
        </w:rPr>
        <w:t xml:space="preserve">, </w:t>
      </w:r>
      <w:r w:rsidR="00B05590" w:rsidRPr="00E27980">
        <w:rPr>
          <w:sz w:val="26"/>
          <w:szCs w:val="26"/>
        </w:rPr>
        <w:t>государственных, кооперативных и</w:t>
      </w:r>
      <w:r>
        <w:rPr>
          <w:sz w:val="26"/>
          <w:szCs w:val="26"/>
        </w:rPr>
        <w:t xml:space="preserve"> общественных организаций </w:t>
      </w:r>
      <w:r w:rsidR="00B05590" w:rsidRPr="00E27980">
        <w:rPr>
          <w:sz w:val="26"/>
          <w:szCs w:val="26"/>
        </w:rPr>
        <w:t>– 13%</w:t>
      </w:r>
      <w:r>
        <w:rPr>
          <w:sz w:val="26"/>
          <w:szCs w:val="26"/>
        </w:rPr>
        <w:t xml:space="preserve">, частной собственности </w:t>
      </w:r>
      <w:r w:rsidR="00B05590" w:rsidRPr="00E27980">
        <w:rPr>
          <w:sz w:val="26"/>
          <w:szCs w:val="26"/>
        </w:rPr>
        <w:t>– 50%.</w:t>
      </w:r>
    </w:p>
    <w:p w:rsidR="00B05590" w:rsidRPr="00E27980" w:rsidRDefault="00B05590" w:rsidP="00AF33D2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Уровень благоустройства обобществленного жилого фонда высокий, в пред</w:t>
      </w:r>
      <w:r w:rsidRPr="00E27980">
        <w:rPr>
          <w:sz w:val="26"/>
          <w:szCs w:val="26"/>
        </w:rPr>
        <w:t>е</w:t>
      </w:r>
      <w:r w:rsidRPr="00E27980">
        <w:rPr>
          <w:sz w:val="26"/>
          <w:szCs w:val="26"/>
        </w:rPr>
        <w:t>лах 96-99% в зависимости от вида оборудования.</w:t>
      </w:r>
    </w:p>
    <w:p w:rsidR="00B05590" w:rsidRPr="00E27980" w:rsidRDefault="00B05590" w:rsidP="004C08D6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lastRenderedPageBreak/>
        <w:t>Средняя этажность застройки – 4,5 этажей, средняя плотность населения на территории жилых кварталов, микрорайонов составляет 195 чел./га.</w:t>
      </w:r>
    </w:p>
    <w:p w:rsidR="00AF33D2" w:rsidRDefault="00AF33D2" w:rsidP="004C08D6">
      <w:pPr>
        <w:pStyle w:val="1"/>
        <w:ind w:left="0" w:firstLine="709"/>
        <w:jc w:val="left"/>
        <w:rPr>
          <w:b w:val="0"/>
          <w:sz w:val="26"/>
          <w:szCs w:val="26"/>
        </w:rPr>
      </w:pPr>
      <w:bookmarkStart w:id="1" w:name="_Toc370463566"/>
      <w:bookmarkStart w:id="2" w:name="_Toc375817121"/>
    </w:p>
    <w:p w:rsidR="007A775F" w:rsidRDefault="007A775F" w:rsidP="004C08D6">
      <w:pPr>
        <w:pStyle w:val="1"/>
        <w:ind w:left="0" w:firstLine="709"/>
        <w:rPr>
          <w:b w:val="0"/>
          <w:sz w:val="26"/>
          <w:szCs w:val="26"/>
        </w:rPr>
      </w:pPr>
      <w:r w:rsidRPr="00E27980">
        <w:rPr>
          <w:b w:val="0"/>
          <w:sz w:val="26"/>
          <w:szCs w:val="26"/>
        </w:rPr>
        <w:t>Существующее положение в сф</w:t>
      </w:r>
      <w:r w:rsidR="00AF33D2">
        <w:rPr>
          <w:b w:val="0"/>
          <w:sz w:val="26"/>
          <w:szCs w:val="26"/>
        </w:rPr>
        <w:t>ере водоотведения города</w:t>
      </w:r>
      <w:r w:rsidR="00C4214A" w:rsidRPr="00E27980">
        <w:rPr>
          <w:b w:val="0"/>
          <w:sz w:val="26"/>
          <w:szCs w:val="26"/>
        </w:rPr>
        <w:t xml:space="preserve"> Челябинска</w:t>
      </w:r>
      <w:bookmarkEnd w:id="1"/>
      <w:bookmarkEnd w:id="2"/>
    </w:p>
    <w:p w:rsidR="004C08D6" w:rsidRPr="004C08D6" w:rsidRDefault="004C08D6" w:rsidP="004C08D6">
      <w:pPr>
        <w:pStyle w:val="a0"/>
        <w:ind w:firstLine="709"/>
      </w:pPr>
    </w:p>
    <w:p w:rsidR="004D39A6" w:rsidRPr="004C08D6" w:rsidRDefault="0023368C" w:rsidP="004C08D6">
      <w:pPr>
        <w:pStyle w:val="1"/>
        <w:numPr>
          <w:ilvl w:val="0"/>
          <w:numId w:val="17"/>
        </w:numPr>
        <w:ind w:left="0" w:right="0" w:firstLine="709"/>
        <w:jc w:val="both"/>
        <w:rPr>
          <w:b w:val="0"/>
          <w:sz w:val="26"/>
          <w:szCs w:val="26"/>
        </w:rPr>
      </w:pPr>
      <w:bookmarkStart w:id="3" w:name="_Toc370463567"/>
      <w:bookmarkStart w:id="4" w:name="_Toc375817122"/>
      <w:r w:rsidRPr="00E27980">
        <w:rPr>
          <w:b w:val="0"/>
          <w:sz w:val="26"/>
          <w:szCs w:val="26"/>
        </w:rPr>
        <w:t>Описание структуры</w:t>
      </w:r>
      <w:r w:rsidR="00276D7D" w:rsidRPr="00E27980">
        <w:rPr>
          <w:b w:val="0"/>
          <w:sz w:val="26"/>
          <w:szCs w:val="26"/>
        </w:rPr>
        <w:t xml:space="preserve"> системы сбора, очистки и отведения сточных вод на территории </w:t>
      </w:r>
      <w:bookmarkEnd w:id="3"/>
      <w:bookmarkEnd w:id="4"/>
      <w:r w:rsidR="004C08D6">
        <w:rPr>
          <w:b w:val="0"/>
          <w:sz w:val="26"/>
          <w:szCs w:val="26"/>
        </w:rPr>
        <w:t>города</w:t>
      </w:r>
      <w:r w:rsidR="004C08D6" w:rsidRPr="00E27980">
        <w:rPr>
          <w:b w:val="0"/>
          <w:sz w:val="26"/>
          <w:szCs w:val="26"/>
        </w:rPr>
        <w:t xml:space="preserve"> Челябинска</w:t>
      </w:r>
    </w:p>
    <w:p w:rsidR="001320E9" w:rsidRPr="00E27980" w:rsidRDefault="007A775F" w:rsidP="004C08D6">
      <w:pPr>
        <w:ind w:left="0" w:firstLine="709"/>
        <w:contextualSpacing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В </w:t>
      </w:r>
      <w:r w:rsidR="004C08D6" w:rsidRPr="004C08D6">
        <w:rPr>
          <w:sz w:val="26"/>
          <w:szCs w:val="26"/>
        </w:rPr>
        <w:t>городе Челябинске</w:t>
      </w:r>
      <w:r w:rsidR="004C08D6" w:rsidRPr="00E27980"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 xml:space="preserve">существует </w:t>
      </w:r>
      <w:r w:rsidR="00DE5E8F" w:rsidRPr="00E27980">
        <w:rPr>
          <w:sz w:val="26"/>
          <w:szCs w:val="26"/>
        </w:rPr>
        <w:t>несколько</w:t>
      </w:r>
      <w:r w:rsidR="001320E9" w:rsidRPr="00E27980">
        <w:rPr>
          <w:sz w:val="26"/>
          <w:szCs w:val="26"/>
        </w:rPr>
        <w:t xml:space="preserve"> систем водоотведения:</w:t>
      </w:r>
    </w:p>
    <w:p w:rsidR="001320E9" w:rsidRPr="00E27980" w:rsidRDefault="001320E9" w:rsidP="004C08D6">
      <w:pPr>
        <w:ind w:left="0" w:firstLine="709"/>
        <w:contextualSpacing/>
        <w:jc w:val="both"/>
        <w:rPr>
          <w:sz w:val="26"/>
          <w:szCs w:val="26"/>
        </w:rPr>
      </w:pPr>
      <w:r w:rsidRPr="00E27980">
        <w:rPr>
          <w:sz w:val="26"/>
          <w:szCs w:val="26"/>
        </w:rPr>
        <w:t>- централизованная система</w:t>
      </w:r>
      <w:r w:rsidR="007A775F" w:rsidRPr="00E27980">
        <w:rPr>
          <w:sz w:val="26"/>
          <w:szCs w:val="26"/>
        </w:rPr>
        <w:t xml:space="preserve"> хозяйственно-бытовой канализации </w:t>
      </w:r>
      <w:r w:rsidR="004C08D6">
        <w:rPr>
          <w:sz w:val="26"/>
          <w:szCs w:val="26"/>
        </w:rPr>
        <w:t>города</w:t>
      </w:r>
      <w:r w:rsidRPr="00E27980">
        <w:rPr>
          <w:sz w:val="26"/>
          <w:szCs w:val="26"/>
        </w:rPr>
        <w:t xml:space="preserve"> Чел</w:t>
      </w:r>
      <w:r w:rsidRPr="00E27980">
        <w:rPr>
          <w:sz w:val="26"/>
          <w:szCs w:val="26"/>
        </w:rPr>
        <w:t>я</w:t>
      </w:r>
      <w:r w:rsidRPr="00E27980">
        <w:rPr>
          <w:sz w:val="26"/>
          <w:szCs w:val="26"/>
        </w:rPr>
        <w:t>бинска;</w:t>
      </w:r>
    </w:p>
    <w:p w:rsidR="00350DA4" w:rsidRPr="00E27980" w:rsidRDefault="001320E9" w:rsidP="004C08D6">
      <w:pPr>
        <w:ind w:left="0" w:firstLine="709"/>
        <w:contextualSpacing/>
        <w:jc w:val="both"/>
        <w:rPr>
          <w:sz w:val="26"/>
          <w:szCs w:val="26"/>
        </w:rPr>
      </w:pPr>
      <w:r w:rsidRPr="00E27980">
        <w:rPr>
          <w:sz w:val="26"/>
          <w:szCs w:val="26"/>
        </w:rPr>
        <w:t>- централизованная система хозяй</w:t>
      </w:r>
      <w:r w:rsidR="004C08D6">
        <w:rPr>
          <w:sz w:val="26"/>
          <w:szCs w:val="26"/>
        </w:rPr>
        <w:t>ственно-бытовой канализации поселка</w:t>
      </w:r>
      <w:r w:rsidRPr="00E27980">
        <w:rPr>
          <w:sz w:val="26"/>
          <w:szCs w:val="26"/>
        </w:rPr>
        <w:t xml:space="preserve"> Нов</w:t>
      </w:r>
      <w:r w:rsidRPr="00E27980">
        <w:rPr>
          <w:sz w:val="26"/>
          <w:szCs w:val="26"/>
        </w:rPr>
        <w:t>о</w:t>
      </w:r>
      <w:r w:rsidRPr="00E27980">
        <w:rPr>
          <w:sz w:val="26"/>
          <w:szCs w:val="26"/>
        </w:rPr>
        <w:t>синеглазово.</w:t>
      </w:r>
      <w:r w:rsidR="00350DA4" w:rsidRPr="00E27980">
        <w:rPr>
          <w:sz w:val="26"/>
          <w:szCs w:val="26"/>
        </w:rPr>
        <w:t xml:space="preserve"> </w:t>
      </w:r>
    </w:p>
    <w:p w:rsidR="001320E9" w:rsidRPr="00E27980" w:rsidRDefault="00350DA4" w:rsidP="004C08D6">
      <w:pPr>
        <w:ind w:left="0" w:firstLine="709"/>
        <w:contextualSpacing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Кроме этого присутствуют сети канализации, входящие в централизованную систему водоо</w:t>
      </w:r>
      <w:r w:rsidR="004C08D6">
        <w:rPr>
          <w:sz w:val="26"/>
          <w:szCs w:val="26"/>
        </w:rPr>
        <w:t>тведения, не обслуживаемые МУП «</w:t>
      </w:r>
      <w:r w:rsidRPr="00E27980">
        <w:rPr>
          <w:sz w:val="26"/>
          <w:szCs w:val="26"/>
        </w:rPr>
        <w:t>ПОВВ</w:t>
      </w:r>
      <w:r w:rsidR="004C08D6">
        <w:rPr>
          <w:sz w:val="26"/>
          <w:szCs w:val="26"/>
        </w:rPr>
        <w:t>»</w:t>
      </w:r>
      <w:r w:rsidRPr="00E27980">
        <w:rPr>
          <w:sz w:val="26"/>
          <w:szCs w:val="26"/>
        </w:rPr>
        <w:t>. В приложении 1 привед</w:t>
      </w:r>
      <w:r w:rsidRPr="00E27980">
        <w:rPr>
          <w:sz w:val="26"/>
          <w:szCs w:val="26"/>
        </w:rPr>
        <w:t>е</w:t>
      </w:r>
      <w:r w:rsidRPr="00E27980">
        <w:rPr>
          <w:sz w:val="26"/>
          <w:szCs w:val="26"/>
        </w:rPr>
        <w:t>ны сведения по балансовой принадлежности сетей централизованной системы вод</w:t>
      </w:r>
      <w:r w:rsidRPr="00E27980">
        <w:rPr>
          <w:sz w:val="26"/>
          <w:szCs w:val="26"/>
        </w:rPr>
        <w:t>о</w:t>
      </w:r>
      <w:r w:rsidRPr="00E27980">
        <w:rPr>
          <w:sz w:val="26"/>
          <w:szCs w:val="26"/>
        </w:rPr>
        <w:t>снабжения,</w:t>
      </w:r>
      <w:r w:rsidR="004C08D6">
        <w:rPr>
          <w:sz w:val="26"/>
          <w:szCs w:val="26"/>
        </w:rPr>
        <w:t xml:space="preserve"> не находящихся на балансе МУП «ПОВВ».</w:t>
      </w:r>
    </w:p>
    <w:p w:rsidR="001320E9" w:rsidRPr="00E27980" w:rsidRDefault="001320E9" w:rsidP="004C08D6">
      <w:pPr>
        <w:ind w:left="0" w:firstLine="709"/>
        <w:contextualSpacing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Централизо</w:t>
      </w:r>
      <w:r w:rsidR="004C08D6">
        <w:rPr>
          <w:sz w:val="26"/>
          <w:szCs w:val="26"/>
        </w:rPr>
        <w:t>ванная система  водоотведения города</w:t>
      </w:r>
      <w:r w:rsidRPr="00E27980">
        <w:rPr>
          <w:sz w:val="26"/>
          <w:szCs w:val="26"/>
        </w:rPr>
        <w:t xml:space="preserve"> Челябинск</w:t>
      </w:r>
      <w:r w:rsidR="004C08D6">
        <w:rPr>
          <w:sz w:val="26"/>
          <w:szCs w:val="26"/>
        </w:rPr>
        <w:t>а</w:t>
      </w:r>
      <w:r w:rsidRPr="00E27980">
        <w:rPr>
          <w:sz w:val="26"/>
          <w:szCs w:val="26"/>
        </w:rPr>
        <w:t xml:space="preserve"> представлена:</w:t>
      </w:r>
    </w:p>
    <w:p w:rsidR="001320E9" w:rsidRPr="00E27980" w:rsidRDefault="001320E9" w:rsidP="004C08D6">
      <w:pPr>
        <w:ind w:left="0" w:firstLine="709"/>
        <w:contextualSpacing/>
        <w:jc w:val="both"/>
        <w:rPr>
          <w:sz w:val="26"/>
          <w:szCs w:val="26"/>
        </w:rPr>
      </w:pPr>
      <w:r w:rsidRPr="00E27980">
        <w:rPr>
          <w:sz w:val="26"/>
          <w:szCs w:val="26"/>
        </w:rPr>
        <w:t>- сетями водоотведения;</w:t>
      </w:r>
    </w:p>
    <w:p w:rsidR="001320E9" w:rsidRPr="00E27980" w:rsidRDefault="001320E9" w:rsidP="004C08D6">
      <w:pPr>
        <w:ind w:left="0" w:firstLine="709"/>
        <w:contextualSpacing/>
        <w:jc w:val="both"/>
        <w:rPr>
          <w:sz w:val="26"/>
          <w:szCs w:val="26"/>
        </w:rPr>
      </w:pPr>
      <w:r w:rsidRPr="00E27980">
        <w:rPr>
          <w:sz w:val="26"/>
          <w:szCs w:val="26"/>
        </w:rPr>
        <w:t>- КНС;</w:t>
      </w:r>
    </w:p>
    <w:p w:rsidR="001320E9" w:rsidRPr="00E27980" w:rsidRDefault="001320E9" w:rsidP="004C08D6">
      <w:pPr>
        <w:ind w:left="0" w:firstLine="709"/>
        <w:contextualSpacing/>
        <w:jc w:val="both"/>
        <w:rPr>
          <w:sz w:val="26"/>
          <w:szCs w:val="26"/>
        </w:rPr>
      </w:pPr>
      <w:r w:rsidRPr="00E27980">
        <w:rPr>
          <w:sz w:val="26"/>
          <w:szCs w:val="26"/>
        </w:rPr>
        <w:t>- очистн</w:t>
      </w:r>
      <w:r w:rsidR="003C65FB" w:rsidRPr="00E27980">
        <w:rPr>
          <w:sz w:val="26"/>
          <w:szCs w:val="26"/>
        </w:rPr>
        <w:t xml:space="preserve">ыми </w:t>
      </w:r>
      <w:r w:rsidRPr="00E27980">
        <w:rPr>
          <w:sz w:val="26"/>
          <w:szCs w:val="26"/>
        </w:rPr>
        <w:t xml:space="preserve"> сооружен</w:t>
      </w:r>
      <w:r w:rsidR="003C65FB" w:rsidRPr="00E27980">
        <w:rPr>
          <w:sz w:val="26"/>
          <w:szCs w:val="26"/>
        </w:rPr>
        <w:t>иями канализации</w:t>
      </w:r>
      <w:r w:rsidRPr="00E27980">
        <w:rPr>
          <w:sz w:val="26"/>
          <w:szCs w:val="26"/>
        </w:rPr>
        <w:t>.</w:t>
      </w:r>
    </w:p>
    <w:p w:rsidR="00350DA4" w:rsidRPr="00E27980" w:rsidRDefault="00F7312A" w:rsidP="004C08D6">
      <w:pPr>
        <w:ind w:left="0" w:firstLine="709"/>
        <w:contextualSpacing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В систему канализации </w:t>
      </w:r>
      <w:r w:rsidR="004C08D6">
        <w:rPr>
          <w:sz w:val="26"/>
          <w:szCs w:val="26"/>
        </w:rPr>
        <w:t>города</w:t>
      </w:r>
      <w:r w:rsidR="001320E9" w:rsidRPr="00E27980">
        <w:rPr>
          <w:sz w:val="26"/>
          <w:szCs w:val="26"/>
        </w:rPr>
        <w:t xml:space="preserve"> Челябинск</w:t>
      </w:r>
      <w:r w:rsidR="004C08D6">
        <w:rPr>
          <w:sz w:val="26"/>
          <w:szCs w:val="26"/>
        </w:rPr>
        <w:t>а</w:t>
      </w:r>
      <w:r w:rsidR="001320E9" w:rsidRPr="00E27980"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 xml:space="preserve">поступают </w:t>
      </w:r>
      <w:r w:rsidR="005F1146" w:rsidRPr="00E27980">
        <w:rPr>
          <w:sz w:val="26"/>
          <w:szCs w:val="26"/>
        </w:rPr>
        <w:t>бо</w:t>
      </w:r>
      <w:r w:rsidR="008F00A3" w:rsidRPr="00E27980">
        <w:rPr>
          <w:sz w:val="26"/>
          <w:szCs w:val="26"/>
        </w:rPr>
        <w:t>льшая часть хозяйс</w:t>
      </w:r>
      <w:r w:rsidR="008F00A3" w:rsidRPr="00E27980">
        <w:rPr>
          <w:sz w:val="26"/>
          <w:szCs w:val="26"/>
        </w:rPr>
        <w:t>т</w:t>
      </w:r>
      <w:r w:rsidR="008F00A3" w:rsidRPr="00E27980">
        <w:rPr>
          <w:sz w:val="26"/>
          <w:szCs w:val="26"/>
        </w:rPr>
        <w:t>венно-бытовых</w:t>
      </w:r>
      <w:r w:rsidR="005F1146" w:rsidRPr="00E27980">
        <w:rPr>
          <w:sz w:val="26"/>
          <w:szCs w:val="26"/>
        </w:rPr>
        <w:t xml:space="preserve"> сто</w:t>
      </w:r>
      <w:r w:rsidR="00330DDA" w:rsidRPr="00E27980">
        <w:rPr>
          <w:sz w:val="26"/>
          <w:szCs w:val="26"/>
        </w:rPr>
        <w:t>чных вод</w:t>
      </w:r>
      <w:r w:rsidRPr="00E27980">
        <w:rPr>
          <w:sz w:val="26"/>
          <w:szCs w:val="26"/>
        </w:rPr>
        <w:t xml:space="preserve"> и </w:t>
      </w:r>
      <w:r w:rsidR="005F1146" w:rsidRPr="00E27980">
        <w:rPr>
          <w:sz w:val="26"/>
          <w:szCs w:val="26"/>
        </w:rPr>
        <w:t>незначительная доля</w:t>
      </w:r>
      <w:r w:rsidRPr="00E27980">
        <w:rPr>
          <w:sz w:val="26"/>
          <w:szCs w:val="26"/>
        </w:rPr>
        <w:t xml:space="preserve"> </w:t>
      </w:r>
      <w:r w:rsidR="005F1146" w:rsidRPr="00E27980">
        <w:rPr>
          <w:sz w:val="26"/>
          <w:szCs w:val="26"/>
        </w:rPr>
        <w:t>сто</w:t>
      </w:r>
      <w:r w:rsidR="00330DDA" w:rsidRPr="00E27980">
        <w:rPr>
          <w:sz w:val="26"/>
          <w:szCs w:val="26"/>
        </w:rPr>
        <w:t>чных вод</w:t>
      </w:r>
      <w:r w:rsidR="005F1146" w:rsidRPr="00E27980"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>промышленных предприятий</w:t>
      </w:r>
      <w:r w:rsidR="005F1146" w:rsidRPr="00E27980">
        <w:rPr>
          <w:sz w:val="26"/>
          <w:szCs w:val="26"/>
        </w:rPr>
        <w:t xml:space="preserve"> </w:t>
      </w:r>
      <w:r w:rsidR="007B3F74" w:rsidRPr="00E27980">
        <w:rPr>
          <w:sz w:val="26"/>
          <w:szCs w:val="26"/>
        </w:rPr>
        <w:t>(</w:t>
      </w:r>
      <w:r w:rsidR="005F1146" w:rsidRPr="00E27980">
        <w:rPr>
          <w:sz w:val="26"/>
          <w:szCs w:val="26"/>
        </w:rPr>
        <w:t>около 10%</w:t>
      </w:r>
      <w:r w:rsidR="007B3F74" w:rsidRPr="00E27980">
        <w:rPr>
          <w:sz w:val="26"/>
          <w:szCs w:val="26"/>
        </w:rPr>
        <w:t>)</w:t>
      </w:r>
      <w:r w:rsidRPr="00E27980">
        <w:rPr>
          <w:sz w:val="26"/>
          <w:szCs w:val="26"/>
        </w:rPr>
        <w:t xml:space="preserve">. </w:t>
      </w:r>
    </w:p>
    <w:p w:rsidR="00FB35EE" w:rsidRPr="00E27980" w:rsidRDefault="00FB35EE" w:rsidP="004C08D6">
      <w:pPr>
        <w:ind w:left="0" w:firstLine="709"/>
        <w:contextualSpacing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Канализование стоков  осуществляется </w:t>
      </w:r>
      <w:r w:rsidR="003A2CE8" w:rsidRPr="00E27980">
        <w:rPr>
          <w:sz w:val="26"/>
          <w:szCs w:val="26"/>
        </w:rPr>
        <w:t xml:space="preserve">по общему направлению </w:t>
      </w:r>
      <w:r w:rsidRPr="00E27980">
        <w:rPr>
          <w:sz w:val="26"/>
          <w:szCs w:val="26"/>
        </w:rPr>
        <w:t>на север гор</w:t>
      </w:r>
      <w:r w:rsidRPr="00E27980">
        <w:rPr>
          <w:sz w:val="26"/>
          <w:szCs w:val="26"/>
        </w:rPr>
        <w:t>о</w:t>
      </w:r>
      <w:r w:rsidRPr="00E27980">
        <w:rPr>
          <w:sz w:val="26"/>
          <w:szCs w:val="26"/>
        </w:rPr>
        <w:t>да. Важное влияние на систему к</w:t>
      </w:r>
      <w:r w:rsidR="004C08D6">
        <w:rPr>
          <w:sz w:val="26"/>
          <w:szCs w:val="26"/>
        </w:rPr>
        <w:t>анализования оказывает рельеф города</w:t>
      </w:r>
      <w:r w:rsidRPr="00E27980">
        <w:rPr>
          <w:sz w:val="26"/>
          <w:szCs w:val="26"/>
        </w:rPr>
        <w:t xml:space="preserve"> Челябинска. Сточные воды с районов города посредством большого количества (более 50) канал</w:t>
      </w:r>
      <w:r w:rsidRPr="00E27980">
        <w:rPr>
          <w:sz w:val="26"/>
          <w:szCs w:val="26"/>
        </w:rPr>
        <w:t>и</w:t>
      </w:r>
      <w:r w:rsidRPr="00E27980">
        <w:rPr>
          <w:sz w:val="26"/>
          <w:szCs w:val="26"/>
        </w:rPr>
        <w:t>зационных насосных станций (находящихся на обеспечении частных и муниципал</w:t>
      </w:r>
      <w:r w:rsidRPr="00E27980">
        <w:rPr>
          <w:sz w:val="26"/>
          <w:szCs w:val="26"/>
        </w:rPr>
        <w:t>ь</w:t>
      </w:r>
      <w:r w:rsidRPr="00E27980">
        <w:rPr>
          <w:sz w:val="26"/>
          <w:szCs w:val="26"/>
        </w:rPr>
        <w:t>ных предприятий)  отводятся по главным самотечным коллекторам к главным насо</w:t>
      </w:r>
      <w:r w:rsidRPr="00E27980">
        <w:rPr>
          <w:sz w:val="26"/>
          <w:szCs w:val="26"/>
        </w:rPr>
        <w:t>с</w:t>
      </w:r>
      <w:r w:rsidRPr="00E27980">
        <w:rPr>
          <w:sz w:val="26"/>
          <w:szCs w:val="26"/>
        </w:rPr>
        <w:t xml:space="preserve">ным станциям (ГНСК-1, ГНСК-2). </w:t>
      </w:r>
      <w:r w:rsidR="000D2591" w:rsidRPr="00E27980">
        <w:rPr>
          <w:sz w:val="26"/>
          <w:szCs w:val="26"/>
        </w:rPr>
        <w:t xml:space="preserve">От </w:t>
      </w:r>
      <w:r w:rsidRPr="00E27980">
        <w:rPr>
          <w:sz w:val="26"/>
          <w:szCs w:val="26"/>
        </w:rPr>
        <w:t>главных насосных станций стоки по шести н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>порным коллекто</w:t>
      </w:r>
      <w:r w:rsidR="000D2591" w:rsidRPr="00E27980">
        <w:rPr>
          <w:sz w:val="26"/>
          <w:szCs w:val="26"/>
        </w:rPr>
        <w:t>рам к очистным сооружениям. Часть стоков поступает непосредс</w:t>
      </w:r>
      <w:r w:rsidR="000D2591" w:rsidRPr="00E27980">
        <w:rPr>
          <w:sz w:val="26"/>
          <w:szCs w:val="26"/>
        </w:rPr>
        <w:t>т</w:t>
      </w:r>
      <w:r w:rsidR="000D2591" w:rsidRPr="00E27980">
        <w:rPr>
          <w:sz w:val="26"/>
          <w:szCs w:val="26"/>
        </w:rPr>
        <w:t>венно на очистные сооружения.</w:t>
      </w:r>
    </w:p>
    <w:p w:rsidR="00FB35EE" w:rsidRPr="00E27980" w:rsidRDefault="00FB35EE" w:rsidP="004C08D6">
      <w:pPr>
        <w:ind w:left="0" w:firstLine="709"/>
        <w:contextualSpacing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Общая протяженность сетей канализации составляет </w:t>
      </w:r>
      <w:r w:rsidRPr="00E27980">
        <w:rPr>
          <w:bCs/>
          <w:sz w:val="26"/>
          <w:szCs w:val="26"/>
        </w:rPr>
        <w:t>1185</w:t>
      </w:r>
      <w:r w:rsidR="004C08D6">
        <w:rPr>
          <w:sz w:val="26"/>
          <w:szCs w:val="26"/>
        </w:rPr>
        <w:t xml:space="preserve"> км</w:t>
      </w:r>
      <w:r w:rsidRPr="00E27980">
        <w:rPr>
          <w:sz w:val="26"/>
          <w:szCs w:val="26"/>
        </w:rPr>
        <w:t>, их них:</w:t>
      </w:r>
    </w:p>
    <w:p w:rsidR="006C7221" w:rsidRPr="00E27980" w:rsidRDefault="004C08D6" w:rsidP="004C08D6">
      <w:pPr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главных коллекторов – 119,09 км, уличных сетей – 377,29 км, в</w:t>
      </w:r>
      <w:r w:rsidR="00455B01" w:rsidRPr="00E27980">
        <w:rPr>
          <w:sz w:val="26"/>
          <w:szCs w:val="26"/>
        </w:rPr>
        <w:t>нутриквартал</w:t>
      </w:r>
      <w:r w:rsidR="00455B01" w:rsidRPr="00E27980">
        <w:rPr>
          <w:sz w:val="26"/>
          <w:szCs w:val="26"/>
        </w:rPr>
        <w:t>ь</w:t>
      </w:r>
      <w:r w:rsidR="00455B01" w:rsidRPr="00E27980">
        <w:rPr>
          <w:sz w:val="26"/>
          <w:szCs w:val="26"/>
        </w:rPr>
        <w:t>ных сетей – 672, 48 км.</w:t>
      </w:r>
    </w:p>
    <w:p w:rsidR="004219DB" w:rsidRPr="00E27980" w:rsidRDefault="00330DDA" w:rsidP="004C08D6">
      <w:pPr>
        <w:pStyle w:val="afa"/>
        <w:ind w:left="0" w:right="0" w:firstLine="709"/>
        <w:contextualSpacing/>
        <w:rPr>
          <w:sz w:val="26"/>
          <w:szCs w:val="26"/>
        </w:rPr>
      </w:pPr>
      <w:bookmarkStart w:id="5" w:name="_Toc229190147"/>
      <w:bookmarkStart w:id="6" w:name="_Toc229222262"/>
      <w:bookmarkStart w:id="7" w:name="_Toc229222469"/>
      <w:bookmarkStart w:id="8" w:name="_Toc229222676"/>
      <w:r w:rsidRPr="00E27980">
        <w:rPr>
          <w:sz w:val="26"/>
          <w:szCs w:val="26"/>
        </w:rPr>
        <w:t xml:space="preserve">Технологическая схема очистки сточных вод включает в себя два этапа. </w:t>
      </w:r>
      <w:r w:rsidR="00192281" w:rsidRPr="00E27980">
        <w:rPr>
          <w:sz w:val="26"/>
          <w:szCs w:val="26"/>
        </w:rPr>
        <w:t>Снач</w:t>
      </w:r>
      <w:r w:rsidR="00192281" w:rsidRPr="00E27980">
        <w:rPr>
          <w:sz w:val="26"/>
          <w:szCs w:val="26"/>
        </w:rPr>
        <w:t>а</w:t>
      </w:r>
      <w:r w:rsidR="00192281" w:rsidRPr="00E27980">
        <w:rPr>
          <w:sz w:val="26"/>
          <w:szCs w:val="26"/>
        </w:rPr>
        <w:t>ла сто</w:t>
      </w:r>
      <w:r w:rsidR="008F7DCC" w:rsidRPr="00E27980">
        <w:rPr>
          <w:sz w:val="26"/>
          <w:szCs w:val="26"/>
        </w:rPr>
        <w:t xml:space="preserve">чные воды </w:t>
      </w:r>
      <w:r w:rsidR="00192281" w:rsidRPr="00E27980">
        <w:rPr>
          <w:sz w:val="26"/>
          <w:szCs w:val="26"/>
        </w:rPr>
        <w:t>проходят механическую очистку</w:t>
      </w:r>
      <w:r w:rsidR="00276D7D" w:rsidRPr="00E27980">
        <w:rPr>
          <w:sz w:val="26"/>
          <w:szCs w:val="26"/>
        </w:rPr>
        <w:t xml:space="preserve"> </w:t>
      </w:r>
      <w:r w:rsidR="00192281" w:rsidRPr="00E27980">
        <w:rPr>
          <w:sz w:val="26"/>
          <w:szCs w:val="26"/>
        </w:rPr>
        <w:t>(</w:t>
      </w:r>
      <w:r w:rsidR="001320E9" w:rsidRPr="00E27980">
        <w:rPr>
          <w:sz w:val="26"/>
          <w:szCs w:val="26"/>
        </w:rPr>
        <w:t xml:space="preserve">на сооружениях </w:t>
      </w:r>
      <w:r w:rsidR="00C37323" w:rsidRPr="00E27980">
        <w:rPr>
          <w:sz w:val="26"/>
          <w:szCs w:val="26"/>
        </w:rPr>
        <w:t>реше</w:t>
      </w:r>
      <w:r w:rsidR="001320E9" w:rsidRPr="00E27980">
        <w:rPr>
          <w:sz w:val="26"/>
          <w:szCs w:val="26"/>
        </w:rPr>
        <w:t>ток</w:t>
      </w:r>
      <w:r w:rsidR="00276D7D" w:rsidRPr="00E27980">
        <w:rPr>
          <w:sz w:val="26"/>
          <w:szCs w:val="26"/>
        </w:rPr>
        <w:t>, пе</w:t>
      </w:r>
      <w:r w:rsidR="00192281" w:rsidRPr="00E27980">
        <w:rPr>
          <w:sz w:val="26"/>
          <w:szCs w:val="26"/>
        </w:rPr>
        <w:t>скол</w:t>
      </w:r>
      <w:r w:rsidR="00192281" w:rsidRPr="00E27980">
        <w:rPr>
          <w:sz w:val="26"/>
          <w:szCs w:val="26"/>
        </w:rPr>
        <w:t>о</w:t>
      </w:r>
      <w:r w:rsidR="00192281" w:rsidRPr="00E27980">
        <w:rPr>
          <w:sz w:val="26"/>
          <w:szCs w:val="26"/>
        </w:rPr>
        <w:t>в</w:t>
      </w:r>
      <w:r w:rsidR="001320E9" w:rsidRPr="00E27980">
        <w:rPr>
          <w:sz w:val="26"/>
          <w:szCs w:val="26"/>
        </w:rPr>
        <w:t>ок, преаэраторов</w:t>
      </w:r>
      <w:r w:rsidR="00192281" w:rsidRPr="00E27980">
        <w:rPr>
          <w:sz w:val="26"/>
          <w:szCs w:val="26"/>
        </w:rPr>
        <w:t xml:space="preserve"> и первичны</w:t>
      </w:r>
      <w:r w:rsidR="001320E9" w:rsidRPr="00E27980">
        <w:rPr>
          <w:sz w:val="26"/>
          <w:szCs w:val="26"/>
        </w:rPr>
        <w:t>х</w:t>
      </w:r>
      <w:r w:rsidR="00192281" w:rsidRPr="00E27980">
        <w:rPr>
          <w:sz w:val="26"/>
          <w:szCs w:val="26"/>
        </w:rPr>
        <w:t xml:space="preserve"> отстойник</w:t>
      </w:r>
      <w:r w:rsidR="001320E9" w:rsidRPr="00E27980">
        <w:rPr>
          <w:sz w:val="26"/>
          <w:szCs w:val="26"/>
        </w:rPr>
        <w:t>ов</w:t>
      </w:r>
      <w:r w:rsidR="00192281" w:rsidRPr="00E27980">
        <w:rPr>
          <w:sz w:val="26"/>
          <w:szCs w:val="26"/>
        </w:rPr>
        <w:t>),</w:t>
      </w:r>
      <w:r w:rsidR="00276D7D" w:rsidRPr="00E27980">
        <w:rPr>
          <w:sz w:val="26"/>
          <w:szCs w:val="26"/>
        </w:rPr>
        <w:t xml:space="preserve"> в качестве второго этапа осуществляе</w:t>
      </w:r>
      <w:r w:rsidR="00276D7D" w:rsidRPr="00E27980">
        <w:rPr>
          <w:sz w:val="26"/>
          <w:szCs w:val="26"/>
        </w:rPr>
        <w:t>т</w:t>
      </w:r>
      <w:r w:rsidR="00276D7D" w:rsidRPr="00E27980">
        <w:rPr>
          <w:sz w:val="26"/>
          <w:szCs w:val="26"/>
        </w:rPr>
        <w:t>ся биологическая очистка с активным илом</w:t>
      </w:r>
      <w:r w:rsidR="00377A7E" w:rsidRPr="00E27980">
        <w:rPr>
          <w:sz w:val="26"/>
          <w:szCs w:val="26"/>
        </w:rPr>
        <w:t xml:space="preserve"> (аэротенки, вторичные отстойники)</w:t>
      </w:r>
      <w:r w:rsidR="00276D7D" w:rsidRPr="00E27980">
        <w:rPr>
          <w:sz w:val="26"/>
          <w:szCs w:val="26"/>
        </w:rPr>
        <w:t>. П</w:t>
      </w:r>
      <w:r w:rsidR="00276D7D" w:rsidRPr="00E27980">
        <w:rPr>
          <w:sz w:val="26"/>
          <w:szCs w:val="26"/>
        </w:rPr>
        <w:t>о</w:t>
      </w:r>
      <w:r w:rsidR="00276D7D" w:rsidRPr="00E27980">
        <w:rPr>
          <w:sz w:val="26"/>
          <w:szCs w:val="26"/>
        </w:rPr>
        <w:t xml:space="preserve">сле биологической очистки </w:t>
      </w:r>
      <w:r w:rsidR="001138C0" w:rsidRPr="00E27980">
        <w:rPr>
          <w:sz w:val="26"/>
          <w:szCs w:val="26"/>
        </w:rPr>
        <w:t xml:space="preserve">на городских очистных сооружениях </w:t>
      </w:r>
      <w:r w:rsidR="001320E9" w:rsidRPr="00E27980">
        <w:rPr>
          <w:sz w:val="26"/>
          <w:szCs w:val="26"/>
        </w:rPr>
        <w:t>очищенные сточные воды</w:t>
      </w:r>
      <w:r w:rsidR="001138C0" w:rsidRPr="00E27980">
        <w:rPr>
          <w:sz w:val="26"/>
          <w:szCs w:val="26"/>
        </w:rPr>
        <w:t xml:space="preserve"> </w:t>
      </w:r>
      <w:r w:rsidR="004219DB" w:rsidRPr="00E27980">
        <w:rPr>
          <w:sz w:val="26"/>
          <w:szCs w:val="26"/>
        </w:rPr>
        <w:t>сбрасыва</w:t>
      </w:r>
      <w:r w:rsidR="001320E9" w:rsidRPr="00E27980">
        <w:rPr>
          <w:sz w:val="26"/>
          <w:szCs w:val="26"/>
        </w:rPr>
        <w:t>ю</w:t>
      </w:r>
      <w:r w:rsidR="004219DB" w:rsidRPr="00E27980">
        <w:rPr>
          <w:sz w:val="26"/>
          <w:szCs w:val="26"/>
        </w:rPr>
        <w:t xml:space="preserve">тся в реку Миасс, которая в районе выпуска относится к водотокам рыбохозяйственного водопользования </w:t>
      </w:r>
      <w:r w:rsidR="004219DB" w:rsidRPr="00E27980">
        <w:rPr>
          <w:sz w:val="26"/>
          <w:szCs w:val="26"/>
          <w:lang w:val="en-US"/>
        </w:rPr>
        <w:t>II</w:t>
      </w:r>
      <w:r w:rsidR="004219DB" w:rsidRPr="00E27980">
        <w:rPr>
          <w:sz w:val="26"/>
          <w:szCs w:val="26"/>
        </w:rPr>
        <w:t xml:space="preserve"> категории.</w:t>
      </w:r>
    </w:p>
    <w:p w:rsidR="00C91768" w:rsidRPr="00E27980" w:rsidRDefault="00C91768" w:rsidP="004C08D6">
      <w:pPr>
        <w:ind w:left="0" w:firstLine="709"/>
        <w:contextualSpacing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Административно входящий в городскую черту</w:t>
      </w:r>
      <w:r w:rsidR="00330DDA" w:rsidRPr="00E27980">
        <w:rPr>
          <w:sz w:val="26"/>
          <w:szCs w:val="26"/>
        </w:rPr>
        <w:t xml:space="preserve"> Челябинска</w:t>
      </w:r>
      <w:r w:rsidRPr="00E27980">
        <w:rPr>
          <w:sz w:val="26"/>
          <w:szCs w:val="26"/>
        </w:rPr>
        <w:t xml:space="preserve"> пос. Новосинегл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 xml:space="preserve">зово имеет собственные очистные сооружения канализации, которые кроме стоков поселка принимают также стоки поселка Смолино и производственные сточные воды предприятия ОАО </w:t>
      </w:r>
      <w:r w:rsidR="00746EF4">
        <w:rPr>
          <w:sz w:val="26"/>
          <w:szCs w:val="26"/>
        </w:rPr>
        <w:t>«</w:t>
      </w:r>
      <w:r w:rsidRPr="00E27980">
        <w:rPr>
          <w:sz w:val="26"/>
          <w:szCs w:val="26"/>
        </w:rPr>
        <w:t>Трубодеталь</w:t>
      </w:r>
      <w:r w:rsidR="00746EF4">
        <w:rPr>
          <w:sz w:val="26"/>
          <w:szCs w:val="26"/>
        </w:rPr>
        <w:t>»</w:t>
      </w:r>
      <w:r w:rsidRPr="00E27980">
        <w:rPr>
          <w:sz w:val="26"/>
          <w:szCs w:val="26"/>
        </w:rPr>
        <w:t>.</w:t>
      </w:r>
    </w:p>
    <w:p w:rsidR="00C010F9" w:rsidRPr="00E27980" w:rsidRDefault="00C010F9" w:rsidP="004C08D6">
      <w:pPr>
        <w:pStyle w:val="afa"/>
        <w:ind w:left="0" w:right="0" w:firstLine="709"/>
        <w:contextualSpacing/>
        <w:rPr>
          <w:sz w:val="26"/>
          <w:szCs w:val="26"/>
        </w:rPr>
      </w:pPr>
      <w:r w:rsidRPr="00E27980">
        <w:rPr>
          <w:sz w:val="26"/>
          <w:szCs w:val="26"/>
        </w:rPr>
        <w:t>Сточные воды от потребителей по напорно-самотечным коллекторам поступ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>ют в приемный резервуар канализационной насосной станции очистных сооружений.</w:t>
      </w:r>
      <w:r w:rsidR="008760C7" w:rsidRPr="00E27980">
        <w:rPr>
          <w:sz w:val="26"/>
          <w:szCs w:val="26"/>
        </w:rPr>
        <w:t xml:space="preserve"> Стоки проходят механическую и биологическую очистку.</w:t>
      </w:r>
    </w:p>
    <w:p w:rsidR="004219DB" w:rsidRPr="00E27980" w:rsidRDefault="001138C0" w:rsidP="00746EF4">
      <w:pPr>
        <w:pStyle w:val="afa"/>
        <w:ind w:left="0" w:right="0" w:firstLine="709"/>
        <w:contextualSpacing/>
        <w:rPr>
          <w:sz w:val="26"/>
          <w:szCs w:val="26"/>
        </w:rPr>
      </w:pPr>
      <w:r w:rsidRPr="00E27980">
        <w:rPr>
          <w:sz w:val="26"/>
          <w:szCs w:val="26"/>
        </w:rPr>
        <w:lastRenderedPageBreak/>
        <w:t xml:space="preserve">Очищенные сточные воды сбрасываются в оз. </w:t>
      </w:r>
      <w:r w:rsidR="00827588" w:rsidRPr="00E27980">
        <w:rPr>
          <w:sz w:val="26"/>
          <w:szCs w:val="26"/>
        </w:rPr>
        <w:t>С</w:t>
      </w:r>
      <w:r w:rsidRPr="00E27980">
        <w:rPr>
          <w:sz w:val="26"/>
          <w:szCs w:val="26"/>
        </w:rPr>
        <w:t>инеглазо</w:t>
      </w:r>
      <w:r w:rsidR="004219DB" w:rsidRPr="00E27980">
        <w:rPr>
          <w:sz w:val="26"/>
          <w:szCs w:val="26"/>
        </w:rPr>
        <w:t>во, которое</w:t>
      </w:r>
      <w:r w:rsidR="005B650A" w:rsidRPr="00E27980">
        <w:rPr>
          <w:sz w:val="26"/>
          <w:szCs w:val="26"/>
        </w:rPr>
        <w:t>, в свою очередь</w:t>
      </w:r>
      <w:r w:rsidR="007B3F74" w:rsidRPr="00E27980">
        <w:rPr>
          <w:sz w:val="26"/>
          <w:szCs w:val="26"/>
        </w:rPr>
        <w:t>,</w:t>
      </w:r>
      <w:r w:rsidR="005B650A" w:rsidRPr="00E27980">
        <w:rPr>
          <w:sz w:val="26"/>
          <w:szCs w:val="26"/>
        </w:rPr>
        <w:t xml:space="preserve"> </w:t>
      </w:r>
      <w:r w:rsidR="004219DB" w:rsidRPr="00E27980">
        <w:rPr>
          <w:sz w:val="26"/>
          <w:szCs w:val="26"/>
        </w:rPr>
        <w:t>относится к водоемам культурно-бытового назначения.</w:t>
      </w:r>
    </w:p>
    <w:p w:rsidR="001B2657" w:rsidRPr="00E27980" w:rsidRDefault="001B2657" w:rsidP="00746EF4">
      <w:pPr>
        <w:pStyle w:val="a0"/>
        <w:ind w:left="0" w:firstLine="709"/>
        <w:rPr>
          <w:sz w:val="26"/>
          <w:szCs w:val="26"/>
        </w:rPr>
      </w:pPr>
    </w:p>
    <w:p w:rsidR="00752561" w:rsidRPr="00E27980" w:rsidRDefault="00C221A5" w:rsidP="00D51A5C">
      <w:pPr>
        <w:pStyle w:val="1"/>
        <w:numPr>
          <w:ilvl w:val="0"/>
          <w:numId w:val="17"/>
        </w:numPr>
        <w:ind w:left="0" w:right="0" w:firstLine="709"/>
        <w:jc w:val="left"/>
        <w:rPr>
          <w:b w:val="0"/>
          <w:sz w:val="26"/>
          <w:szCs w:val="26"/>
        </w:rPr>
      </w:pPr>
      <w:bookmarkStart w:id="9" w:name="_Toc370463568"/>
      <w:bookmarkStart w:id="10" w:name="_Toc375817123"/>
      <w:r w:rsidRPr="00E27980">
        <w:rPr>
          <w:b w:val="0"/>
          <w:sz w:val="26"/>
          <w:szCs w:val="26"/>
        </w:rPr>
        <w:t>Описание результатов</w:t>
      </w:r>
      <w:r w:rsidR="00752561" w:rsidRPr="00E27980">
        <w:rPr>
          <w:b w:val="0"/>
          <w:sz w:val="26"/>
          <w:szCs w:val="26"/>
        </w:rPr>
        <w:t xml:space="preserve"> технического обследования централизованной сист</w:t>
      </w:r>
      <w:r w:rsidR="00752561" w:rsidRPr="00E27980">
        <w:rPr>
          <w:b w:val="0"/>
          <w:sz w:val="26"/>
          <w:szCs w:val="26"/>
        </w:rPr>
        <w:t>е</w:t>
      </w:r>
      <w:r w:rsidR="00752561" w:rsidRPr="00E27980">
        <w:rPr>
          <w:b w:val="0"/>
          <w:sz w:val="26"/>
          <w:szCs w:val="26"/>
        </w:rPr>
        <w:t>мы водоотведения</w:t>
      </w:r>
      <w:r w:rsidR="007B3F74" w:rsidRPr="00E27980">
        <w:rPr>
          <w:b w:val="0"/>
          <w:sz w:val="26"/>
          <w:szCs w:val="26"/>
        </w:rPr>
        <w:t>.</w:t>
      </w:r>
      <w:bookmarkEnd w:id="9"/>
      <w:bookmarkEnd w:id="10"/>
    </w:p>
    <w:p w:rsidR="003A2CE8" w:rsidRPr="00746EF4" w:rsidRDefault="003A2CE8" w:rsidP="00746EF4">
      <w:pPr>
        <w:pStyle w:val="1"/>
        <w:numPr>
          <w:ilvl w:val="1"/>
          <w:numId w:val="18"/>
        </w:numPr>
        <w:ind w:left="0" w:firstLine="709"/>
        <w:jc w:val="left"/>
        <w:rPr>
          <w:b w:val="0"/>
          <w:sz w:val="26"/>
          <w:szCs w:val="26"/>
        </w:rPr>
      </w:pPr>
      <w:bookmarkStart w:id="11" w:name="_Toc375817124"/>
      <w:r w:rsidRPr="00E27980">
        <w:rPr>
          <w:b w:val="0"/>
          <w:sz w:val="26"/>
          <w:szCs w:val="26"/>
        </w:rPr>
        <w:t>Описание существующих сетей водоотведения</w:t>
      </w:r>
      <w:bookmarkEnd w:id="11"/>
    </w:p>
    <w:p w:rsidR="003A2CE8" w:rsidRPr="00E27980" w:rsidRDefault="003A2CE8" w:rsidP="00746EF4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Общая протяженность сетей канализации составляет </w:t>
      </w:r>
      <w:r w:rsidRPr="00E27980">
        <w:rPr>
          <w:bCs/>
          <w:sz w:val="26"/>
          <w:szCs w:val="26"/>
        </w:rPr>
        <w:t>1185</w:t>
      </w:r>
      <w:r w:rsidRPr="00E27980">
        <w:rPr>
          <w:sz w:val="26"/>
          <w:szCs w:val="26"/>
        </w:rPr>
        <w:t xml:space="preserve"> км. Состояние сетей оценивается как неудовлетворительное как по техническому состоянию, так и по н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>полнению.</w:t>
      </w:r>
    </w:p>
    <w:p w:rsidR="003A2CE8" w:rsidRPr="00E27980" w:rsidRDefault="003A2CE8" w:rsidP="00746EF4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Основная масса стоков поступает на очистные сооружения по главным кол</w:t>
      </w:r>
      <w:r w:rsidR="00217A34" w:rsidRPr="00E27980">
        <w:rPr>
          <w:sz w:val="26"/>
          <w:szCs w:val="26"/>
        </w:rPr>
        <w:t>ле</w:t>
      </w:r>
      <w:r w:rsidR="00217A34" w:rsidRPr="00E27980">
        <w:rPr>
          <w:sz w:val="26"/>
          <w:szCs w:val="26"/>
        </w:rPr>
        <w:t>к</w:t>
      </w:r>
      <w:r w:rsidR="00217A34" w:rsidRPr="00E27980">
        <w:rPr>
          <w:sz w:val="26"/>
          <w:szCs w:val="26"/>
        </w:rPr>
        <w:t>торам, напорным и самотечным (до ГНКС).</w:t>
      </w:r>
    </w:p>
    <w:p w:rsidR="000D2591" w:rsidRPr="00E27980" w:rsidRDefault="00746EF4" w:rsidP="00746EF4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(по данным МУП «ПОВВ»</w:t>
      </w:r>
      <w:r w:rsidR="000D2591" w:rsidRPr="00E27980">
        <w:rPr>
          <w:sz w:val="26"/>
          <w:szCs w:val="26"/>
        </w:rPr>
        <w:t>):</w:t>
      </w:r>
    </w:p>
    <w:p w:rsidR="000D2591" w:rsidRPr="00746EF4" w:rsidRDefault="003A2CE8" w:rsidP="00746EF4">
      <w:pPr>
        <w:ind w:left="0" w:firstLine="709"/>
        <w:jc w:val="both"/>
        <w:rPr>
          <w:sz w:val="26"/>
          <w:szCs w:val="26"/>
        </w:rPr>
      </w:pPr>
      <w:r w:rsidRPr="00746EF4">
        <w:rPr>
          <w:sz w:val="26"/>
          <w:szCs w:val="26"/>
        </w:rPr>
        <w:t xml:space="preserve">Напорный </w:t>
      </w:r>
      <w:r w:rsidR="000D2591" w:rsidRPr="00746EF4">
        <w:rPr>
          <w:sz w:val="26"/>
          <w:szCs w:val="26"/>
        </w:rPr>
        <w:t xml:space="preserve">коллектор № 1Д-900мм </w:t>
      </w:r>
      <w:r w:rsidRPr="00746EF4">
        <w:rPr>
          <w:sz w:val="26"/>
          <w:szCs w:val="26"/>
        </w:rPr>
        <w:t xml:space="preserve">от ГНСК до очистных сооружений </w:t>
      </w:r>
      <w:r w:rsidR="000D2591" w:rsidRPr="00746EF4">
        <w:rPr>
          <w:sz w:val="26"/>
          <w:szCs w:val="26"/>
        </w:rPr>
        <w:t>– год п</w:t>
      </w:r>
      <w:r w:rsidR="000D2591" w:rsidRPr="00746EF4">
        <w:rPr>
          <w:sz w:val="26"/>
          <w:szCs w:val="26"/>
        </w:rPr>
        <w:t>о</w:t>
      </w:r>
      <w:r w:rsidR="000D2591" w:rsidRPr="00746EF4">
        <w:rPr>
          <w:sz w:val="26"/>
          <w:szCs w:val="26"/>
        </w:rPr>
        <w:t>стройки 1958, материал сталь-чугун, длиной 6,488 км</w:t>
      </w:r>
      <w:r w:rsidRPr="00746EF4">
        <w:rPr>
          <w:sz w:val="26"/>
          <w:szCs w:val="26"/>
        </w:rPr>
        <w:t>,</w:t>
      </w:r>
      <w:r w:rsidR="000D2591" w:rsidRPr="00746EF4">
        <w:rPr>
          <w:sz w:val="26"/>
          <w:szCs w:val="26"/>
        </w:rPr>
        <w:t xml:space="preserve"> выведен из эксплуатации в св</w:t>
      </w:r>
      <w:r w:rsidR="000D2591" w:rsidRPr="00746EF4">
        <w:rPr>
          <w:sz w:val="26"/>
          <w:szCs w:val="26"/>
        </w:rPr>
        <w:t>я</w:t>
      </w:r>
      <w:r w:rsidR="000D2591" w:rsidRPr="00746EF4">
        <w:rPr>
          <w:sz w:val="26"/>
          <w:szCs w:val="26"/>
        </w:rPr>
        <w:t>зи с аварийным состоянием;</w:t>
      </w:r>
    </w:p>
    <w:p w:rsidR="003A2CE8" w:rsidRPr="00746EF4" w:rsidRDefault="003A2CE8" w:rsidP="00746EF4">
      <w:pPr>
        <w:ind w:left="0" w:firstLine="709"/>
        <w:jc w:val="both"/>
        <w:rPr>
          <w:sz w:val="26"/>
          <w:szCs w:val="26"/>
        </w:rPr>
      </w:pPr>
      <w:r w:rsidRPr="00746EF4">
        <w:rPr>
          <w:sz w:val="26"/>
          <w:szCs w:val="26"/>
        </w:rPr>
        <w:t>Напорный коллектор № 2 Д-1400мм от ГНСК до очистных сооружений - год постройки 1968,  материал сталь-чугун, длиной 6,534 км, требуется модернизация;</w:t>
      </w:r>
    </w:p>
    <w:p w:rsidR="003A2CE8" w:rsidRPr="00746EF4" w:rsidRDefault="003A2CE8" w:rsidP="00746EF4">
      <w:pPr>
        <w:ind w:left="0" w:firstLine="709"/>
        <w:jc w:val="both"/>
        <w:rPr>
          <w:sz w:val="26"/>
          <w:szCs w:val="26"/>
        </w:rPr>
      </w:pPr>
      <w:r w:rsidRPr="00746EF4">
        <w:rPr>
          <w:sz w:val="26"/>
          <w:szCs w:val="26"/>
        </w:rPr>
        <w:t>Напорный коллектор № 3 Д-1400мм, Д-1200мм от ГНСК до очистных соор</w:t>
      </w:r>
      <w:r w:rsidRPr="00746EF4">
        <w:rPr>
          <w:sz w:val="26"/>
          <w:szCs w:val="26"/>
        </w:rPr>
        <w:t>у</w:t>
      </w:r>
      <w:r w:rsidRPr="00746EF4">
        <w:rPr>
          <w:sz w:val="26"/>
          <w:szCs w:val="26"/>
        </w:rPr>
        <w:t>жений -  год постройки 19</w:t>
      </w:r>
      <w:r w:rsidR="00746EF4">
        <w:rPr>
          <w:sz w:val="26"/>
          <w:szCs w:val="26"/>
        </w:rPr>
        <w:t>86,  материал сталь/железобетон</w:t>
      </w:r>
      <w:r w:rsidRPr="00746EF4">
        <w:rPr>
          <w:sz w:val="26"/>
          <w:szCs w:val="26"/>
        </w:rPr>
        <w:t>, длиной 10,373 км, треб</w:t>
      </w:r>
      <w:r w:rsidRPr="00746EF4">
        <w:rPr>
          <w:sz w:val="26"/>
          <w:szCs w:val="26"/>
        </w:rPr>
        <w:t>у</w:t>
      </w:r>
      <w:r w:rsidRPr="00746EF4">
        <w:rPr>
          <w:sz w:val="26"/>
          <w:szCs w:val="26"/>
        </w:rPr>
        <w:t>ется модернизация</w:t>
      </w:r>
      <w:r w:rsidR="00217A34" w:rsidRPr="00746EF4">
        <w:rPr>
          <w:sz w:val="26"/>
          <w:szCs w:val="26"/>
        </w:rPr>
        <w:t>;</w:t>
      </w:r>
    </w:p>
    <w:p w:rsidR="000D2591" w:rsidRPr="00746EF4" w:rsidRDefault="00217A34" w:rsidP="00746EF4">
      <w:pPr>
        <w:ind w:left="0" w:firstLine="709"/>
        <w:jc w:val="both"/>
        <w:rPr>
          <w:sz w:val="26"/>
          <w:szCs w:val="26"/>
        </w:rPr>
      </w:pPr>
      <w:r w:rsidRPr="00746EF4">
        <w:rPr>
          <w:sz w:val="26"/>
          <w:szCs w:val="26"/>
        </w:rPr>
        <w:t>Самотечный коллектор № 1 Д-1200 мм по ул.Береговой от Цирка до ГНСК - год постройки 1932,  материал керамика, длина 3,654 км, требуется реконструкция;</w:t>
      </w:r>
    </w:p>
    <w:p w:rsidR="003A2CE8" w:rsidRPr="00E27980" w:rsidRDefault="00217A34" w:rsidP="00746EF4">
      <w:pPr>
        <w:ind w:left="0" w:firstLine="709"/>
        <w:jc w:val="both"/>
        <w:rPr>
          <w:sz w:val="26"/>
          <w:szCs w:val="26"/>
        </w:rPr>
      </w:pPr>
      <w:r w:rsidRPr="00746EF4">
        <w:rPr>
          <w:sz w:val="26"/>
          <w:szCs w:val="26"/>
        </w:rPr>
        <w:t>Самотечный коллектор № 2 Д-1250 мм по ул.М.Набережной от р.Миасс до ГНСК - год постройки 1960,  материал железобетон, длина 3,618 км, требуется реко</w:t>
      </w:r>
      <w:r w:rsidRPr="00746EF4">
        <w:rPr>
          <w:sz w:val="26"/>
          <w:szCs w:val="26"/>
        </w:rPr>
        <w:t>н</w:t>
      </w:r>
      <w:r w:rsidRPr="00746EF4">
        <w:rPr>
          <w:sz w:val="26"/>
          <w:szCs w:val="26"/>
        </w:rPr>
        <w:t>струк</w:t>
      </w:r>
      <w:r w:rsidR="00746EF4">
        <w:rPr>
          <w:sz w:val="26"/>
          <w:szCs w:val="26"/>
        </w:rPr>
        <w:t>ция.</w:t>
      </w:r>
    </w:p>
    <w:p w:rsidR="000D2591" w:rsidRPr="00E27980" w:rsidRDefault="000D2591" w:rsidP="00746EF4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В систему кана</w:t>
      </w:r>
      <w:r w:rsidR="00746EF4">
        <w:rPr>
          <w:sz w:val="26"/>
          <w:szCs w:val="26"/>
        </w:rPr>
        <w:t>лизования города</w:t>
      </w:r>
      <w:r w:rsidRPr="00E27980">
        <w:rPr>
          <w:sz w:val="26"/>
          <w:szCs w:val="26"/>
        </w:rPr>
        <w:t xml:space="preserve"> Челябинска входит шламопровод </w:t>
      </w:r>
      <w:r w:rsidR="003A2CE8" w:rsidRPr="00E27980">
        <w:rPr>
          <w:sz w:val="26"/>
          <w:szCs w:val="26"/>
        </w:rPr>
        <w:t>Д-</w:t>
      </w:r>
      <w:r w:rsidRPr="00E27980">
        <w:rPr>
          <w:sz w:val="26"/>
          <w:szCs w:val="26"/>
        </w:rPr>
        <w:t>426</w:t>
      </w:r>
      <w:r w:rsidR="00217A34" w:rsidRPr="00E27980"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 xml:space="preserve">мм от </w:t>
      </w:r>
      <w:r w:rsidR="003A2CE8" w:rsidRPr="00E27980">
        <w:rPr>
          <w:sz w:val="26"/>
          <w:szCs w:val="26"/>
        </w:rPr>
        <w:t xml:space="preserve">станции подготовки питьевой воды Сосновская </w:t>
      </w:r>
      <w:r w:rsidRPr="00E27980">
        <w:rPr>
          <w:sz w:val="26"/>
          <w:szCs w:val="26"/>
        </w:rPr>
        <w:t>до КНС №16, проходящий по терр</w:t>
      </w:r>
      <w:r w:rsidRPr="00E27980">
        <w:rPr>
          <w:sz w:val="26"/>
          <w:szCs w:val="26"/>
        </w:rPr>
        <w:t>и</w:t>
      </w:r>
      <w:r w:rsidRPr="00E27980">
        <w:rPr>
          <w:sz w:val="26"/>
          <w:szCs w:val="26"/>
        </w:rPr>
        <w:t>тории Советского и Центрального районов.</w:t>
      </w:r>
      <w:r w:rsidR="003A2CE8" w:rsidRPr="00E27980">
        <w:rPr>
          <w:sz w:val="26"/>
          <w:szCs w:val="26"/>
        </w:rPr>
        <w:t xml:space="preserve"> Протяженность шламопровода 16 931 м, год постройки 1989, материал сталь. Состояние оценивается как аварийное – износ 100 %, требуется модернизация на всем протяжении.</w:t>
      </w:r>
      <w:r w:rsidRPr="00E27980">
        <w:rPr>
          <w:sz w:val="26"/>
          <w:szCs w:val="26"/>
        </w:rPr>
        <w:t xml:space="preserve"> </w:t>
      </w:r>
    </w:p>
    <w:p w:rsidR="00217A34" w:rsidRPr="00E27980" w:rsidRDefault="00217A34" w:rsidP="00746EF4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Общая </w:t>
      </w:r>
      <w:r w:rsidR="00746EF4">
        <w:rPr>
          <w:sz w:val="26"/>
          <w:szCs w:val="26"/>
        </w:rPr>
        <w:t>п</w:t>
      </w:r>
      <w:r w:rsidRPr="00E27980">
        <w:rPr>
          <w:sz w:val="26"/>
          <w:szCs w:val="26"/>
        </w:rPr>
        <w:t>ротяженность участков под реконструкцию</w:t>
      </w:r>
      <w:r w:rsidR="00746EF4">
        <w:rPr>
          <w:sz w:val="26"/>
          <w:szCs w:val="26"/>
        </w:rPr>
        <w:t xml:space="preserve"> согласно проведенного СУП «ПОВВ»</w:t>
      </w:r>
      <w:r w:rsidR="00023B84" w:rsidRPr="00E27980">
        <w:rPr>
          <w:sz w:val="26"/>
          <w:szCs w:val="26"/>
        </w:rPr>
        <w:t xml:space="preserve"> обследования сетей водоотведения (том 1 502-ИД Исходные данные номером 47)</w:t>
      </w:r>
      <w:r w:rsidRPr="00E27980">
        <w:rPr>
          <w:sz w:val="26"/>
          <w:szCs w:val="26"/>
        </w:rPr>
        <w:t xml:space="preserve"> до 92 п.км.</w:t>
      </w:r>
    </w:p>
    <w:p w:rsidR="00DE5E8F" w:rsidRPr="00E27980" w:rsidRDefault="00217A34" w:rsidP="00130F25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Система водоотведения характеризуется наличием большого количества кан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>лизационных насосных станций, что обусловлено в первую очередь рельефом на те</w:t>
      </w:r>
      <w:r w:rsidRPr="00E27980">
        <w:rPr>
          <w:sz w:val="26"/>
          <w:szCs w:val="26"/>
        </w:rPr>
        <w:t>р</w:t>
      </w:r>
      <w:r w:rsidRPr="00E27980">
        <w:rPr>
          <w:sz w:val="26"/>
          <w:szCs w:val="26"/>
        </w:rPr>
        <w:t xml:space="preserve">ритории г. Челябинск. Подача стоков со средних и малых канализационных станций осуществляется как правило в самотечные коллектора. </w:t>
      </w:r>
      <w:r w:rsidR="00DE5E8F" w:rsidRPr="00E27980">
        <w:rPr>
          <w:sz w:val="26"/>
          <w:szCs w:val="26"/>
        </w:rPr>
        <w:t>Организация перекачки стоков и сама система канализационных насосных станций не всегда рациональна и ведет к излишним затратам на электроэнергию.</w:t>
      </w:r>
    </w:p>
    <w:p w:rsidR="00023B84" w:rsidRPr="00E27980" w:rsidRDefault="00D51A5C" w:rsidP="00130F25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Зоны действия КНС МУП «ПОВВ»</w:t>
      </w:r>
      <w:r w:rsidR="00023B84" w:rsidRPr="00E27980">
        <w:rPr>
          <w:sz w:val="26"/>
          <w:szCs w:val="26"/>
        </w:rPr>
        <w:t xml:space="preserve"> описаны в томе 1 502-ИД Исходные данные за номером 67.</w:t>
      </w:r>
    </w:p>
    <w:p w:rsidR="00023B84" w:rsidRPr="00E27980" w:rsidRDefault="00023B84" w:rsidP="00130F25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Общая протяженность сетей водоотведения с разбивкой по районам (по да</w:t>
      </w:r>
      <w:r w:rsidRPr="00E27980">
        <w:rPr>
          <w:sz w:val="26"/>
          <w:szCs w:val="26"/>
        </w:rPr>
        <w:t>н</w:t>
      </w:r>
      <w:r w:rsidR="00D51A5C">
        <w:rPr>
          <w:sz w:val="26"/>
          <w:szCs w:val="26"/>
        </w:rPr>
        <w:t>ным МУП «ПОВВ»</w:t>
      </w:r>
      <w:r w:rsidRPr="00E27980">
        <w:rPr>
          <w:sz w:val="26"/>
          <w:szCs w:val="26"/>
        </w:rPr>
        <w:t>) приведена в томе 1 502-ИД Исходные данные за номером 65.</w:t>
      </w:r>
    </w:p>
    <w:p w:rsidR="000D2591" w:rsidRPr="00E27980" w:rsidRDefault="00217A34" w:rsidP="00130F25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Часть коллекторов, особенно в центральной части города, </w:t>
      </w:r>
      <w:r w:rsidR="00DE5E8F" w:rsidRPr="00E27980">
        <w:rPr>
          <w:sz w:val="26"/>
          <w:szCs w:val="26"/>
        </w:rPr>
        <w:t>при дальнейшем ра</w:t>
      </w:r>
      <w:r w:rsidR="00DE5E8F" w:rsidRPr="00E27980">
        <w:rPr>
          <w:sz w:val="26"/>
          <w:szCs w:val="26"/>
        </w:rPr>
        <w:t>з</w:t>
      </w:r>
      <w:r w:rsidR="00DE5E8F" w:rsidRPr="00E27980">
        <w:rPr>
          <w:sz w:val="26"/>
          <w:szCs w:val="26"/>
        </w:rPr>
        <w:t>витии застройки не смогут обеспечить транспортировку дополнительных объемов стоков.</w:t>
      </w:r>
    </w:p>
    <w:p w:rsidR="00DE5E8F" w:rsidRPr="00E27980" w:rsidRDefault="00F120CA" w:rsidP="00D51A5C">
      <w:pPr>
        <w:pStyle w:val="1"/>
        <w:numPr>
          <w:ilvl w:val="1"/>
          <w:numId w:val="18"/>
        </w:numPr>
        <w:ind w:left="0" w:firstLine="709"/>
        <w:jc w:val="left"/>
        <w:rPr>
          <w:b w:val="0"/>
          <w:sz w:val="26"/>
          <w:szCs w:val="26"/>
        </w:rPr>
      </w:pPr>
      <w:bookmarkStart w:id="12" w:name="_Toc375817125"/>
      <w:r w:rsidRPr="00E27980">
        <w:rPr>
          <w:b w:val="0"/>
          <w:sz w:val="26"/>
          <w:szCs w:val="26"/>
        </w:rPr>
        <w:lastRenderedPageBreak/>
        <w:t xml:space="preserve">Описание существующих </w:t>
      </w:r>
      <w:r w:rsidR="00840681" w:rsidRPr="00E27980">
        <w:rPr>
          <w:b w:val="0"/>
          <w:sz w:val="26"/>
          <w:szCs w:val="26"/>
        </w:rPr>
        <w:t xml:space="preserve">канализационных </w:t>
      </w:r>
      <w:r w:rsidRPr="00E27980">
        <w:rPr>
          <w:b w:val="0"/>
          <w:sz w:val="26"/>
          <w:szCs w:val="26"/>
        </w:rPr>
        <w:t>очистных сооружений</w:t>
      </w:r>
      <w:bookmarkEnd w:id="12"/>
      <w:r w:rsidR="00217A34" w:rsidRPr="00E27980">
        <w:rPr>
          <w:b w:val="0"/>
          <w:sz w:val="26"/>
          <w:szCs w:val="26"/>
        </w:rPr>
        <w:t xml:space="preserve"> </w:t>
      </w:r>
    </w:p>
    <w:p w:rsidR="00350DA4" w:rsidRPr="00E27980" w:rsidRDefault="00350DA4" w:rsidP="00D51A5C">
      <w:pPr>
        <w:pStyle w:val="1"/>
        <w:tabs>
          <w:tab w:val="left" w:pos="9639"/>
        </w:tabs>
        <w:ind w:left="0" w:right="0"/>
        <w:jc w:val="left"/>
        <w:rPr>
          <w:b w:val="0"/>
          <w:sz w:val="26"/>
          <w:szCs w:val="26"/>
        </w:rPr>
      </w:pPr>
    </w:p>
    <w:p w:rsidR="001B2657" w:rsidRPr="00E27980" w:rsidRDefault="001B2657" w:rsidP="00D51A5C">
      <w:pPr>
        <w:tabs>
          <w:tab w:val="left" w:pos="9639"/>
        </w:tabs>
        <w:ind w:left="0" w:firstLine="709"/>
        <w:rPr>
          <w:sz w:val="26"/>
          <w:szCs w:val="26"/>
        </w:rPr>
      </w:pPr>
      <w:r w:rsidRPr="00E27980">
        <w:rPr>
          <w:sz w:val="26"/>
          <w:szCs w:val="26"/>
        </w:rPr>
        <w:t>ОСК г. Челябинск.</w:t>
      </w:r>
    </w:p>
    <w:p w:rsidR="00C4214A" w:rsidRPr="00E27980" w:rsidRDefault="00C4214A" w:rsidP="00D51A5C">
      <w:pPr>
        <w:tabs>
          <w:tab w:val="left" w:pos="9639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Значительная часть объектов и строений </w:t>
      </w:r>
      <w:r w:rsidR="0023368C" w:rsidRPr="00E27980">
        <w:rPr>
          <w:sz w:val="26"/>
          <w:szCs w:val="26"/>
        </w:rPr>
        <w:t>станции очистки сто</w:t>
      </w:r>
      <w:r w:rsidR="001B2657" w:rsidRPr="00E27980">
        <w:rPr>
          <w:sz w:val="26"/>
          <w:szCs w:val="26"/>
        </w:rPr>
        <w:t>чных вод</w:t>
      </w:r>
      <w:r w:rsidR="0023368C" w:rsidRPr="00E27980">
        <w:rPr>
          <w:sz w:val="26"/>
          <w:szCs w:val="26"/>
        </w:rPr>
        <w:t xml:space="preserve"> </w:t>
      </w:r>
      <w:r w:rsidR="00AC7C74" w:rsidRPr="00E27980">
        <w:rPr>
          <w:sz w:val="26"/>
          <w:szCs w:val="26"/>
        </w:rPr>
        <w:t>г. Чел</w:t>
      </w:r>
      <w:r w:rsidR="00AC7C74" w:rsidRPr="00E27980">
        <w:rPr>
          <w:sz w:val="26"/>
          <w:szCs w:val="26"/>
        </w:rPr>
        <w:t>я</w:t>
      </w:r>
      <w:r w:rsidR="00AC7C74" w:rsidRPr="00E27980">
        <w:rPr>
          <w:sz w:val="26"/>
          <w:szCs w:val="26"/>
        </w:rPr>
        <w:t xml:space="preserve">бинска </w:t>
      </w:r>
      <w:r w:rsidRPr="00E27980">
        <w:rPr>
          <w:sz w:val="26"/>
          <w:szCs w:val="26"/>
        </w:rPr>
        <w:t xml:space="preserve">построены в 1974, 1981 и 1986 годах, </w:t>
      </w:r>
      <w:r w:rsidR="007B3F74" w:rsidRPr="00E27980">
        <w:rPr>
          <w:sz w:val="26"/>
          <w:szCs w:val="26"/>
        </w:rPr>
        <w:t>что отражает уровень техники</w:t>
      </w:r>
      <w:r w:rsidRPr="00E27980">
        <w:rPr>
          <w:sz w:val="26"/>
          <w:szCs w:val="26"/>
        </w:rPr>
        <w:t xml:space="preserve"> и техн</w:t>
      </w:r>
      <w:r w:rsidRPr="00E27980">
        <w:rPr>
          <w:sz w:val="26"/>
          <w:szCs w:val="26"/>
        </w:rPr>
        <w:t>о</w:t>
      </w:r>
      <w:r w:rsidRPr="00E27980">
        <w:rPr>
          <w:sz w:val="26"/>
          <w:szCs w:val="26"/>
        </w:rPr>
        <w:t>логии своего времени, за прошедшие 20 – 30 лет только незначительная часть обор</w:t>
      </w:r>
      <w:r w:rsidRPr="00E27980">
        <w:rPr>
          <w:sz w:val="26"/>
          <w:szCs w:val="26"/>
        </w:rPr>
        <w:t>у</w:t>
      </w:r>
      <w:r w:rsidRPr="00E27980">
        <w:rPr>
          <w:sz w:val="26"/>
          <w:szCs w:val="26"/>
        </w:rPr>
        <w:t>дования была обновлена.</w:t>
      </w:r>
    </w:p>
    <w:p w:rsidR="00C4214A" w:rsidRPr="00E27980" w:rsidRDefault="00462DC0" w:rsidP="00D51A5C">
      <w:pPr>
        <w:tabs>
          <w:tab w:val="left" w:pos="9639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Станция состоит из 4-х блоков очистки и имеет номинальную производител</w:t>
      </w:r>
      <w:r w:rsidRPr="00E27980">
        <w:rPr>
          <w:sz w:val="26"/>
          <w:szCs w:val="26"/>
        </w:rPr>
        <w:t>ь</w:t>
      </w:r>
      <w:r w:rsidRPr="00E27980">
        <w:rPr>
          <w:sz w:val="26"/>
          <w:szCs w:val="26"/>
        </w:rPr>
        <w:t>ность</w:t>
      </w:r>
      <w:r w:rsidR="00C4214A" w:rsidRPr="00E27980">
        <w:rPr>
          <w:sz w:val="26"/>
          <w:szCs w:val="26"/>
        </w:rPr>
        <w:t xml:space="preserve"> 600 тыс. м</w:t>
      </w:r>
      <w:r w:rsidR="00C4214A" w:rsidRPr="00E27980">
        <w:rPr>
          <w:sz w:val="26"/>
          <w:szCs w:val="26"/>
          <w:vertAlign w:val="superscript"/>
        </w:rPr>
        <w:t>3</w:t>
      </w:r>
      <w:r w:rsidR="007B1C1A" w:rsidRPr="00E27980">
        <w:rPr>
          <w:sz w:val="26"/>
          <w:szCs w:val="26"/>
        </w:rPr>
        <w:t>/сут. (т</w:t>
      </w:r>
      <w:r w:rsidRPr="00E27980">
        <w:rPr>
          <w:sz w:val="26"/>
          <w:szCs w:val="26"/>
        </w:rPr>
        <w:t xml:space="preserve">ри </w:t>
      </w:r>
      <w:r w:rsidR="00C4214A" w:rsidRPr="00E27980">
        <w:rPr>
          <w:sz w:val="26"/>
          <w:szCs w:val="26"/>
        </w:rPr>
        <w:t>блока производительностью 160 тыс. м</w:t>
      </w:r>
      <w:r w:rsidR="00C4214A" w:rsidRPr="00E27980">
        <w:rPr>
          <w:sz w:val="26"/>
          <w:szCs w:val="26"/>
          <w:vertAlign w:val="superscript"/>
        </w:rPr>
        <w:t>3</w:t>
      </w:r>
      <w:r w:rsidR="00C4214A" w:rsidRPr="00E27980">
        <w:rPr>
          <w:sz w:val="26"/>
          <w:szCs w:val="26"/>
        </w:rPr>
        <w:t>/сут. каждый, и один блок производительностью 120 тыс. м</w:t>
      </w:r>
      <w:r w:rsidR="00C4214A" w:rsidRPr="00E27980">
        <w:rPr>
          <w:sz w:val="26"/>
          <w:szCs w:val="26"/>
          <w:vertAlign w:val="superscript"/>
        </w:rPr>
        <w:t>3</w:t>
      </w:r>
      <w:r w:rsidR="007B1C1A" w:rsidRPr="00E27980">
        <w:rPr>
          <w:sz w:val="26"/>
          <w:szCs w:val="26"/>
        </w:rPr>
        <w:t>/сут., п</w:t>
      </w:r>
      <w:r w:rsidR="00C4214A" w:rsidRPr="00E27980">
        <w:rPr>
          <w:sz w:val="26"/>
          <w:szCs w:val="26"/>
        </w:rPr>
        <w:t xml:space="preserve">роизводительность четвёртого блока ниже других, </w:t>
      </w:r>
      <w:r w:rsidR="00442439" w:rsidRPr="00E27980">
        <w:rPr>
          <w:sz w:val="26"/>
          <w:szCs w:val="26"/>
        </w:rPr>
        <w:t>так как</w:t>
      </w:r>
      <w:r w:rsidR="00C4214A" w:rsidRPr="00E27980">
        <w:rPr>
          <w:sz w:val="26"/>
          <w:szCs w:val="26"/>
        </w:rPr>
        <w:t xml:space="preserve"> часть объектов этого блока применяется для </w:t>
      </w:r>
      <w:r w:rsidR="0023368C" w:rsidRPr="00E27980">
        <w:rPr>
          <w:sz w:val="26"/>
          <w:szCs w:val="26"/>
        </w:rPr>
        <w:t>стабилизации (</w:t>
      </w:r>
      <w:r w:rsidR="00C4214A" w:rsidRPr="00E27980">
        <w:rPr>
          <w:sz w:val="26"/>
          <w:szCs w:val="26"/>
        </w:rPr>
        <w:t>минерализации</w:t>
      </w:r>
      <w:r w:rsidR="0023368C" w:rsidRPr="00E27980">
        <w:rPr>
          <w:sz w:val="26"/>
          <w:szCs w:val="26"/>
        </w:rPr>
        <w:t>)</w:t>
      </w:r>
      <w:r w:rsidR="00C4214A" w:rsidRPr="00E27980">
        <w:rPr>
          <w:sz w:val="26"/>
          <w:szCs w:val="26"/>
        </w:rPr>
        <w:t xml:space="preserve"> образующегося избыточ</w:t>
      </w:r>
      <w:r w:rsidR="007B1C1A" w:rsidRPr="00E27980">
        <w:rPr>
          <w:sz w:val="26"/>
          <w:szCs w:val="26"/>
        </w:rPr>
        <w:t>ного ила).</w:t>
      </w:r>
      <w:r w:rsidR="005B650A" w:rsidRPr="00E27980">
        <w:rPr>
          <w:sz w:val="26"/>
          <w:szCs w:val="26"/>
        </w:rPr>
        <w:t xml:space="preserve"> </w:t>
      </w:r>
      <w:r w:rsidR="00C4214A" w:rsidRPr="00E27980">
        <w:rPr>
          <w:sz w:val="26"/>
          <w:szCs w:val="26"/>
        </w:rPr>
        <w:t>В настоящее время производ</w:t>
      </w:r>
      <w:r w:rsidR="00C4214A" w:rsidRPr="00E27980">
        <w:rPr>
          <w:sz w:val="26"/>
          <w:szCs w:val="26"/>
        </w:rPr>
        <w:t>и</w:t>
      </w:r>
      <w:r w:rsidR="00C4214A" w:rsidRPr="00E27980">
        <w:rPr>
          <w:sz w:val="26"/>
          <w:szCs w:val="26"/>
        </w:rPr>
        <w:t>тельность станции составляет около 500 тыс. м</w:t>
      </w:r>
      <w:r w:rsidR="00C4214A" w:rsidRPr="00E27980">
        <w:rPr>
          <w:sz w:val="26"/>
          <w:szCs w:val="26"/>
          <w:vertAlign w:val="superscript"/>
        </w:rPr>
        <w:t>3</w:t>
      </w:r>
      <w:r w:rsidR="00C4214A" w:rsidRPr="00E27980">
        <w:rPr>
          <w:sz w:val="26"/>
          <w:szCs w:val="26"/>
        </w:rPr>
        <w:t>/сут.</w:t>
      </w:r>
    </w:p>
    <w:p w:rsidR="00E61752" w:rsidRPr="00E27980" w:rsidRDefault="00C4214A" w:rsidP="00D51A5C">
      <w:pPr>
        <w:tabs>
          <w:tab w:val="left" w:pos="9639"/>
        </w:tabs>
        <w:ind w:left="0" w:firstLine="709"/>
        <w:jc w:val="both"/>
        <w:rPr>
          <w:color w:val="FF0000"/>
          <w:sz w:val="26"/>
          <w:szCs w:val="26"/>
        </w:rPr>
      </w:pPr>
      <w:r w:rsidRPr="00E27980">
        <w:rPr>
          <w:sz w:val="26"/>
          <w:szCs w:val="26"/>
        </w:rPr>
        <w:t xml:space="preserve">Качество очищенных стоков </w:t>
      </w:r>
      <w:r w:rsidR="001B2657" w:rsidRPr="00E27980">
        <w:rPr>
          <w:sz w:val="26"/>
          <w:szCs w:val="26"/>
        </w:rPr>
        <w:t xml:space="preserve">не удовлетворяет </w:t>
      </w:r>
      <w:r w:rsidRPr="00E27980">
        <w:rPr>
          <w:sz w:val="26"/>
          <w:szCs w:val="26"/>
        </w:rPr>
        <w:t xml:space="preserve"> ПДК, установленны</w:t>
      </w:r>
      <w:r w:rsidR="001B2657" w:rsidRPr="00E27980">
        <w:rPr>
          <w:sz w:val="26"/>
          <w:szCs w:val="26"/>
        </w:rPr>
        <w:t>х</w:t>
      </w:r>
      <w:r w:rsidRPr="00E27980">
        <w:rPr>
          <w:sz w:val="26"/>
          <w:szCs w:val="26"/>
        </w:rPr>
        <w:t xml:space="preserve"> законод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>тельны</w:t>
      </w:r>
      <w:r w:rsidR="001B2657" w:rsidRPr="00E27980">
        <w:rPr>
          <w:sz w:val="26"/>
          <w:szCs w:val="26"/>
        </w:rPr>
        <w:t>х</w:t>
      </w:r>
      <w:r w:rsidRPr="00E27980">
        <w:rPr>
          <w:sz w:val="26"/>
          <w:szCs w:val="26"/>
        </w:rPr>
        <w:t xml:space="preserve"> актами, концентрация основных загрязнений (NH</w:t>
      </w:r>
      <w:r w:rsidRPr="00E27980">
        <w:rPr>
          <w:sz w:val="26"/>
          <w:szCs w:val="26"/>
          <w:vertAlign w:val="subscript"/>
        </w:rPr>
        <w:t>4</w:t>
      </w:r>
      <w:r w:rsidRPr="00E27980">
        <w:rPr>
          <w:sz w:val="26"/>
          <w:szCs w:val="26"/>
        </w:rPr>
        <w:t>-N,  ХПК, БПК, PO</w:t>
      </w:r>
      <w:r w:rsidRPr="00E27980">
        <w:rPr>
          <w:sz w:val="26"/>
          <w:szCs w:val="26"/>
          <w:vertAlign w:val="subscript"/>
        </w:rPr>
        <w:t>4</w:t>
      </w:r>
      <w:r w:rsidRPr="00E27980">
        <w:rPr>
          <w:sz w:val="26"/>
          <w:szCs w:val="26"/>
        </w:rPr>
        <w:t>-P) в большей или меньшей мере, но всегда превышает ПДК.</w:t>
      </w:r>
      <w:r w:rsidR="00DD3D3A" w:rsidRPr="00E27980">
        <w:rPr>
          <w:sz w:val="26"/>
          <w:szCs w:val="26"/>
        </w:rPr>
        <w:t xml:space="preserve">  </w:t>
      </w:r>
      <w:r w:rsidR="007834B0" w:rsidRPr="00E27980">
        <w:rPr>
          <w:sz w:val="26"/>
          <w:szCs w:val="26"/>
        </w:rPr>
        <w:t>Данные о концентраци</w:t>
      </w:r>
      <w:r w:rsidR="00E82297" w:rsidRPr="00E27980">
        <w:rPr>
          <w:sz w:val="26"/>
          <w:szCs w:val="26"/>
        </w:rPr>
        <w:t>и о</w:t>
      </w:r>
      <w:r w:rsidR="00E82297" w:rsidRPr="00E27980">
        <w:rPr>
          <w:sz w:val="26"/>
          <w:szCs w:val="26"/>
        </w:rPr>
        <w:t>с</w:t>
      </w:r>
      <w:r w:rsidR="00E82297" w:rsidRPr="00E27980">
        <w:rPr>
          <w:sz w:val="26"/>
          <w:szCs w:val="26"/>
        </w:rPr>
        <w:t>новных загрязняющих веществ</w:t>
      </w:r>
      <w:r w:rsidR="005B650A" w:rsidRPr="00E27980">
        <w:rPr>
          <w:sz w:val="26"/>
          <w:szCs w:val="26"/>
        </w:rPr>
        <w:t xml:space="preserve">, содержащихся в </w:t>
      </w:r>
      <w:r w:rsidR="006D025A" w:rsidRPr="00E27980">
        <w:rPr>
          <w:sz w:val="26"/>
          <w:szCs w:val="26"/>
        </w:rPr>
        <w:t xml:space="preserve"> очищенн</w:t>
      </w:r>
      <w:r w:rsidR="00E82297" w:rsidRPr="00E27980">
        <w:rPr>
          <w:sz w:val="26"/>
          <w:szCs w:val="26"/>
        </w:rPr>
        <w:t>ых сточных вод</w:t>
      </w:r>
      <w:r w:rsidR="005B650A" w:rsidRPr="00E27980">
        <w:rPr>
          <w:sz w:val="26"/>
          <w:szCs w:val="26"/>
        </w:rPr>
        <w:t>ах,</w:t>
      </w:r>
      <w:r w:rsidR="006D025A" w:rsidRPr="00E27980">
        <w:rPr>
          <w:sz w:val="26"/>
          <w:szCs w:val="26"/>
        </w:rPr>
        <w:t xml:space="preserve"> </w:t>
      </w:r>
      <w:r w:rsidR="005B650A" w:rsidRPr="00E27980">
        <w:rPr>
          <w:sz w:val="26"/>
          <w:szCs w:val="26"/>
        </w:rPr>
        <w:t>в сра</w:t>
      </w:r>
      <w:r w:rsidR="005B650A" w:rsidRPr="00E27980">
        <w:rPr>
          <w:sz w:val="26"/>
          <w:szCs w:val="26"/>
        </w:rPr>
        <w:t>в</w:t>
      </w:r>
      <w:r w:rsidR="005B650A" w:rsidRPr="00E27980">
        <w:rPr>
          <w:sz w:val="26"/>
          <w:szCs w:val="26"/>
        </w:rPr>
        <w:t xml:space="preserve">нении с </w:t>
      </w:r>
      <w:r w:rsidR="0034481E" w:rsidRPr="00E27980">
        <w:rPr>
          <w:sz w:val="26"/>
          <w:szCs w:val="26"/>
        </w:rPr>
        <w:t xml:space="preserve">ПДК рыбохозяйственного водоема </w:t>
      </w:r>
      <w:r w:rsidR="007834B0" w:rsidRPr="00E27980">
        <w:rPr>
          <w:sz w:val="26"/>
          <w:szCs w:val="26"/>
        </w:rPr>
        <w:t xml:space="preserve">представлены </w:t>
      </w:r>
      <w:r w:rsidR="006D025A" w:rsidRPr="00E27980">
        <w:rPr>
          <w:sz w:val="26"/>
          <w:szCs w:val="26"/>
        </w:rPr>
        <w:t xml:space="preserve">на </w:t>
      </w:r>
      <w:r w:rsidR="00330DDA" w:rsidRPr="00E27980">
        <w:rPr>
          <w:sz w:val="26"/>
          <w:szCs w:val="26"/>
        </w:rPr>
        <w:t>графике</w:t>
      </w:r>
      <w:r w:rsidR="005B650A" w:rsidRPr="00E27980">
        <w:rPr>
          <w:sz w:val="26"/>
          <w:szCs w:val="26"/>
        </w:rPr>
        <w:t xml:space="preserve"> 1.</w:t>
      </w:r>
    </w:p>
    <w:p w:rsidR="002A3A73" w:rsidRPr="00E27980" w:rsidRDefault="00006E44" w:rsidP="00E52B7D">
      <w:pPr>
        <w:spacing w:line="276" w:lineRule="auto"/>
        <w:ind w:left="142" w:right="141" w:firstLine="425"/>
        <w:rPr>
          <w:sz w:val="26"/>
          <w:szCs w:val="26"/>
        </w:rPr>
      </w:pPr>
      <w:r w:rsidRPr="00E27980">
        <w:rPr>
          <w:noProof/>
          <w:snapToGrid/>
          <w:sz w:val="26"/>
          <w:szCs w:val="26"/>
        </w:rPr>
        <w:drawing>
          <wp:inline distT="0" distB="0" distL="0" distR="0">
            <wp:extent cx="5943600" cy="3981450"/>
            <wp:effectExtent l="0" t="0" r="0" b="0"/>
            <wp:docPr id="1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5E8F" w:rsidRDefault="00330DDA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График</w:t>
      </w:r>
      <w:r w:rsidR="00A0189A" w:rsidRPr="00E27980">
        <w:rPr>
          <w:sz w:val="26"/>
          <w:szCs w:val="26"/>
        </w:rPr>
        <w:t>. 1</w:t>
      </w:r>
      <w:r w:rsidR="006D025A" w:rsidRPr="00E27980">
        <w:rPr>
          <w:sz w:val="26"/>
          <w:szCs w:val="26"/>
        </w:rPr>
        <w:t xml:space="preserve">. </w:t>
      </w:r>
      <w:r w:rsidRPr="00E27980">
        <w:rPr>
          <w:sz w:val="26"/>
          <w:szCs w:val="26"/>
        </w:rPr>
        <w:t>И</w:t>
      </w:r>
      <w:r w:rsidR="002F0958" w:rsidRPr="00E27980">
        <w:rPr>
          <w:sz w:val="26"/>
          <w:szCs w:val="26"/>
        </w:rPr>
        <w:t>зменение</w:t>
      </w:r>
      <w:r w:rsidR="0034481E" w:rsidRPr="00E27980">
        <w:rPr>
          <w:sz w:val="26"/>
          <w:szCs w:val="26"/>
        </w:rPr>
        <w:t xml:space="preserve"> концентрации</w:t>
      </w:r>
      <w:r w:rsidR="006D025A" w:rsidRPr="00E27980">
        <w:rPr>
          <w:sz w:val="26"/>
          <w:szCs w:val="26"/>
        </w:rPr>
        <w:t xml:space="preserve"> основных показателей очищенных сто</w:t>
      </w:r>
      <w:r w:rsidR="006D025A" w:rsidRPr="00E27980">
        <w:rPr>
          <w:sz w:val="26"/>
          <w:szCs w:val="26"/>
        </w:rPr>
        <w:t>ч</w:t>
      </w:r>
      <w:r w:rsidR="006D025A" w:rsidRPr="00E27980">
        <w:rPr>
          <w:sz w:val="26"/>
          <w:szCs w:val="26"/>
        </w:rPr>
        <w:t>ных вод с 2010 по 2013 годы</w:t>
      </w:r>
    </w:p>
    <w:p w:rsidR="00D51A5C" w:rsidRPr="00E27980" w:rsidRDefault="00D51A5C" w:rsidP="00D51A5C">
      <w:pPr>
        <w:ind w:left="0" w:firstLine="709"/>
        <w:jc w:val="both"/>
        <w:rPr>
          <w:sz w:val="26"/>
          <w:szCs w:val="26"/>
        </w:rPr>
      </w:pPr>
    </w:p>
    <w:p w:rsidR="00462DC0" w:rsidRPr="00E27980" w:rsidRDefault="007B3F74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Сточные</w:t>
      </w:r>
      <w:r w:rsidR="006147CD" w:rsidRPr="00E27980">
        <w:rPr>
          <w:sz w:val="26"/>
          <w:szCs w:val="26"/>
        </w:rPr>
        <w:t xml:space="preserve"> вод</w:t>
      </w:r>
      <w:r w:rsidRPr="00E27980">
        <w:rPr>
          <w:sz w:val="26"/>
          <w:szCs w:val="26"/>
        </w:rPr>
        <w:t>ы</w:t>
      </w:r>
      <w:r w:rsidR="00462DC0" w:rsidRPr="00E27980">
        <w:rPr>
          <w:sz w:val="26"/>
          <w:szCs w:val="26"/>
        </w:rPr>
        <w:t>, поступающ</w:t>
      </w:r>
      <w:r w:rsidRPr="00E27980">
        <w:rPr>
          <w:sz w:val="26"/>
          <w:szCs w:val="26"/>
        </w:rPr>
        <w:t>ие</w:t>
      </w:r>
      <w:r w:rsidR="00462DC0" w:rsidRPr="00E27980">
        <w:rPr>
          <w:sz w:val="26"/>
          <w:szCs w:val="26"/>
        </w:rPr>
        <w:t xml:space="preserve"> на </w:t>
      </w:r>
      <w:r w:rsidRPr="00E27980">
        <w:rPr>
          <w:sz w:val="26"/>
          <w:szCs w:val="26"/>
        </w:rPr>
        <w:t>площадку очистных сооружений</w:t>
      </w:r>
      <w:r w:rsidR="00462DC0" w:rsidRPr="00E27980">
        <w:rPr>
          <w:sz w:val="26"/>
          <w:szCs w:val="26"/>
        </w:rPr>
        <w:t>, вначале п</w:t>
      </w:r>
      <w:r w:rsidR="00462DC0" w:rsidRPr="00E27980">
        <w:rPr>
          <w:sz w:val="26"/>
          <w:szCs w:val="26"/>
        </w:rPr>
        <w:t>о</w:t>
      </w:r>
      <w:r w:rsidR="00462DC0" w:rsidRPr="00E27980">
        <w:rPr>
          <w:sz w:val="26"/>
          <w:szCs w:val="26"/>
        </w:rPr>
        <w:t xml:space="preserve">падают в распределительную камеру, где разделяются на четыре </w:t>
      </w:r>
      <w:r w:rsidRPr="00E27980">
        <w:rPr>
          <w:sz w:val="26"/>
          <w:szCs w:val="26"/>
        </w:rPr>
        <w:t>потока</w:t>
      </w:r>
      <w:r w:rsidR="00462DC0" w:rsidRPr="00E27980">
        <w:rPr>
          <w:sz w:val="26"/>
          <w:szCs w:val="26"/>
        </w:rPr>
        <w:t xml:space="preserve">. </w:t>
      </w:r>
      <w:r w:rsidRPr="00E27980">
        <w:rPr>
          <w:sz w:val="26"/>
          <w:szCs w:val="26"/>
        </w:rPr>
        <w:t>На первом этапе стоки поступают на сооружения механической очистки (решетки, песколовки, первичные отстойники), где происходит задержание отбросов, мусора,  улавливание песка и сырого осадка. Далее сто</w:t>
      </w:r>
      <w:r w:rsidR="001B2657" w:rsidRPr="00E27980">
        <w:rPr>
          <w:sz w:val="26"/>
          <w:szCs w:val="26"/>
        </w:rPr>
        <w:t xml:space="preserve">чные воды </w:t>
      </w:r>
      <w:r w:rsidRPr="00E27980">
        <w:rPr>
          <w:sz w:val="26"/>
          <w:szCs w:val="26"/>
        </w:rPr>
        <w:t xml:space="preserve">поступают на сооружения биологической </w:t>
      </w:r>
      <w:r w:rsidRPr="00E27980">
        <w:rPr>
          <w:sz w:val="26"/>
          <w:szCs w:val="26"/>
        </w:rPr>
        <w:lastRenderedPageBreak/>
        <w:t>очистки (аэротенки и вторичные отстойники), где происходит процесс очистки от о</w:t>
      </w:r>
      <w:r w:rsidRPr="00E27980">
        <w:rPr>
          <w:sz w:val="26"/>
          <w:szCs w:val="26"/>
        </w:rPr>
        <w:t>р</w:t>
      </w:r>
      <w:r w:rsidRPr="00E27980">
        <w:rPr>
          <w:sz w:val="26"/>
          <w:szCs w:val="26"/>
        </w:rPr>
        <w:t xml:space="preserve">ганических загрязнений </w:t>
      </w:r>
      <w:r w:rsidR="003A4DB3" w:rsidRPr="00E27980">
        <w:rPr>
          <w:sz w:val="26"/>
          <w:szCs w:val="26"/>
        </w:rPr>
        <w:t xml:space="preserve">и осветления </w:t>
      </w:r>
      <w:r w:rsidR="001B2657" w:rsidRPr="00E27980">
        <w:rPr>
          <w:sz w:val="26"/>
          <w:szCs w:val="26"/>
        </w:rPr>
        <w:t>обрабатываемых</w:t>
      </w:r>
      <w:r w:rsidR="003A4DB3" w:rsidRPr="00E27980">
        <w:rPr>
          <w:sz w:val="26"/>
          <w:szCs w:val="26"/>
        </w:rPr>
        <w:t xml:space="preserve"> сточных вод.</w:t>
      </w:r>
    </w:p>
    <w:p w:rsidR="00A0189A" w:rsidRPr="00E27980" w:rsidRDefault="00A0189A" w:rsidP="00D51A5C">
      <w:pPr>
        <w:ind w:left="0" w:firstLine="709"/>
        <w:rPr>
          <w:sz w:val="26"/>
          <w:szCs w:val="26"/>
        </w:rPr>
      </w:pPr>
      <w:r w:rsidRPr="00E27980">
        <w:rPr>
          <w:sz w:val="26"/>
          <w:szCs w:val="26"/>
        </w:rPr>
        <w:t>Основные процессы технологии очистки сто</w:t>
      </w:r>
      <w:r w:rsidR="001B2657" w:rsidRPr="00E27980">
        <w:rPr>
          <w:sz w:val="26"/>
          <w:szCs w:val="26"/>
        </w:rPr>
        <w:t>чных вод</w:t>
      </w:r>
      <w:r w:rsidRPr="00E27980">
        <w:rPr>
          <w:sz w:val="26"/>
          <w:szCs w:val="26"/>
        </w:rPr>
        <w:t xml:space="preserve"> и обработки осадков о</w:t>
      </w:r>
      <w:r w:rsidRPr="00E27980">
        <w:rPr>
          <w:sz w:val="26"/>
          <w:szCs w:val="26"/>
        </w:rPr>
        <w:t>т</w:t>
      </w:r>
      <w:r w:rsidRPr="00E27980">
        <w:rPr>
          <w:sz w:val="26"/>
          <w:szCs w:val="26"/>
        </w:rPr>
        <w:t xml:space="preserve">ражены на </w:t>
      </w:r>
      <w:r w:rsidR="00330DDA" w:rsidRPr="00E27980">
        <w:rPr>
          <w:sz w:val="26"/>
          <w:szCs w:val="26"/>
        </w:rPr>
        <w:t>рисунке 1</w:t>
      </w:r>
      <w:r w:rsidRPr="00E27980">
        <w:rPr>
          <w:sz w:val="26"/>
          <w:szCs w:val="26"/>
        </w:rPr>
        <w:t>.</w:t>
      </w:r>
    </w:p>
    <w:p w:rsidR="007B1C1A" w:rsidRPr="00E27980" w:rsidRDefault="007B1C1A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Все четыре блока </w:t>
      </w:r>
      <w:r w:rsidR="00330DDA" w:rsidRPr="00E27980">
        <w:rPr>
          <w:sz w:val="26"/>
          <w:szCs w:val="26"/>
        </w:rPr>
        <w:t>построены в разное время, но конструктивно аналогичны друг другу.</w:t>
      </w:r>
      <w:r w:rsidRPr="00E27980">
        <w:rPr>
          <w:sz w:val="26"/>
          <w:szCs w:val="26"/>
        </w:rPr>
        <w:t xml:space="preserve"> </w:t>
      </w:r>
    </w:p>
    <w:p w:rsidR="001B2657" w:rsidRPr="00E27980" w:rsidRDefault="00C221A5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Каждый блок содержит следующие конструктивные элементы:</w:t>
      </w:r>
      <w:r w:rsidR="001B2657" w:rsidRPr="00E27980">
        <w:rPr>
          <w:sz w:val="26"/>
          <w:szCs w:val="26"/>
        </w:rPr>
        <w:t xml:space="preserve"> </w:t>
      </w:r>
      <w:r w:rsidR="006147CD" w:rsidRPr="00E27980">
        <w:rPr>
          <w:sz w:val="26"/>
          <w:szCs w:val="26"/>
        </w:rPr>
        <w:t>4 бассейна пр</w:t>
      </w:r>
      <w:r w:rsidR="006147CD" w:rsidRPr="00E27980">
        <w:rPr>
          <w:sz w:val="26"/>
          <w:szCs w:val="26"/>
        </w:rPr>
        <w:t>е</w:t>
      </w:r>
      <w:r w:rsidR="006147CD" w:rsidRPr="00E27980">
        <w:rPr>
          <w:sz w:val="26"/>
          <w:szCs w:val="26"/>
        </w:rPr>
        <w:t xml:space="preserve">аэраторов, </w:t>
      </w:r>
      <w:r w:rsidRPr="00E27980">
        <w:rPr>
          <w:sz w:val="26"/>
          <w:szCs w:val="26"/>
        </w:rPr>
        <w:t>4 первичных о</w:t>
      </w:r>
      <w:r w:rsidR="006147CD" w:rsidRPr="00E27980">
        <w:rPr>
          <w:sz w:val="26"/>
          <w:szCs w:val="26"/>
        </w:rPr>
        <w:t xml:space="preserve">тстойника, </w:t>
      </w:r>
      <w:r w:rsidRPr="00E27980">
        <w:rPr>
          <w:sz w:val="26"/>
          <w:szCs w:val="26"/>
        </w:rPr>
        <w:t>1 распреде</w:t>
      </w:r>
      <w:r w:rsidR="002F0958" w:rsidRPr="00E27980">
        <w:rPr>
          <w:sz w:val="26"/>
          <w:szCs w:val="26"/>
        </w:rPr>
        <w:t>лительный канал, 4 аэротенка,</w:t>
      </w:r>
      <w:r w:rsidR="001B2657" w:rsidRPr="00E27980">
        <w:rPr>
          <w:sz w:val="26"/>
          <w:szCs w:val="26"/>
        </w:rPr>
        <w:t xml:space="preserve"> </w:t>
      </w:r>
    </w:p>
    <w:p w:rsidR="00C221A5" w:rsidRPr="00E27980" w:rsidRDefault="00C221A5" w:rsidP="00D51A5C">
      <w:pPr>
        <w:widowControl w:val="0"/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1 канал для сбора иловой смеси после аэротенков</w:t>
      </w:r>
      <w:r w:rsidR="002F0958" w:rsidRPr="00E27980">
        <w:rPr>
          <w:sz w:val="26"/>
          <w:szCs w:val="26"/>
        </w:rPr>
        <w:t>,</w:t>
      </w:r>
      <w:r w:rsidRPr="00E27980">
        <w:rPr>
          <w:sz w:val="26"/>
          <w:szCs w:val="26"/>
        </w:rPr>
        <w:t xml:space="preserve"> </w:t>
      </w:r>
      <w:r w:rsidR="002F0958" w:rsidRPr="00E27980">
        <w:rPr>
          <w:sz w:val="26"/>
          <w:szCs w:val="26"/>
        </w:rPr>
        <w:t>4 вторичных отстойника.</w:t>
      </w:r>
      <w:r w:rsidR="00414D34" w:rsidRPr="00E27980">
        <w:rPr>
          <w:sz w:val="26"/>
          <w:szCs w:val="26"/>
        </w:rPr>
        <w:t xml:space="preserve"> Четвертая секция </w:t>
      </w:r>
      <w:r w:rsidR="009A62C9" w:rsidRPr="00E27980">
        <w:rPr>
          <w:sz w:val="26"/>
          <w:szCs w:val="26"/>
        </w:rPr>
        <w:t>блока №4 (аэротенк и вторичный отстойник) отведена под соор</w:t>
      </w:r>
      <w:r w:rsidR="009A62C9" w:rsidRPr="00E27980">
        <w:rPr>
          <w:sz w:val="26"/>
          <w:szCs w:val="26"/>
        </w:rPr>
        <w:t>у</w:t>
      </w:r>
      <w:r w:rsidR="009A62C9" w:rsidRPr="00E27980">
        <w:rPr>
          <w:sz w:val="26"/>
          <w:szCs w:val="26"/>
        </w:rPr>
        <w:t>жение минерализации избыточного активного ила из вторичных отстойников.</w:t>
      </w:r>
    </w:p>
    <w:p w:rsidR="007B3F74" w:rsidRPr="00E27980" w:rsidRDefault="007B3F74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Очищенные стоки не обеззараживаются.</w:t>
      </w:r>
    </w:p>
    <w:p w:rsidR="00414D34" w:rsidRPr="00E27980" w:rsidRDefault="00414D34" w:rsidP="00D51A5C">
      <w:pPr>
        <w:ind w:left="0" w:firstLine="709"/>
        <w:jc w:val="both"/>
        <w:rPr>
          <w:color w:val="FF0000"/>
          <w:sz w:val="26"/>
          <w:szCs w:val="26"/>
        </w:rPr>
      </w:pPr>
      <w:r w:rsidRPr="00E27980">
        <w:rPr>
          <w:sz w:val="26"/>
          <w:szCs w:val="26"/>
        </w:rPr>
        <w:t>О</w:t>
      </w:r>
      <w:r w:rsidR="007B3F74" w:rsidRPr="00E27980">
        <w:rPr>
          <w:sz w:val="26"/>
          <w:szCs w:val="26"/>
        </w:rPr>
        <w:t>садк</w:t>
      </w:r>
      <w:r w:rsidRPr="00E27980">
        <w:rPr>
          <w:sz w:val="26"/>
          <w:szCs w:val="26"/>
        </w:rPr>
        <w:t>и</w:t>
      </w:r>
      <w:r w:rsidR="007B3F74" w:rsidRPr="00E27980">
        <w:rPr>
          <w:sz w:val="26"/>
          <w:szCs w:val="26"/>
        </w:rPr>
        <w:t xml:space="preserve">, образующихся в процессе очистки сточных вод, </w:t>
      </w:r>
      <w:r w:rsidRPr="00E27980">
        <w:rPr>
          <w:sz w:val="26"/>
          <w:szCs w:val="26"/>
        </w:rPr>
        <w:t>обрабатываются сл</w:t>
      </w:r>
      <w:r w:rsidRPr="00E27980">
        <w:rPr>
          <w:sz w:val="26"/>
          <w:szCs w:val="26"/>
        </w:rPr>
        <w:t>е</w:t>
      </w:r>
      <w:r w:rsidRPr="00E27980">
        <w:rPr>
          <w:sz w:val="26"/>
          <w:szCs w:val="26"/>
        </w:rPr>
        <w:t>дующим образом</w:t>
      </w:r>
      <w:r w:rsidR="007B3F74" w:rsidRPr="00E27980">
        <w:rPr>
          <w:sz w:val="26"/>
          <w:szCs w:val="26"/>
        </w:rPr>
        <w:t>:</w:t>
      </w:r>
      <w:r w:rsidR="007B3F74" w:rsidRPr="00E27980">
        <w:rPr>
          <w:color w:val="FF0000"/>
          <w:sz w:val="26"/>
          <w:szCs w:val="26"/>
        </w:rPr>
        <w:t xml:space="preserve"> </w:t>
      </w:r>
    </w:p>
    <w:p w:rsidR="00414D34" w:rsidRPr="00E27980" w:rsidRDefault="00414D34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1.</w:t>
      </w:r>
      <w:r w:rsidRPr="00E27980">
        <w:rPr>
          <w:color w:val="FF0000"/>
          <w:sz w:val="26"/>
          <w:szCs w:val="26"/>
        </w:rPr>
        <w:t xml:space="preserve"> </w:t>
      </w:r>
      <w:r w:rsidRPr="00E27980">
        <w:rPr>
          <w:sz w:val="26"/>
          <w:szCs w:val="26"/>
        </w:rPr>
        <w:t xml:space="preserve">Сырой осадок из первичных отстойников: </w:t>
      </w:r>
    </w:p>
    <w:p w:rsidR="00414D34" w:rsidRPr="00E27980" w:rsidRDefault="00414D34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- малая </w:t>
      </w:r>
      <w:r w:rsidR="003C65FB" w:rsidRPr="00E27980">
        <w:rPr>
          <w:sz w:val="26"/>
          <w:szCs w:val="26"/>
        </w:rPr>
        <w:t xml:space="preserve">часть сырого осадка направляется на стабилизацию в метантенк, после чего сброженный осадок </w:t>
      </w:r>
      <w:r w:rsidRPr="00E27980">
        <w:rPr>
          <w:sz w:val="26"/>
          <w:szCs w:val="26"/>
        </w:rPr>
        <w:t>отводится</w:t>
      </w:r>
      <w:r w:rsidR="003C65FB" w:rsidRPr="00E27980">
        <w:rPr>
          <w:sz w:val="26"/>
          <w:szCs w:val="26"/>
        </w:rPr>
        <w:t xml:space="preserve"> на иловые площадки</w:t>
      </w:r>
      <w:r w:rsidRPr="00E27980">
        <w:rPr>
          <w:sz w:val="26"/>
          <w:szCs w:val="26"/>
        </w:rPr>
        <w:t>;</w:t>
      </w:r>
    </w:p>
    <w:p w:rsidR="003C65FB" w:rsidRPr="00E27980" w:rsidRDefault="00414D34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- большая часть </w:t>
      </w:r>
      <w:r w:rsidR="003C65FB" w:rsidRPr="00E27980">
        <w:rPr>
          <w:sz w:val="26"/>
          <w:szCs w:val="26"/>
        </w:rPr>
        <w:t>сырого осадка без стабилизации направляется на иловые пл</w:t>
      </w:r>
      <w:r w:rsidR="003C65FB" w:rsidRPr="00E27980">
        <w:rPr>
          <w:sz w:val="26"/>
          <w:szCs w:val="26"/>
        </w:rPr>
        <w:t>о</w:t>
      </w:r>
      <w:r w:rsidR="003C65FB" w:rsidRPr="00E27980">
        <w:rPr>
          <w:sz w:val="26"/>
          <w:szCs w:val="26"/>
        </w:rPr>
        <w:t>щадки.</w:t>
      </w:r>
    </w:p>
    <w:p w:rsidR="00414D34" w:rsidRPr="00E27980" w:rsidRDefault="00414D34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2. Избыточный активный ил из вторичных отстойников  направляется в мин</w:t>
      </w:r>
      <w:r w:rsidRPr="00E27980">
        <w:rPr>
          <w:sz w:val="26"/>
          <w:szCs w:val="26"/>
        </w:rPr>
        <w:t>е</w:t>
      </w:r>
      <w:r w:rsidRPr="00E27980">
        <w:rPr>
          <w:sz w:val="26"/>
          <w:szCs w:val="26"/>
        </w:rPr>
        <w:t>рализатор, где аэробно стабилизируется в среднем в течение 6 суток. Минерализ</w:t>
      </w:r>
      <w:r w:rsidRPr="00E27980">
        <w:rPr>
          <w:sz w:val="26"/>
          <w:szCs w:val="26"/>
        </w:rPr>
        <w:t>о</w:t>
      </w:r>
      <w:r w:rsidRPr="00E27980">
        <w:rPr>
          <w:sz w:val="26"/>
          <w:szCs w:val="26"/>
        </w:rPr>
        <w:t>ванный ил отводится на иловые площадки.</w:t>
      </w:r>
    </w:p>
    <w:p w:rsidR="00DE5E8F" w:rsidRPr="00E27980" w:rsidRDefault="00DE5E8F" w:rsidP="00D51A5C">
      <w:pPr>
        <w:pStyle w:val="a0"/>
        <w:ind w:left="0" w:right="0" w:firstLine="709"/>
        <w:jc w:val="center"/>
        <w:rPr>
          <w:i/>
          <w:sz w:val="26"/>
          <w:szCs w:val="26"/>
          <w:u w:val="single"/>
        </w:rPr>
      </w:pPr>
    </w:p>
    <w:p w:rsidR="002F0958" w:rsidRPr="00E27980" w:rsidRDefault="002F0958" w:rsidP="00D51A5C">
      <w:pPr>
        <w:ind w:left="0" w:firstLine="709"/>
        <w:rPr>
          <w:sz w:val="26"/>
          <w:szCs w:val="26"/>
        </w:rPr>
      </w:pPr>
      <w:r w:rsidRPr="00E27980">
        <w:rPr>
          <w:sz w:val="26"/>
          <w:szCs w:val="26"/>
        </w:rPr>
        <w:t>ОСК пос. Новосинеглазово.</w:t>
      </w:r>
    </w:p>
    <w:p w:rsidR="00350DA4" w:rsidRPr="00E27980" w:rsidRDefault="00350DA4" w:rsidP="00D51A5C">
      <w:pPr>
        <w:ind w:left="0" w:firstLine="709"/>
        <w:rPr>
          <w:sz w:val="26"/>
          <w:szCs w:val="26"/>
        </w:rPr>
      </w:pPr>
    </w:p>
    <w:p w:rsidR="00AC7C74" w:rsidRPr="00E27980" w:rsidRDefault="00AC7C74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Очистные сооружения поселка Новосинеглазово построены и введены в эк</w:t>
      </w:r>
      <w:r w:rsidRPr="00E27980">
        <w:rPr>
          <w:sz w:val="26"/>
          <w:szCs w:val="26"/>
        </w:rPr>
        <w:t>с</w:t>
      </w:r>
      <w:r w:rsidRPr="00E27980">
        <w:rPr>
          <w:sz w:val="26"/>
          <w:szCs w:val="26"/>
        </w:rPr>
        <w:t>плуатацию в 1985 году, проектная производительность составляет 10 тыс. м</w:t>
      </w:r>
      <w:r w:rsidRPr="00E27980">
        <w:rPr>
          <w:sz w:val="26"/>
          <w:szCs w:val="26"/>
          <w:vertAlign w:val="superscript"/>
        </w:rPr>
        <w:t>3</w:t>
      </w:r>
      <w:r w:rsidRPr="00E27980">
        <w:rPr>
          <w:sz w:val="26"/>
          <w:szCs w:val="26"/>
        </w:rPr>
        <w:t>/сут.  В настоящее время на очистные сооружения канализации поступает до 7 тыс. м</w:t>
      </w:r>
      <w:r w:rsidRPr="00E27980">
        <w:rPr>
          <w:sz w:val="26"/>
          <w:szCs w:val="26"/>
          <w:vertAlign w:val="superscript"/>
        </w:rPr>
        <w:t>3</w:t>
      </w:r>
      <w:r w:rsidRPr="00E27980">
        <w:rPr>
          <w:sz w:val="26"/>
          <w:szCs w:val="26"/>
        </w:rPr>
        <w:t xml:space="preserve">/сут.  </w:t>
      </w:r>
    </w:p>
    <w:p w:rsidR="00AC7C74" w:rsidRPr="00D51A5C" w:rsidRDefault="00AC7C74" w:rsidP="00D51A5C">
      <w:pPr>
        <w:ind w:left="0" w:firstLine="709"/>
        <w:jc w:val="both"/>
        <w:rPr>
          <w:color w:val="FF0000"/>
          <w:sz w:val="26"/>
          <w:szCs w:val="26"/>
        </w:rPr>
      </w:pPr>
      <w:r w:rsidRPr="00E27980">
        <w:rPr>
          <w:sz w:val="26"/>
          <w:szCs w:val="26"/>
        </w:rPr>
        <w:t>Существующая очистка хоз-бытовых сточных вод  не удовлетворяет требу</w:t>
      </w:r>
      <w:r w:rsidRPr="00E27980">
        <w:rPr>
          <w:sz w:val="26"/>
          <w:szCs w:val="26"/>
        </w:rPr>
        <w:t>е</w:t>
      </w:r>
      <w:r w:rsidR="002F0958" w:rsidRPr="00E27980">
        <w:rPr>
          <w:sz w:val="26"/>
          <w:szCs w:val="26"/>
        </w:rPr>
        <w:t>мым нормам ПДК</w:t>
      </w:r>
      <w:r w:rsidRPr="00E27980">
        <w:rPr>
          <w:sz w:val="26"/>
          <w:szCs w:val="26"/>
        </w:rPr>
        <w:t xml:space="preserve"> по взвешенным веществам, БПК полн., иону аммония, фосфатам, сульфатам и меди.</w:t>
      </w:r>
      <w:r w:rsidR="000303E8" w:rsidRPr="00E27980">
        <w:rPr>
          <w:sz w:val="26"/>
          <w:szCs w:val="26"/>
        </w:rPr>
        <w:t xml:space="preserve"> </w:t>
      </w:r>
      <w:r w:rsidR="0034481E" w:rsidRPr="00E27980">
        <w:rPr>
          <w:sz w:val="26"/>
          <w:szCs w:val="26"/>
        </w:rPr>
        <w:t>Содержание загрязняющих веществ в очищенных сточных водах относительно требований ПДК водоема культурно-бытового назначения представл</w:t>
      </w:r>
      <w:r w:rsidR="0034481E" w:rsidRPr="00E27980">
        <w:rPr>
          <w:sz w:val="26"/>
          <w:szCs w:val="26"/>
        </w:rPr>
        <w:t>е</w:t>
      </w:r>
      <w:r w:rsidR="0034481E" w:rsidRPr="00E27980">
        <w:rPr>
          <w:sz w:val="26"/>
          <w:szCs w:val="26"/>
        </w:rPr>
        <w:t xml:space="preserve">но </w:t>
      </w:r>
      <w:r w:rsidR="00330DDA" w:rsidRPr="00E27980">
        <w:rPr>
          <w:sz w:val="26"/>
          <w:szCs w:val="26"/>
        </w:rPr>
        <w:t>графике 2</w:t>
      </w:r>
      <w:r w:rsidR="00797849" w:rsidRPr="00E27980">
        <w:rPr>
          <w:sz w:val="26"/>
          <w:szCs w:val="26"/>
        </w:rPr>
        <w:t>.</w:t>
      </w:r>
    </w:p>
    <w:p w:rsidR="00E61752" w:rsidRPr="00E27980" w:rsidRDefault="00006E44" w:rsidP="00AD5803">
      <w:pPr>
        <w:spacing w:line="276" w:lineRule="auto"/>
        <w:ind w:left="142" w:right="141" w:firstLine="425"/>
        <w:jc w:val="center"/>
        <w:rPr>
          <w:sz w:val="26"/>
          <w:szCs w:val="26"/>
        </w:rPr>
      </w:pPr>
      <w:r w:rsidRPr="00E27980">
        <w:rPr>
          <w:noProof/>
          <w:snapToGrid/>
          <w:sz w:val="26"/>
          <w:szCs w:val="26"/>
        </w:rPr>
        <w:lastRenderedPageBreak/>
        <w:drawing>
          <wp:inline distT="0" distB="0" distL="0" distR="0">
            <wp:extent cx="5981700" cy="40767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8"/>
                    <a:srcRect l="-1352" t="-806" r="-685" b="-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1E" w:rsidRPr="00E27980" w:rsidRDefault="00330DDA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График 2</w:t>
      </w:r>
      <w:r w:rsidR="0034481E" w:rsidRPr="00E27980">
        <w:rPr>
          <w:sz w:val="26"/>
          <w:szCs w:val="26"/>
        </w:rPr>
        <w:t xml:space="preserve">. </w:t>
      </w:r>
      <w:r w:rsidR="002F0958" w:rsidRPr="00E27980">
        <w:rPr>
          <w:sz w:val="26"/>
          <w:szCs w:val="26"/>
        </w:rPr>
        <w:t>Изменение</w:t>
      </w:r>
      <w:r w:rsidR="0034481E" w:rsidRPr="00E27980">
        <w:rPr>
          <w:sz w:val="26"/>
          <w:szCs w:val="26"/>
        </w:rPr>
        <w:t xml:space="preserve"> концентрации основных показателей очищенных сточных вод с 2010 по 2013 годы</w:t>
      </w:r>
      <w:r w:rsidR="00E82297" w:rsidRPr="00E27980">
        <w:rPr>
          <w:sz w:val="26"/>
          <w:szCs w:val="26"/>
        </w:rPr>
        <w:t xml:space="preserve"> </w:t>
      </w:r>
    </w:p>
    <w:p w:rsidR="0034481E" w:rsidRPr="00E27980" w:rsidRDefault="0034481E" w:rsidP="00AC7C74">
      <w:pPr>
        <w:spacing w:line="276" w:lineRule="auto"/>
        <w:ind w:left="142" w:right="141" w:firstLine="425"/>
        <w:jc w:val="both"/>
        <w:rPr>
          <w:sz w:val="26"/>
          <w:szCs w:val="26"/>
        </w:rPr>
      </w:pPr>
    </w:p>
    <w:p w:rsidR="00952B6E" w:rsidRPr="00E27980" w:rsidRDefault="00AC7C74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В состав ОСК входят следующие сооружения: приемная камера, решетки-дробилки, 2 песколовки, 2 первичных вертикальных отстойника, 2 двухкоридорных аэротенка, 4 вторичных отстойника, 9 иловых и 1 песковая площадка. </w:t>
      </w:r>
    </w:p>
    <w:p w:rsidR="00AC7C74" w:rsidRPr="00E27980" w:rsidRDefault="007834B0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Принципиальная с</w:t>
      </w:r>
      <w:r w:rsidR="00AC7C74" w:rsidRPr="00E27980">
        <w:rPr>
          <w:sz w:val="26"/>
          <w:szCs w:val="26"/>
        </w:rPr>
        <w:t xml:space="preserve">уществующая схема очистки сточных вод </w:t>
      </w:r>
      <w:r w:rsidR="003A4DB3" w:rsidRPr="00E27980">
        <w:rPr>
          <w:sz w:val="26"/>
          <w:szCs w:val="26"/>
        </w:rPr>
        <w:t>пос. Новосинегл</w:t>
      </w:r>
      <w:r w:rsidR="003A4DB3" w:rsidRPr="00E27980">
        <w:rPr>
          <w:sz w:val="26"/>
          <w:szCs w:val="26"/>
        </w:rPr>
        <w:t>а</w:t>
      </w:r>
      <w:r w:rsidR="003A4DB3" w:rsidRPr="00E27980">
        <w:rPr>
          <w:sz w:val="26"/>
          <w:szCs w:val="26"/>
        </w:rPr>
        <w:t xml:space="preserve">зово </w:t>
      </w:r>
      <w:r w:rsidR="00AC7C74" w:rsidRPr="00E27980">
        <w:rPr>
          <w:sz w:val="26"/>
          <w:szCs w:val="26"/>
        </w:rPr>
        <w:t xml:space="preserve">приведена на рисунке </w:t>
      </w:r>
      <w:r w:rsidR="00330DDA" w:rsidRPr="00E27980">
        <w:rPr>
          <w:sz w:val="26"/>
          <w:szCs w:val="26"/>
        </w:rPr>
        <w:t>2</w:t>
      </w:r>
      <w:r w:rsidR="00AC7C74" w:rsidRPr="00E27980">
        <w:rPr>
          <w:sz w:val="26"/>
          <w:szCs w:val="26"/>
        </w:rPr>
        <w:t>.</w:t>
      </w:r>
    </w:p>
    <w:p w:rsidR="003A4DB3" w:rsidRPr="00E27980" w:rsidRDefault="003A4DB3" w:rsidP="00D51A5C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Очищенные стоки не обеззараживаются.</w:t>
      </w:r>
    </w:p>
    <w:p w:rsidR="003A4DB3" w:rsidRPr="00E27980" w:rsidRDefault="003A4DB3" w:rsidP="00D51A5C">
      <w:pPr>
        <w:autoSpaceDE w:val="0"/>
        <w:autoSpaceDN w:val="0"/>
        <w:adjustRightInd w:val="0"/>
        <w:ind w:left="0" w:firstLine="709"/>
        <w:jc w:val="both"/>
        <w:rPr>
          <w:snapToGrid/>
          <w:sz w:val="26"/>
          <w:szCs w:val="26"/>
        </w:rPr>
      </w:pPr>
      <w:r w:rsidRPr="00E27980">
        <w:rPr>
          <w:sz w:val="26"/>
          <w:szCs w:val="26"/>
        </w:rPr>
        <w:t xml:space="preserve">Обработка осадка происходит по следующей схеме: периодически, осевший в конусах отстойников </w:t>
      </w:r>
      <w:r w:rsidR="002F0958" w:rsidRPr="00E27980">
        <w:rPr>
          <w:sz w:val="26"/>
          <w:szCs w:val="26"/>
        </w:rPr>
        <w:t xml:space="preserve">сырой </w:t>
      </w:r>
      <w:r w:rsidRPr="00E27980">
        <w:rPr>
          <w:sz w:val="26"/>
          <w:szCs w:val="26"/>
        </w:rPr>
        <w:t>осадок, эрлифтами перекачивается в илоперегниватель. В илоперегнивателе происходит сбраживание осадка, который периодически выпуск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>ется на иловые площадки. На иловых площадках происходит его обезвоживание.</w:t>
      </w:r>
      <w:r w:rsidRPr="00E27980">
        <w:rPr>
          <w:snapToGrid/>
          <w:sz w:val="26"/>
          <w:szCs w:val="26"/>
        </w:rPr>
        <w:t xml:space="preserve"> Обезвоженный осадок с влажностью 75 – 80 % машиной вывозится на полигон тве</w:t>
      </w:r>
      <w:r w:rsidRPr="00E27980">
        <w:rPr>
          <w:snapToGrid/>
          <w:sz w:val="26"/>
          <w:szCs w:val="26"/>
        </w:rPr>
        <w:t>р</w:t>
      </w:r>
      <w:r w:rsidRPr="00E27980">
        <w:rPr>
          <w:snapToGrid/>
          <w:sz w:val="26"/>
          <w:szCs w:val="26"/>
        </w:rPr>
        <w:t>дых бытовых отходов.</w:t>
      </w:r>
    </w:p>
    <w:p w:rsidR="007D57FA" w:rsidRPr="00E27980" w:rsidRDefault="007D57FA" w:rsidP="00D51A5C">
      <w:pPr>
        <w:autoSpaceDE w:val="0"/>
        <w:autoSpaceDN w:val="0"/>
        <w:adjustRightInd w:val="0"/>
        <w:ind w:left="0" w:firstLine="709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t xml:space="preserve">Состояние строительных конструкций </w:t>
      </w:r>
      <w:r w:rsidR="003E6173" w:rsidRPr="00E27980">
        <w:rPr>
          <w:snapToGrid/>
          <w:sz w:val="26"/>
          <w:szCs w:val="26"/>
        </w:rPr>
        <w:t>очистных сооружений г. Челябинск и пос. Новосинеглазово требуют капитального ремонта.</w:t>
      </w:r>
    </w:p>
    <w:p w:rsidR="00D51A5C" w:rsidRDefault="00D51A5C" w:rsidP="00D51A5C">
      <w:pPr>
        <w:pStyle w:val="1"/>
        <w:ind w:left="0"/>
        <w:jc w:val="left"/>
        <w:rPr>
          <w:b w:val="0"/>
          <w:snapToGrid/>
          <w:sz w:val="26"/>
          <w:szCs w:val="26"/>
        </w:rPr>
      </w:pPr>
      <w:bookmarkStart w:id="13" w:name="_Toc370463569"/>
      <w:bookmarkStart w:id="14" w:name="_Toc375817126"/>
    </w:p>
    <w:p w:rsidR="007F3B4B" w:rsidRPr="00E35963" w:rsidRDefault="007F3B4B" w:rsidP="00E35963">
      <w:pPr>
        <w:pStyle w:val="1"/>
        <w:numPr>
          <w:ilvl w:val="1"/>
          <w:numId w:val="18"/>
        </w:numPr>
        <w:ind w:left="0" w:right="0" w:firstLine="709"/>
        <w:jc w:val="left"/>
        <w:rPr>
          <w:b w:val="0"/>
          <w:sz w:val="26"/>
          <w:szCs w:val="26"/>
        </w:rPr>
      </w:pPr>
      <w:r w:rsidRPr="00E27980">
        <w:rPr>
          <w:b w:val="0"/>
          <w:sz w:val="26"/>
          <w:szCs w:val="26"/>
        </w:rPr>
        <w:t>Описание технической возможности утилизации осадка сточных вод</w:t>
      </w:r>
      <w:bookmarkEnd w:id="13"/>
      <w:bookmarkEnd w:id="14"/>
    </w:p>
    <w:p w:rsidR="007F3B4B" w:rsidRPr="00E27980" w:rsidRDefault="007F3B4B" w:rsidP="00E35963">
      <w:pPr>
        <w:pStyle w:val="a0"/>
        <w:ind w:left="0" w:right="0" w:firstLine="709"/>
        <w:rPr>
          <w:sz w:val="26"/>
          <w:szCs w:val="26"/>
        </w:rPr>
      </w:pPr>
      <w:r w:rsidRPr="00E27980">
        <w:rPr>
          <w:sz w:val="26"/>
          <w:szCs w:val="26"/>
        </w:rPr>
        <w:t>Существующая технология обработки осадков не обеспечивает возможность дальнейшей его утилизации, по следующим причинам:</w:t>
      </w:r>
    </w:p>
    <w:p w:rsidR="007F3B4B" w:rsidRPr="00E27980" w:rsidRDefault="007F3B4B" w:rsidP="00E35963">
      <w:pPr>
        <w:pStyle w:val="a0"/>
        <w:numPr>
          <w:ilvl w:val="0"/>
          <w:numId w:val="3"/>
        </w:numPr>
        <w:ind w:left="0" w:right="0" w:firstLine="709"/>
        <w:rPr>
          <w:sz w:val="26"/>
          <w:szCs w:val="26"/>
        </w:rPr>
      </w:pPr>
      <w:r w:rsidRPr="00E27980">
        <w:rPr>
          <w:sz w:val="26"/>
          <w:szCs w:val="26"/>
        </w:rPr>
        <w:t>Относительно высокая влажность осадка после иловых площадок;</w:t>
      </w:r>
    </w:p>
    <w:p w:rsidR="007F3B4B" w:rsidRPr="00E27980" w:rsidRDefault="007F3B4B" w:rsidP="00E35963">
      <w:pPr>
        <w:pStyle w:val="a0"/>
        <w:numPr>
          <w:ilvl w:val="0"/>
          <w:numId w:val="3"/>
        </w:numPr>
        <w:ind w:left="0" w:right="0" w:firstLine="709"/>
        <w:rPr>
          <w:sz w:val="26"/>
          <w:szCs w:val="26"/>
        </w:rPr>
      </w:pPr>
      <w:r w:rsidRPr="00E27980">
        <w:rPr>
          <w:sz w:val="26"/>
          <w:szCs w:val="26"/>
        </w:rPr>
        <w:t>Наличие в осадке тяжелых металлов;</w:t>
      </w:r>
    </w:p>
    <w:p w:rsidR="007F3B4B" w:rsidRPr="00E27980" w:rsidRDefault="007F3B4B" w:rsidP="00E35963">
      <w:pPr>
        <w:pStyle w:val="a0"/>
        <w:numPr>
          <w:ilvl w:val="0"/>
          <w:numId w:val="3"/>
        </w:numPr>
        <w:ind w:left="0" w:right="0" w:firstLine="709"/>
        <w:rPr>
          <w:sz w:val="26"/>
          <w:szCs w:val="26"/>
        </w:rPr>
      </w:pPr>
      <w:r w:rsidRPr="00E27980">
        <w:rPr>
          <w:sz w:val="26"/>
          <w:szCs w:val="26"/>
        </w:rPr>
        <w:t>Отсутствие сооружений по обеззараживанию осадков;</w:t>
      </w:r>
    </w:p>
    <w:p w:rsidR="007F3B4B" w:rsidRPr="00E27980" w:rsidRDefault="007F3B4B" w:rsidP="00E35963">
      <w:pPr>
        <w:pStyle w:val="a0"/>
        <w:numPr>
          <w:ilvl w:val="0"/>
          <w:numId w:val="3"/>
        </w:numPr>
        <w:ind w:left="0" w:right="0" w:firstLine="709"/>
        <w:rPr>
          <w:sz w:val="26"/>
          <w:szCs w:val="26"/>
        </w:rPr>
      </w:pPr>
      <w:r w:rsidRPr="00E27980">
        <w:rPr>
          <w:sz w:val="26"/>
          <w:szCs w:val="26"/>
        </w:rPr>
        <w:t>Отсутствие разработанных регламентов по использованию осадков в сел</w:t>
      </w:r>
      <w:r w:rsidRPr="00E27980">
        <w:rPr>
          <w:sz w:val="26"/>
          <w:szCs w:val="26"/>
        </w:rPr>
        <w:t>ь</w:t>
      </w:r>
      <w:r w:rsidRPr="00E27980">
        <w:rPr>
          <w:sz w:val="26"/>
          <w:szCs w:val="26"/>
        </w:rPr>
        <w:t>ском хозяйстве.</w:t>
      </w:r>
    </w:p>
    <w:p w:rsidR="007F3B4B" w:rsidRPr="00E27980" w:rsidRDefault="007F3B4B" w:rsidP="00E35963">
      <w:pPr>
        <w:pStyle w:val="a0"/>
        <w:ind w:left="0" w:right="0" w:firstLine="709"/>
        <w:rPr>
          <w:sz w:val="26"/>
          <w:szCs w:val="26"/>
        </w:rPr>
      </w:pPr>
      <w:r w:rsidRPr="00E27980">
        <w:rPr>
          <w:sz w:val="26"/>
          <w:szCs w:val="26"/>
        </w:rPr>
        <w:lastRenderedPageBreak/>
        <w:t>Утилизация осадка в цементной промышленности, дорожном строительстве  возможна только после внедрения в схему обработки осадков сооружений сушки или сжигания, что в свою очередь является достаточно дорогостоящим мероприятием.</w:t>
      </w:r>
    </w:p>
    <w:p w:rsidR="007F3B4B" w:rsidRPr="00E27980" w:rsidRDefault="007F3B4B" w:rsidP="00E35963">
      <w:pPr>
        <w:pStyle w:val="a0"/>
        <w:ind w:left="0" w:right="0" w:firstLine="709"/>
        <w:rPr>
          <w:sz w:val="26"/>
          <w:szCs w:val="26"/>
        </w:rPr>
        <w:sectPr w:rsidR="007F3B4B" w:rsidRPr="00E27980" w:rsidSect="00CD7369">
          <w:headerReference w:type="default" r:id="rId9"/>
          <w:footerReference w:type="default" r:id="rId10"/>
          <w:type w:val="continuous"/>
          <w:pgSz w:w="11907" w:h="16840" w:code="9"/>
          <w:pgMar w:top="1134" w:right="567" w:bottom="1134" w:left="1701" w:header="454" w:footer="442" w:gutter="0"/>
          <w:cols w:space="720"/>
          <w:titlePg/>
          <w:docGrid w:linePitch="381"/>
        </w:sectPr>
      </w:pPr>
      <w:r w:rsidRPr="00E27980">
        <w:rPr>
          <w:sz w:val="26"/>
          <w:szCs w:val="26"/>
        </w:rPr>
        <w:t>Техническая возможность утилизации осадка пос. Новосинеглазово решается совме</w:t>
      </w:r>
      <w:r w:rsidR="00E35963">
        <w:rPr>
          <w:sz w:val="26"/>
          <w:szCs w:val="26"/>
        </w:rPr>
        <w:t>стно с очистными сооружениями города</w:t>
      </w:r>
      <w:r w:rsidRPr="00E27980">
        <w:rPr>
          <w:sz w:val="26"/>
          <w:szCs w:val="26"/>
        </w:rPr>
        <w:t xml:space="preserve"> Челябинска.</w:t>
      </w:r>
    </w:p>
    <w:p w:rsidR="00330DDA" w:rsidRPr="00E27980" w:rsidRDefault="002D5FBC" w:rsidP="00E35963">
      <w:pPr>
        <w:pStyle w:val="a0"/>
        <w:ind w:left="0" w:right="-29" w:firstLine="0"/>
        <w:rPr>
          <w:sz w:val="26"/>
          <w:szCs w:val="26"/>
        </w:rPr>
      </w:pPr>
      <w:r w:rsidRPr="00E27980">
        <w:rPr>
          <w:noProof/>
          <w:snapToGrid/>
          <w:sz w:val="26"/>
          <w:szCs w:val="26"/>
        </w:rPr>
        <w:lastRenderedPageBreak/>
        <w:drawing>
          <wp:inline distT="0" distB="0" distL="0" distR="0">
            <wp:extent cx="9124950" cy="6476999"/>
            <wp:effectExtent l="19050" t="0" r="0" b="0"/>
            <wp:docPr id="8" name="Рисунок 7" descr="рис. 1 ПЗк на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 ПЗк на печать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0318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E9" w:rsidRPr="00E27980" w:rsidRDefault="008915ED" w:rsidP="00E35963">
      <w:pPr>
        <w:pStyle w:val="a0"/>
        <w:ind w:left="0" w:right="-29" w:firstLine="0"/>
        <w:rPr>
          <w:sz w:val="26"/>
          <w:szCs w:val="26"/>
        </w:rPr>
      </w:pPr>
      <w:r w:rsidRPr="00E27980">
        <w:rPr>
          <w:noProof/>
          <w:snapToGrid/>
          <w:color w:val="FF0000"/>
          <w:sz w:val="26"/>
          <w:szCs w:val="26"/>
        </w:rPr>
        <w:lastRenderedPageBreak/>
        <w:drawing>
          <wp:inline distT="0" distB="0" distL="0" distR="0">
            <wp:extent cx="9105900" cy="6477000"/>
            <wp:effectExtent l="19050" t="0" r="0" b="0"/>
            <wp:docPr id="10" name="Рисунок 8" descr="рис. 2 ПЗк на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 ПЗк на печать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11257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B4B" w:rsidRPr="00E27980" w:rsidRDefault="007F3B4B" w:rsidP="00B77BD3">
      <w:pPr>
        <w:pStyle w:val="a0"/>
        <w:jc w:val="center"/>
        <w:rPr>
          <w:sz w:val="26"/>
          <w:szCs w:val="26"/>
        </w:rPr>
        <w:sectPr w:rsidR="007F3B4B" w:rsidRPr="00E27980" w:rsidSect="00CD7369">
          <w:pgSz w:w="16840" w:h="11907" w:orient="landscape" w:code="9"/>
          <w:pgMar w:top="1134" w:right="567" w:bottom="1134" w:left="1701" w:header="454" w:footer="442" w:gutter="0"/>
          <w:cols w:space="720"/>
          <w:docGrid w:linePitch="381"/>
        </w:sectPr>
      </w:pPr>
    </w:p>
    <w:p w:rsidR="00B77BD3" w:rsidRPr="00E27980" w:rsidRDefault="00B77BD3" w:rsidP="00E35963">
      <w:pPr>
        <w:pStyle w:val="1"/>
        <w:numPr>
          <w:ilvl w:val="2"/>
          <w:numId w:val="18"/>
        </w:numPr>
        <w:ind w:left="0" w:right="0" w:firstLine="284"/>
        <w:jc w:val="both"/>
        <w:rPr>
          <w:b w:val="0"/>
          <w:sz w:val="26"/>
          <w:szCs w:val="26"/>
        </w:rPr>
      </w:pPr>
      <w:bookmarkStart w:id="15" w:name="_Toc370463570"/>
      <w:bookmarkStart w:id="16" w:name="_Toc375817127"/>
      <w:r w:rsidRPr="00E27980">
        <w:rPr>
          <w:b w:val="0"/>
          <w:sz w:val="26"/>
          <w:szCs w:val="26"/>
        </w:rPr>
        <w:lastRenderedPageBreak/>
        <w:t>Оценка воздействия сбросов сточных вод через централизованную систему водоотведения на окружающую среду</w:t>
      </w:r>
      <w:bookmarkEnd w:id="15"/>
      <w:bookmarkEnd w:id="16"/>
    </w:p>
    <w:p w:rsidR="00196083" w:rsidRPr="00E27980" w:rsidRDefault="00196083" w:rsidP="00A63A84">
      <w:pPr>
        <w:pStyle w:val="a0"/>
        <w:spacing w:line="276" w:lineRule="auto"/>
        <w:jc w:val="center"/>
        <w:rPr>
          <w:color w:val="FF0000"/>
          <w:sz w:val="26"/>
          <w:szCs w:val="26"/>
        </w:rPr>
      </w:pPr>
    </w:p>
    <w:p w:rsidR="000A7694" w:rsidRPr="00E27980" w:rsidRDefault="001E111D" w:rsidP="00E35963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В настоящее время</w:t>
      </w:r>
      <w:r w:rsidR="003D05C9" w:rsidRPr="00E27980">
        <w:rPr>
          <w:sz w:val="26"/>
          <w:szCs w:val="26"/>
        </w:rPr>
        <w:t xml:space="preserve"> с</w:t>
      </w:r>
      <w:r w:rsidR="00196083" w:rsidRPr="00E27980">
        <w:rPr>
          <w:sz w:val="26"/>
          <w:szCs w:val="26"/>
        </w:rPr>
        <w:t xml:space="preserve">точные воды после очистных сооружений г. Челябинска и пос. Новосинеглазово являются недостаточно-очищенными. Качество очищенных стоков </w:t>
      </w:r>
      <w:r w:rsidR="00186FA9" w:rsidRPr="00E27980">
        <w:rPr>
          <w:sz w:val="26"/>
          <w:szCs w:val="26"/>
        </w:rPr>
        <w:t xml:space="preserve">по </w:t>
      </w:r>
      <w:r w:rsidRPr="00E27980">
        <w:rPr>
          <w:sz w:val="26"/>
          <w:szCs w:val="26"/>
        </w:rPr>
        <w:t>ряду показателей</w:t>
      </w:r>
      <w:r w:rsidR="00186FA9" w:rsidRPr="00E27980">
        <w:rPr>
          <w:sz w:val="26"/>
          <w:szCs w:val="26"/>
        </w:rPr>
        <w:t xml:space="preserve"> </w:t>
      </w:r>
      <w:r w:rsidR="00196083" w:rsidRPr="00E27980">
        <w:rPr>
          <w:sz w:val="26"/>
          <w:szCs w:val="26"/>
        </w:rPr>
        <w:t xml:space="preserve">не </w:t>
      </w:r>
      <w:r w:rsidRPr="00E27980">
        <w:rPr>
          <w:sz w:val="26"/>
          <w:szCs w:val="26"/>
        </w:rPr>
        <w:t>удовлетворяет требуемым нормам</w:t>
      </w:r>
      <w:r w:rsidR="000A7694" w:rsidRPr="00E27980">
        <w:rPr>
          <w:sz w:val="26"/>
          <w:szCs w:val="26"/>
        </w:rPr>
        <w:t>.</w:t>
      </w:r>
      <w:r w:rsidR="00186FA9" w:rsidRPr="00E27980">
        <w:rPr>
          <w:sz w:val="26"/>
          <w:szCs w:val="26"/>
        </w:rPr>
        <w:t xml:space="preserve"> Показатели </w:t>
      </w:r>
      <w:r w:rsidR="004219DB" w:rsidRPr="00E27980">
        <w:rPr>
          <w:sz w:val="26"/>
          <w:szCs w:val="26"/>
        </w:rPr>
        <w:t>качес</w:t>
      </w:r>
      <w:r w:rsidR="004219DB" w:rsidRPr="00E27980">
        <w:rPr>
          <w:sz w:val="26"/>
          <w:szCs w:val="26"/>
        </w:rPr>
        <w:t>т</w:t>
      </w:r>
      <w:r w:rsidR="004219DB" w:rsidRPr="00E27980">
        <w:rPr>
          <w:sz w:val="26"/>
          <w:szCs w:val="26"/>
        </w:rPr>
        <w:t xml:space="preserve">ва </w:t>
      </w:r>
      <w:r w:rsidR="00186FA9" w:rsidRPr="00E27980">
        <w:rPr>
          <w:sz w:val="26"/>
          <w:szCs w:val="26"/>
        </w:rPr>
        <w:t>очищенных сточных вод на</w:t>
      </w:r>
      <w:r w:rsidR="004219DB" w:rsidRPr="00E27980">
        <w:rPr>
          <w:sz w:val="26"/>
          <w:szCs w:val="26"/>
        </w:rPr>
        <w:t xml:space="preserve"> выходе с очистных сооружений</w:t>
      </w:r>
      <w:r w:rsidR="00186FA9" w:rsidRPr="00E27980">
        <w:rPr>
          <w:sz w:val="26"/>
          <w:szCs w:val="26"/>
        </w:rPr>
        <w:t xml:space="preserve"> за 2013 год приведены </w:t>
      </w:r>
      <w:r w:rsidR="000C4C2F" w:rsidRPr="00E27980">
        <w:rPr>
          <w:sz w:val="26"/>
          <w:szCs w:val="26"/>
        </w:rPr>
        <w:t>в табли</w:t>
      </w:r>
      <w:r w:rsidR="00E82297" w:rsidRPr="00E27980">
        <w:rPr>
          <w:sz w:val="26"/>
          <w:szCs w:val="26"/>
        </w:rPr>
        <w:t>цах 1 и 2.</w:t>
      </w:r>
    </w:p>
    <w:p w:rsidR="004219DB" w:rsidRPr="00E27980" w:rsidRDefault="004219DB" w:rsidP="004219DB">
      <w:pPr>
        <w:pStyle w:val="afa"/>
        <w:jc w:val="center"/>
        <w:rPr>
          <w:sz w:val="26"/>
          <w:szCs w:val="26"/>
        </w:rPr>
      </w:pPr>
    </w:p>
    <w:p w:rsidR="004219DB" w:rsidRPr="00E27980" w:rsidRDefault="004219DB" w:rsidP="00E82297">
      <w:pPr>
        <w:pStyle w:val="afa"/>
        <w:ind w:firstLine="283"/>
        <w:jc w:val="center"/>
        <w:rPr>
          <w:sz w:val="26"/>
          <w:szCs w:val="26"/>
        </w:rPr>
      </w:pPr>
      <w:r w:rsidRPr="00E27980">
        <w:rPr>
          <w:sz w:val="26"/>
          <w:szCs w:val="26"/>
        </w:rPr>
        <w:t xml:space="preserve">Концентрации загрязняющих веществ в </w:t>
      </w:r>
      <w:r w:rsidR="001B51FB" w:rsidRPr="00E27980">
        <w:rPr>
          <w:sz w:val="26"/>
          <w:szCs w:val="26"/>
        </w:rPr>
        <w:t xml:space="preserve">очищенных </w:t>
      </w:r>
      <w:r w:rsidRPr="00E27980">
        <w:rPr>
          <w:sz w:val="26"/>
          <w:szCs w:val="26"/>
        </w:rPr>
        <w:t>сточных водах</w:t>
      </w:r>
    </w:p>
    <w:p w:rsidR="004219DB" w:rsidRPr="00E27980" w:rsidRDefault="001B51FB" w:rsidP="00E82297">
      <w:pPr>
        <w:pStyle w:val="afa"/>
        <w:ind w:firstLine="283"/>
        <w:jc w:val="center"/>
        <w:rPr>
          <w:sz w:val="26"/>
          <w:szCs w:val="26"/>
        </w:rPr>
      </w:pPr>
      <w:r w:rsidRPr="00E27980">
        <w:rPr>
          <w:sz w:val="26"/>
          <w:szCs w:val="26"/>
        </w:rPr>
        <w:t>ОСК</w:t>
      </w:r>
      <w:r w:rsidR="004219DB" w:rsidRPr="00E27980">
        <w:rPr>
          <w:sz w:val="26"/>
          <w:szCs w:val="26"/>
        </w:rPr>
        <w:t xml:space="preserve"> </w:t>
      </w:r>
      <w:r w:rsidR="00E82297" w:rsidRPr="00E27980">
        <w:rPr>
          <w:sz w:val="26"/>
          <w:szCs w:val="26"/>
        </w:rPr>
        <w:t>г. Челябинска</w:t>
      </w:r>
    </w:p>
    <w:p w:rsidR="001E111D" w:rsidRPr="00E27980" w:rsidRDefault="001E111D" w:rsidP="00E35963">
      <w:pPr>
        <w:pStyle w:val="afa"/>
        <w:ind w:right="0" w:firstLine="283"/>
        <w:jc w:val="right"/>
        <w:rPr>
          <w:sz w:val="26"/>
          <w:szCs w:val="26"/>
        </w:rPr>
      </w:pPr>
      <w:r w:rsidRPr="00E27980">
        <w:rPr>
          <w:sz w:val="26"/>
          <w:szCs w:val="26"/>
        </w:rPr>
        <w:t>Таблица 1</w:t>
      </w:r>
    </w:p>
    <w:tbl>
      <w:tblPr>
        <w:tblW w:w="0" w:type="auto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3"/>
        <w:gridCol w:w="3942"/>
        <w:gridCol w:w="2720"/>
        <w:gridCol w:w="2268"/>
      </w:tblGrid>
      <w:tr w:rsidR="00196083" w:rsidRPr="00E27980" w:rsidTr="00E35963">
        <w:trPr>
          <w:trHeight w:val="383"/>
        </w:trPr>
        <w:tc>
          <w:tcPr>
            <w:tcW w:w="533" w:type="dxa"/>
            <w:vMerge w:val="restart"/>
            <w:vAlign w:val="center"/>
          </w:tcPr>
          <w:p w:rsidR="00196083" w:rsidRPr="00E27980" w:rsidRDefault="001E111D" w:rsidP="000A7694">
            <w:pPr>
              <w:pStyle w:val="a0"/>
              <w:tabs>
                <w:tab w:val="left" w:pos="0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№</w:t>
            </w:r>
          </w:p>
        </w:tc>
        <w:tc>
          <w:tcPr>
            <w:tcW w:w="3942" w:type="dxa"/>
            <w:vMerge w:val="restart"/>
            <w:vAlign w:val="center"/>
          </w:tcPr>
          <w:p w:rsidR="00196083" w:rsidRPr="00E27980" w:rsidRDefault="00196083" w:rsidP="001E111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Показатели </w:t>
            </w:r>
            <w:r w:rsidR="00E82297" w:rsidRPr="00E27980">
              <w:rPr>
                <w:sz w:val="26"/>
                <w:szCs w:val="26"/>
              </w:rPr>
              <w:t xml:space="preserve">качества </w:t>
            </w:r>
            <w:r w:rsidRPr="00E27980">
              <w:rPr>
                <w:sz w:val="26"/>
                <w:szCs w:val="26"/>
              </w:rPr>
              <w:t xml:space="preserve">сточных вод </w:t>
            </w:r>
          </w:p>
        </w:tc>
        <w:tc>
          <w:tcPr>
            <w:tcW w:w="2720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61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Фактический сброс</w:t>
            </w:r>
            <w:r w:rsidR="000A7694" w:rsidRPr="00E27980">
              <w:rPr>
                <w:sz w:val="26"/>
                <w:szCs w:val="26"/>
              </w:rPr>
              <w:t xml:space="preserve"> на 2013 год</w:t>
            </w:r>
          </w:p>
        </w:tc>
        <w:tc>
          <w:tcPr>
            <w:tcW w:w="2268" w:type="dxa"/>
            <w:vAlign w:val="center"/>
          </w:tcPr>
          <w:p w:rsidR="00196083" w:rsidRPr="00E27980" w:rsidRDefault="001E111D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Утвержде</w:t>
            </w:r>
            <w:r w:rsidRPr="00E27980">
              <w:rPr>
                <w:sz w:val="26"/>
                <w:szCs w:val="26"/>
              </w:rPr>
              <w:t>н</w:t>
            </w:r>
            <w:r w:rsidRPr="00E27980">
              <w:rPr>
                <w:sz w:val="26"/>
                <w:szCs w:val="26"/>
              </w:rPr>
              <w:t>ный норматив допустимого сброса</w:t>
            </w:r>
          </w:p>
        </w:tc>
      </w:tr>
      <w:tr w:rsidR="00196083" w:rsidRPr="00E27980" w:rsidTr="00E35963">
        <w:trPr>
          <w:trHeight w:val="383"/>
        </w:trPr>
        <w:tc>
          <w:tcPr>
            <w:tcW w:w="533" w:type="dxa"/>
            <w:vMerge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42" w:type="dxa"/>
            <w:vMerge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20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мг/л</w:t>
            </w:r>
          </w:p>
        </w:tc>
        <w:tc>
          <w:tcPr>
            <w:tcW w:w="2268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мг/л</w:t>
            </w:r>
          </w:p>
        </w:tc>
      </w:tr>
      <w:tr w:rsidR="00196083" w:rsidRPr="00E27980" w:rsidTr="00E35963">
        <w:trPr>
          <w:trHeight w:val="383"/>
        </w:trPr>
        <w:tc>
          <w:tcPr>
            <w:tcW w:w="533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</w:t>
            </w:r>
          </w:p>
        </w:tc>
        <w:tc>
          <w:tcPr>
            <w:tcW w:w="3942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Взвешенные вещества</w:t>
            </w:r>
          </w:p>
        </w:tc>
        <w:tc>
          <w:tcPr>
            <w:tcW w:w="2720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9,90</w:t>
            </w:r>
          </w:p>
        </w:tc>
        <w:tc>
          <w:tcPr>
            <w:tcW w:w="2268" w:type="dxa"/>
            <w:vAlign w:val="center"/>
          </w:tcPr>
          <w:p w:rsidR="00196083" w:rsidRPr="00E27980" w:rsidRDefault="00E61752" w:rsidP="009A7272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10</w:t>
            </w:r>
            <w:r w:rsidR="009A7272" w:rsidRPr="00E27980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196083" w:rsidRPr="00E27980" w:rsidTr="00E35963">
        <w:trPr>
          <w:trHeight w:val="383"/>
        </w:trPr>
        <w:tc>
          <w:tcPr>
            <w:tcW w:w="533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</w:t>
            </w:r>
          </w:p>
        </w:tc>
        <w:tc>
          <w:tcPr>
            <w:tcW w:w="3942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БПК полн.</w:t>
            </w:r>
          </w:p>
        </w:tc>
        <w:tc>
          <w:tcPr>
            <w:tcW w:w="2720" w:type="dxa"/>
            <w:vAlign w:val="center"/>
          </w:tcPr>
          <w:p w:rsidR="00196083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7,2</w:t>
            </w:r>
            <w:r w:rsidR="00196083" w:rsidRPr="00E27980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196083" w:rsidRPr="00E27980" w:rsidRDefault="00E16601" w:rsidP="000A7694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2,83</w:t>
            </w:r>
          </w:p>
        </w:tc>
      </w:tr>
      <w:tr w:rsidR="00196083" w:rsidRPr="00E27980" w:rsidTr="00E35963">
        <w:trPr>
          <w:trHeight w:val="383"/>
        </w:trPr>
        <w:tc>
          <w:tcPr>
            <w:tcW w:w="533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</w:t>
            </w:r>
          </w:p>
        </w:tc>
        <w:tc>
          <w:tcPr>
            <w:tcW w:w="3942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Аммоний-ион</w:t>
            </w:r>
          </w:p>
        </w:tc>
        <w:tc>
          <w:tcPr>
            <w:tcW w:w="2720" w:type="dxa"/>
            <w:vAlign w:val="center"/>
          </w:tcPr>
          <w:p w:rsidR="00196083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1,74</w:t>
            </w:r>
          </w:p>
        </w:tc>
        <w:tc>
          <w:tcPr>
            <w:tcW w:w="2268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0,50</w:t>
            </w:r>
          </w:p>
        </w:tc>
      </w:tr>
      <w:tr w:rsidR="00196083" w:rsidRPr="00E27980" w:rsidTr="00E35963">
        <w:trPr>
          <w:trHeight w:val="383"/>
        </w:trPr>
        <w:tc>
          <w:tcPr>
            <w:tcW w:w="533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4</w:t>
            </w:r>
          </w:p>
        </w:tc>
        <w:tc>
          <w:tcPr>
            <w:tcW w:w="3942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Нитриты </w:t>
            </w:r>
          </w:p>
        </w:tc>
        <w:tc>
          <w:tcPr>
            <w:tcW w:w="2720" w:type="dxa"/>
            <w:vAlign w:val="center"/>
          </w:tcPr>
          <w:p w:rsidR="00196083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0,44</w:t>
            </w:r>
          </w:p>
        </w:tc>
        <w:tc>
          <w:tcPr>
            <w:tcW w:w="2268" w:type="dxa"/>
            <w:vAlign w:val="center"/>
          </w:tcPr>
          <w:p w:rsidR="00196083" w:rsidRPr="00E27980" w:rsidRDefault="00196083" w:rsidP="009A7272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</w:t>
            </w:r>
            <w:r w:rsidR="009A7272" w:rsidRPr="00E27980">
              <w:rPr>
                <w:color w:val="000000"/>
                <w:sz w:val="26"/>
                <w:szCs w:val="26"/>
              </w:rPr>
              <w:t>163</w:t>
            </w:r>
          </w:p>
        </w:tc>
      </w:tr>
      <w:tr w:rsidR="00196083" w:rsidRPr="00E27980" w:rsidTr="00E35963">
        <w:trPr>
          <w:trHeight w:val="383"/>
        </w:trPr>
        <w:tc>
          <w:tcPr>
            <w:tcW w:w="533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5</w:t>
            </w:r>
          </w:p>
        </w:tc>
        <w:tc>
          <w:tcPr>
            <w:tcW w:w="3942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Нитраты</w:t>
            </w:r>
          </w:p>
        </w:tc>
        <w:tc>
          <w:tcPr>
            <w:tcW w:w="2720" w:type="dxa"/>
            <w:vAlign w:val="center"/>
          </w:tcPr>
          <w:p w:rsidR="00196083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54,8</w:t>
            </w:r>
            <w:r w:rsidR="00196083" w:rsidRPr="00E27980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196083" w:rsidRPr="00E27980" w:rsidRDefault="009A7272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40,00</w:t>
            </w:r>
          </w:p>
        </w:tc>
      </w:tr>
      <w:tr w:rsidR="00196083" w:rsidRPr="00E27980" w:rsidTr="00E35963">
        <w:trPr>
          <w:trHeight w:val="399"/>
        </w:trPr>
        <w:tc>
          <w:tcPr>
            <w:tcW w:w="533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6</w:t>
            </w:r>
          </w:p>
        </w:tc>
        <w:tc>
          <w:tcPr>
            <w:tcW w:w="3942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Фосфор</w:t>
            </w:r>
          </w:p>
        </w:tc>
        <w:tc>
          <w:tcPr>
            <w:tcW w:w="2720" w:type="dxa"/>
            <w:vAlign w:val="center"/>
          </w:tcPr>
          <w:p w:rsidR="00196083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1,09</w:t>
            </w:r>
          </w:p>
        </w:tc>
        <w:tc>
          <w:tcPr>
            <w:tcW w:w="2268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0,20</w:t>
            </w:r>
          </w:p>
        </w:tc>
      </w:tr>
    </w:tbl>
    <w:p w:rsidR="001E111D" w:rsidRPr="00E27980" w:rsidRDefault="001E111D" w:rsidP="00196083">
      <w:pPr>
        <w:pStyle w:val="a0"/>
        <w:spacing w:line="276" w:lineRule="auto"/>
        <w:ind w:left="0" w:firstLine="0"/>
        <w:rPr>
          <w:sz w:val="26"/>
          <w:szCs w:val="26"/>
        </w:rPr>
      </w:pPr>
    </w:p>
    <w:p w:rsidR="00E82297" w:rsidRPr="00E27980" w:rsidRDefault="00E82297" w:rsidP="00E82297">
      <w:pPr>
        <w:pStyle w:val="afa"/>
        <w:ind w:firstLine="283"/>
        <w:jc w:val="center"/>
        <w:rPr>
          <w:sz w:val="26"/>
          <w:szCs w:val="26"/>
        </w:rPr>
      </w:pPr>
      <w:r w:rsidRPr="00E27980">
        <w:rPr>
          <w:sz w:val="26"/>
          <w:szCs w:val="26"/>
        </w:rPr>
        <w:t xml:space="preserve">Концентрации загрязняющих веществ в </w:t>
      </w:r>
      <w:r w:rsidR="001B51FB" w:rsidRPr="00E27980">
        <w:rPr>
          <w:sz w:val="26"/>
          <w:szCs w:val="26"/>
        </w:rPr>
        <w:t xml:space="preserve">очищенных </w:t>
      </w:r>
      <w:r w:rsidRPr="00E27980">
        <w:rPr>
          <w:sz w:val="26"/>
          <w:szCs w:val="26"/>
        </w:rPr>
        <w:t>сточных водах</w:t>
      </w:r>
    </w:p>
    <w:p w:rsidR="00196083" w:rsidRPr="00E27980" w:rsidRDefault="001B51FB" w:rsidP="00E82297">
      <w:pPr>
        <w:pStyle w:val="a0"/>
        <w:spacing w:line="276" w:lineRule="auto"/>
        <w:ind w:left="0" w:firstLine="283"/>
        <w:jc w:val="center"/>
        <w:rPr>
          <w:sz w:val="26"/>
          <w:szCs w:val="26"/>
        </w:rPr>
      </w:pPr>
      <w:r w:rsidRPr="00E27980">
        <w:rPr>
          <w:sz w:val="26"/>
          <w:szCs w:val="26"/>
        </w:rPr>
        <w:t>ОСК</w:t>
      </w:r>
      <w:r w:rsidR="00E82297" w:rsidRPr="00E27980">
        <w:rPr>
          <w:sz w:val="26"/>
          <w:szCs w:val="26"/>
        </w:rPr>
        <w:t xml:space="preserve"> пос. Новосинеглазово</w:t>
      </w:r>
    </w:p>
    <w:p w:rsidR="001E111D" w:rsidRPr="00E27980" w:rsidRDefault="001E111D" w:rsidP="00E35963">
      <w:pPr>
        <w:pStyle w:val="a0"/>
        <w:spacing w:line="276" w:lineRule="auto"/>
        <w:ind w:left="0" w:right="0" w:firstLine="283"/>
        <w:jc w:val="right"/>
        <w:rPr>
          <w:sz w:val="26"/>
          <w:szCs w:val="26"/>
        </w:rPr>
      </w:pPr>
      <w:r w:rsidRPr="00E27980">
        <w:rPr>
          <w:sz w:val="26"/>
          <w:szCs w:val="26"/>
        </w:rPr>
        <w:t>Таблица 2</w:t>
      </w:r>
    </w:p>
    <w:tbl>
      <w:tblPr>
        <w:tblW w:w="0" w:type="auto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3"/>
        <w:gridCol w:w="3942"/>
        <w:gridCol w:w="2720"/>
        <w:gridCol w:w="2268"/>
      </w:tblGrid>
      <w:tr w:rsidR="00196083" w:rsidRPr="00E27980" w:rsidTr="00E35963">
        <w:trPr>
          <w:trHeight w:val="383"/>
        </w:trPr>
        <w:tc>
          <w:tcPr>
            <w:tcW w:w="533" w:type="dxa"/>
            <w:vMerge w:val="restart"/>
            <w:vAlign w:val="center"/>
          </w:tcPr>
          <w:p w:rsidR="00196083" w:rsidRPr="00E27980" w:rsidRDefault="00196083" w:rsidP="000A7694">
            <w:pPr>
              <w:pStyle w:val="a0"/>
              <w:tabs>
                <w:tab w:val="left" w:pos="0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№</w:t>
            </w:r>
          </w:p>
        </w:tc>
        <w:tc>
          <w:tcPr>
            <w:tcW w:w="3942" w:type="dxa"/>
            <w:vMerge w:val="restart"/>
            <w:vAlign w:val="center"/>
          </w:tcPr>
          <w:p w:rsidR="00196083" w:rsidRPr="00E27980" w:rsidRDefault="00196083" w:rsidP="001E111D">
            <w:pPr>
              <w:pStyle w:val="a0"/>
              <w:spacing w:line="276" w:lineRule="auto"/>
              <w:ind w:left="0" w:right="148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Показатели </w:t>
            </w:r>
            <w:r w:rsidR="00E82297" w:rsidRPr="00E27980">
              <w:rPr>
                <w:sz w:val="26"/>
                <w:szCs w:val="26"/>
              </w:rPr>
              <w:t xml:space="preserve">качества </w:t>
            </w:r>
            <w:r w:rsidRPr="00E27980">
              <w:rPr>
                <w:sz w:val="26"/>
                <w:szCs w:val="26"/>
              </w:rPr>
              <w:t xml:space="preserve">сточных вод </w:t>
            </w:r>
          </w:p>
        </w:tc>
        <w:tc>
          <w:tcPr>
            <w:tcW w:w="2720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61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Фактический сброс</w:t>
            </w:r>
            <w:r w:rsidR="000A7694" w:rsidRPr="00E27980">
              <w:rPr>
                <w:sz w:val="26"/>
                <w:szCs w:val="26"/>
              </w:rPr>
              <w:t xml:space="preserve"> на 2013 год</w:t>
            </w:r>
          </w:p>
        </w:tc>
        <w:tc>
          <w:tcPr>
            <w:tcW w:w="2268" w:type="dxa"/>
            <w:vAlign w:val="center"/>
          </w:tcPr>
          <w:p w:rsidR="00196083" w:rsidRPr="00E27980" w:rsidRDefault="001E111D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Утвержде</w:t>
            </w:r>
            <w:r w:rsidRPr="00E27980">
              <w:rPr>
                <w:sz w:val="26"/>
                <w:szCs w:val="26"/>
              </w:rPr>
              <w:t>н</w:t>
            </w:r>
            <w:r w:rsidRPr="00E27980">
              <w:rPr>
                <w:sz w:val="26"/>
                <w:szCs w:val="26"/>
              </w:rPr>
              <w:t>ный норматив допустимого сброса</w:t>
            </w:r>
          </w:p>
        </w:tc>
      </w:tr>
      <w:tr w:rsidR="00196083" w:rsidRPr="00E27980" w:rsidTr="00E35963">
        <w:trPr>
          <w:trHeight w:val="383"/>
        </w:trPr>
        <w:tc>
          <w:tcPr>
            <w:tcW w:w="533" w:type="dxa"/>
            <w:vMerge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42" w:type="dxa"/>
            <w:vMerge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20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мг/л</w:t>
            </w:r>
          </w:p>
        </w:tc>
        <w:tc>
          <w:tcPr>
            <w:tcW w:w="2268" w:type="dxa"/>
            <w:vAlign w:val="center"/>
          </w:tcPr>
          <w:p w:rsidR="00196083" w:rsidRPr="00E27980" w:rsidRDefault="00196083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мг/л</w:t>
            </w:r>
          </w:p>
        </w:tc>
      </w:tr>
      <w:tr w:rsidR="003F7D1B" w:rsidRPr="00E27980" w:rsidTr="00E35963">
        <w:trPr>
          <w:trHeight w:val="383"/>
        </w:trPr>
        <w:tc>
          <w:tcPr>
            <w:tcW w:w="533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</w:t>
            </w:r>
          </w:p>
        </w:tc>
        <w:tc>
          <w:tcPr>
            <w:tcW w:w="3942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Взвешенные вещества</w:t>
            </w:r>
          </w:p>
        </w:tc>
        <w:tc>
          <w:tcPr>
            <w:tcW w:w="2720" w:type="dxa"/>
            <w:vAlign w:val="center"/>
          </w:tcPr>
          <w:p w:rsidR="003F7D1B" w:rsidRPr="00E27980" w:rsidRDefault="003F7D1B" w:rsidP="003F7D1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10,33</w:t>
            </w:r>
          </w:p>
        </w:tc>
        <w:tc>
          <w:tcPr>
            <w:tcW w:w="2268" w:type="dxa"/>
            <w:vAlign w:val="center"/>
          </w:tcPr>
          <w:p w:rsidR="003F7D1B" w:rsidRPr="00E27980" w:rsidRDefault="003F7D1B" w:rsidP="00EA47D2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10,25 </w:t>
            </w:r>
          </w:p>
        </w:tc>
      </w:tr>
      <w:tr w:rsidR="003F7D1B" w:rsidRPr="00E27980" w:rsidTr="00E35963">
        <w:trPr>
          <w:trHeight w:val="383"/>
        </w:trPr>
        <w:tc>
          <w:tcPr>
            <w:tcW w:w="533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</w:t>
            </w:r>
          </w:p>
        </w:tc>
        <w:tc>
          <w:tcPr>
            <w:tcW w:w="3942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БПК полн.</w:t>
            </w:r>
          </w:p>
        </w:tc>
        <w:tc>
          <w:tcPr>
            <w:tcW w:w="2720" w:type="dxa"/>
            <w:vAlign w:val="center"/>
          </w:tcPr>
          <w:p w:rsidR="003F7D1B" w:rsidRPr="00E27980" w:rsidRDefault="003F7D1B" w:rsidP="003F7D1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9,56</w:t>
            </w:r>
          </w:p>
        </w:tc>
        <w:tc>
          <w:tcPr>
            <w:tcW w:w="2268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3,00</w:t>
            </w:r>
          </w:p>
        </w:tc>
      </w:tr>
      <w:tr w:rsidR="003F7D1B" w:rsidRPr="00E27980" w:rsidTr="00E35963">
        <w:trPr>
          <w:trHeight w:val="383"/>
        </w:trPr>
        <w:tc>
          <w:tcPr>
            <w:tcW w:w="533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</w:t>
            </w:r>
          </w:p>
        </w:tc>
        <w:tc>
          <w:tcPr>
            <w:tcW w:w="3942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Аммоний-ион</w:t>
            </w:r>
          </w:p>
        </w:tc>
        <w:tc>
          <w:tcPr>
            <w:tcW w:w="2720" w:type="dxa"/>
            <w:vAlign w:val="center"/>
          </w:tcPr>
          <w:p w:rsidR="003F7D1B" w:rsidRPr="00E27980" w:rsidRDefault="003F7D1B" w:rsidP="003F7D1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0,58</w:t>
            </w:r>
          </w:p>
        </w:tc>
        <w:tc>
          <w:tcPr>
            <w:tcW w:w="2268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0,50</w:t>
            </w:r>
          </w:p>
        </w:tc>
      </w:tr>
      <w:tr w:rsidR="003F7D1B" w:rsidRPr="00E27980" w:rsidTr="00E35963">
        <w:trPr>
          <w:trHeight w:val="383"/>
        </w:trPr>
        <w:tc>
          <w:tcPr>
            <w:tcW w:w="533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4</w:t>
            </w:r>
          </w:p>
        </w:tc>
        <w:tc>
          <w:tcPr>
            <w:tcW w:w="3942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Нитриты </w:t>
            </w:r>
          </w:p>
        </w:tc>
        <w:tc>
          <w:tcPr>
            <w:tcW w:w="2720" w:type="dxa"/>
            <w:vAlign w:val="center"/>
          </w:tcPr>
          <w:p w:rsidR="003F7D1B" w:rsidRPr="00E27980" w:rsidRDefault="003F7D1B" w:rsidP="003F7D1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0,05</w:t>
            </w:r>
          </w:p>
        </w:tc>
        <w:tc>
          <w:tcPr>
            <w:tcW w:w="2268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0,08</w:t>
            </w:r>
          </w:p>
        </w:tc>
      </w:tr>
      <w:tr w:rsidR="003F7D1B" w:rsidRPr="00E27980" w:rsidTr="00E35963">
        <w:trPr>
          <w:trHeight w:val="383"/>
        </w:trPr>
        <w:tc>
          <w:tcPr>
            <w:tcW w:w="533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5</w:t>
            </w:r>
          </w:p>
        </w:tc>
        <w:tc>
          <w:tcPr>
            <w:tcW w:w="3942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Нитраты</w:t>
            </w:r>
          </w:p>
        </w:tc>
        <w:tc>
          <w:tcPr>
            <w:tcW w:w="2720" w:type="dxa"/>
            <w:vAlign w:val="center"/>
          </w:tcPr>
          <w:p w:rsidR="003F7D1B" w:rsidRPr="00E27980" w:rsidRDefault="003F7D1B" w:rsidP="003F7D1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36,85</w:t>
            </w:r>
          </w:p>
        </w:tc>
        <w:tc>
          <w:tcPr>
            <w:tcW w:w="2268" w:type="dxa"/>
            <w:vAlign w:val="center"/>
          </w:tcPr>
          <w:p w:rsidR="003F7D1B" w:rsidRPr="00E27980" w:rsidRDefault="001E111D" w:rsidP="00EA47D2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36,3</w:t>
            </w:r>
            <w:r w:rsidR="003F7D1B" w:rsidRPr="00E27980">
              <w:rPr>
                <w:sz w:val="26"/>
                <w:szCs w:val="26"/>
              </w:rPr>
              <w:t xml:space="preserve"> </w:t>
            </w:r>
          </w:p>
        </w:tc>
      </w:tr>
      <w:tr w:rsidR="003F7D1B" w:rsidRPr="00E27980" w:rsidTr="00E35963">
        <w:trPr>
          <w:trHeight w:val="399"/>
        </w:trPr>
        <w:tc>
          <w:tcPr>
            <w:tcW w:w="533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6</w:t>
            </w:r>
          </w:p>
        </w:tc>
        <w:tc>
          <w:tcPr>
            <w:tcW w:w="3942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Фосфор</w:t>
            </w:r>
          </w:p>
        </w:tc>
        <w:tc>
          <w:tcPr>
            <w:tcW w:w="2720" w:type="dxa"/>
            <w:vAlign w:val="center"/>
          </w:tcPr>
          <w:p w:rsidR="003F7D1B" w:rsidRPr="00E27980" w:rsidRDefault="003F7D1B" w:rsidP="003F7D1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1,37</w:t>
            </w:r>
          </w:p>
        </w:tc>
        <w:tc>
          <w:tcPr>
            <w:tcW w:w="2268" w:type="dxa"/>
            <w:vAlign w:val="center"/>
          </w:tcPr>
          <w:p w:rsidR="003F7D1B" w:rsidRPr="00E27980" w:rsidRDefault="003F7D1B" w:rsidP="000A769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0,20</w:t>
            </w:r>
          </w:p>
        </w:tc>
      </w:tr>
    </w:tbl>
    <w:p w:rsidR="00196083" w:rsidRPr="00E27980" w:rsidRDefault="00196083" w:rsidP="00A024BF">
      <w:pPr>
        <w:pStyle w:val="a0"/>
        <w:spacing w:line="276" w:lineRule="auto"/>
        <w:ind w:left="142" w:right="141" w:firstLine="425"/>
        <w:rPr>
          <w:color w:val="FF0000"/>
          <w:sz w:val="26"/>
          <w:szCs w:val="26"/>
        </w:rPr>
      </w:pPr>
    </w:p>
    <w:p w:rsidR="00592A81" w:rsidRPr="00E27980" w:rsidRDefault="00F87137" w:rsidP="001C34F5">
      <w:pPr>
        <w:tabs>
          <w:tab w:val="left" w:pos="9800"/>
        </w:tabs>
        <w:ind w:left="142" w:right="142" w:firstLine="425"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Содержание в очищенной сточной воде </w:t>
      </w:r>
      <w:r w:rsidR="00BB6075" w:rsidRPr="00E27980">
        <w:rPr>
          <w:sz w:val="26"/>
          <w:szCs w:val="26"/>
        </w:rPr>
        <w:t xml:space="preserve">таких </w:t>
      </w:r>
      <w:r w:rsidRPr="00E27980">
        <w:rPr>
          <w:sz w:val="26"/>
          <w:szCs w:val="26"/>
        </w:rPr>
        <w:t>загрязняющих веществ</w:t>
      </w:r>
      <w:r w:rsidR="00BB6075" w:rsidRPr="00E27980">
        <w:rPr>
          <w:sz w:val="26"/>
          <w:szCs w:val="26"/>
        </w:rPr>
        <w:t xml:space="preserve"> как:</w:t>
      </w:r>
      <w:r w:rsidRPr="00E27980">
        <w:rPr>
          <w:sz w:val="26"/>
          <w:szCs w:val="26"/>
        </w:rPr>
        <w:t xml:space="preserve"> </w:t>
      </w:r>
      <w:r w:rsidR="00592A81" w:rsidRPr="00E27980">
        <w:rPr>
          <w:sz w:val="26"/>
          <w:szCs w:val="26"/>
        </w:rPr>
        <w:t>взвешенные вещест</w:t>
      </w:r>
      <w:r w:rsidR="00BB6075" w:rsidRPr="00E27980">
        <w:rPr>
          <w:sz w:val="26"/>
          <w:szCs w:val="26"/>
        </w:rPr>
        <w:t xml:space="preserve">ва, </w:t>
      </w:r>
      <w:r w:rsidR="00592A81" w:rsidRPr="00E27980">
        <w:rPr>
          <w:sz w:val="26"/>
          <w:szCs w:val="26"/>
        </w:rPr>
        <w:t>компоненты технологических материалов</w:t>
      </w:r>
      <w:r w:rsidR="00BB6075" w:rsidRPr="00E27980">
        <w:rPr>
          <w:sz w:val="26"/>
          <w:szCs w:val="26"/>
        </w:rPr>
        <w:t xml:space="preserve"> и</w:t>
      </w:r>
      <w:r w:rsidR="00592A81" w:rsidRPr="00E27980">
        <w:rPr>
          <w:sz w:val="26"/>
          <w:szCs w:val="26"/>
        </w:rPr>
        <w:t xml:space="preserve"> бакте</w:t>
      </w:r>
      <w:r w:rsidR="00BB6075" w:rsidRPr="00E27980">
        <w:rPr>
          <w:sz w:val="26"/>
          <w:szCs w:val="26"/>
        </w:rPr>
        <w:t>риальные</w:t>
      </w:r>
      <w:r w:rsidR="00592A81" w:rsidRPr="00E27980">
        <w:rPr>
          <w:sz w:val="26"/>
          <w:szCs w:val="26"/>
        </w:rPr>
        <w:t xml:space="preserve"> </w:t>
      </w:r>
      <w:r w:rsidR="00592A81" w:rsidRPr="00E27980">
        <w:rPr>
          <w:sz w:val="26"/>
          <w:szCs w:val="26"/>
        </w:rPr>
        <w:lastRenderedPageBreak/>
        <w:t>загрязне</w:t>
      </w:r>
      <w:r w:rsidR="00BB6075" w:rsidRPr="00E27980">
        <w:rPr>
          <w:sz w:val="26"/>
          <w:szCs w:val="26"/>
        </w:rPr>
        <w:t>ния, способствует увеличению мутности</w:t>
      </w:r>
      <w:r w:rsidR="00592A81" w:rsidRPr="00E27980">
        <w:rPr>
          <w:sz w:val="26"/>
          <w:szCs w:val="26"/>
        </w:rPr>
        <w:t xml:space="preserve"> воды, сокращ</w:t>
      </w:r>
      <w:r w:rsidR="00BB6075" w:rsidRPr="00E27980">
        <w:rPr>
          <w:sz w:val="26"/>
          <w:szCs w:val="26"/>
        </w:rPr>
        <w:t xml:space="preserve">ению </w:t>
      </w:r>
      <w:r w:rsidR="00592A81" w:rsidRPr="00E27980">
        <w:rPr>
          <w:sz w:val="26"/>
          <w:szCs w:val="26"/>
        </w:rPr>
        <w:t>доступ</w:t>
      </w:r>
      <w:r w:rsidR="00BB6075" w:rsidRPr="00E27980">
        <w:rPr>
          <w:sz w:val="26"/>
          <w:szCs w:val="26"/>
        </w:rPr>
        <w:t>а</w:t>
      </w:r>
      <w:r w:rsidR="00592A81" w:rsidRPr="00E27980">
        <w:rPr>
          <w:sz w:val="26"/>
          <w:szCs w:val="26"/>
        </w:rPr>
        <w:t xml:space="preserve"> света на глубину, и</w:t>
      </w:r>
      <w:r w:rsidR="00BB6075" w:rsidRPr="00E27980">
        <w:rPr>
          <w:sz w:val="26"/>
          <w:szCs w:val="26"/>
        </w:rPr>
        <w:t xml:space="preserve"> </w:t>
      </w:r>
      <w:r w:rsidR="00592A81" w:rsidRPr="00E27980">
        <w:rPr>
          <w:sz w:val="26"/>
          <w:szCs w:val="26"/>
        </w:rPr>
        <w:t>сниж</w:t>
      </w:r>
      <w:r w:rsidR="00BB6075" w:rsidRPr="00E27980">
        <w:rPr>
          <w:sz w:val="26"/>
          <w:szCs w:val="26"/>
        </w:rPr>
        <w:t>ению</w:t>
      </w:r>
      <w:r w:rsidR="00592A81" w:rsidRPr="00E27980">
        <w:rPr>
          <w:sz w:val="26"/>
          <w:szCs w:val="26"/>
        </w:rPr>
        <w:t xml:space="preserve"> интенсивност</w:t>
      </w:r>
      <w:r w:rsidR="00BB6075" w:rsidRPr="00E27980">
        <w:rPr>
          <w:sz w:val="26"/>
          <w:szCs w:val="26"/>
        </w:rPr>
        <w:t>и</w:t>
      </w:r>
      <w:r w:rsidR="00592A81" w:rsidRPr="00E27980">
        <w:rPr>
          <w:sz w:val="26"/>
          <w:szCs w:val="26"/>
        </w:rPr>
        <w:t xml:space="preserve"> фотосинтез</w:t>
      </w:r>
      <w:r w:rsidR="00BB6075" w:rsidRPr="00E27980">
        <w:rPr>
          <w:sz w:val="26"/>
          <w:szCs w:val="26"/>
        </w:rPr>
        <w:t>а.</w:t>
      </w:r>
    </w:p>
    <w:p w:rsidR="00DE3EA7" w:rsidRDefault="00196083" w:rsidP="001C34F5">
      <w:pPr>
        <w:autoSpaceDE w:val="0"/>
        <w:autoSpaceDN w:val="0"/>
        <w:adjustRightInd w:val="0"/>
        <w:ind w:left="142" w:right="142" w:firstLine="425"/>
        <w:jc w:val="both"/>
        <w:rPr>
          <w:sz w:val="26"/>
          <w:szCs w:val="26"/>
        </w:rPr>
      </w:pPr>
      <w:r w:rsidRPr="00E27980">
        <w:rPr>
          <w:snapToGrid/>
          <w:color w:val="000000"/>
          <w:sz w:val="26"/>
          <w:szCs w:val="26"/>
        </w:rPr>
        <w:t xml:space="preserve">Для достижения </w:t>
      </w:r>
      <w:r w:rsidRPr="00E27980">
        <w:rPr>
          <w:snapToGrid/>
          <w:sz w:val="26"/>
          <w:szCs w:val="26"/>
        </w:rPr>
        <w:t xml:space="preserve">нормативов водоема рыбохозяйственного </w:t>
      </w:r>
      <w:r w:rsidR="0081366C" w:rsidRPr="00E27980">
        <w:rPr>
          <w:snapToGrid/>
          <w:sz w:val="26"/>
          <w:szCs w:val="26"/>
        </w:rPr>
        <w:t xml:space="preserve">и культурно-бытового </w:t>
      </w:r>
      <w:r w:rsidRPr="00E27980">
        <w:rPr>
          <w:snapToGrid/>
          <w:sz w:val="26"/>
          <w:szCs w:val="26"/>
        </w:rPr>
        <w:t xml:space="preserve">значения на </w:t>
      </w:r>
      <w:r w:rsidR="000A7694" w:rsidRPr="00E27980">
        <w:rPr>
          <w:snapToGrid/>
          <w:sz w:val="26"/>
          <w:szCs w:val="26"/>
        </w:rPr>
        <w:t>очистных сооружениях</w:t>
      </w:r>
      <w:r w:rsidRPr="00E27980">
        <w:rPr>
          <w:snapToGrid/>
          <w:sz w:val="26"/>
          <w:szCs w:val="26"/>
        </w:rPr>
        <w:t xml:space="preserve"> канализации </w:t>
      </w:r>
      <w:r w:rsidR="001B51FB" w:rsidRPr="00E27980">
        <w:rPr>
          <w:snapToGrid/>
          <w:sz w:val="26"/>
          <w:szCs w:val="26"/>
        </w:rPr>
        <w:t xml:space="preserve">необходимо </w:t>
      </w:r>
      <w:r w:rsidR="000A7694" w:rsidRPr="00E27980">
        <w:rPr>
          <w:snapToGrid/>
          <w:sz w:val="26"/>
          <w:szCs w:val="26"/>
        </w:rPr>
        <w:t xml:space="preserve"> </w:t>
      </w:r>
      <w:r w:rsidR="00186FA9" w:rsidRPr="00E27980">
        <w:rPr>
          <w:snapToGrid/>
          <w:sz w:val="26"/>
          <w:szCs w:val="26"/>
        </w:rPr>
        <w:t>вводить</w:t>
      </w:r>
      <w:r w:rsidRPr="00E27980">
        <w:rPr>
          <w:snapToGrid/>
          <w:sz w:val="26"/>
          <w:szCs w:val="26"/>
        </w:rPr>
        <w:t xml:space="preserve"> мероприятия</w:t>
      </w:r>
      <w:r w:rsidR="000A7694" w:rsidRPr="00E27980">
        <w:rPr>
          <w:snapToGrid/>
          <w:sz w:val="26"/>
          <w:szCs w:val="26"/>
        </w:rPr>
        <w:t>,</w:t>
      </w:r>
      <w:r w:rsidRPr="00E27980">
        <w:rPr>
          <w:snapToGrid/>
          <w:sz w:val="26"/>
          <w:szCs w:val="26"/>
        </w:rPr>
        <w:t xml:space="preserve"> направленные на эффектив</w:t>
      </w:r>
      <w:r w:rsidR="000A7694" w:rsidRPr="00E27980">
        <w:rPr>
          <w:snapToGrid/>
          <w:sz w:val="26"/>
          <w:szCs w:val="26"/>
        </w:rPr>
        <w:t>ную очистку сточных вод</w:t>
      </w:r>
      <w:r w:rsidR="00080D50" w:rsidRPr="00E27980">
        <w:rPr>
          <w:snapToGrid/>
          <w:sz w:val="26"/>
          <w:szCs w:val="26"/>
        </w:rPr>
        <w:t>, выполнение которых обеспечит снижение негативного воздействия на окружающую среду.</w:t>
      </w:r>
      <w:r w:rsidR="001B194B" w:rsidRPr="00E27980">
        <w:rPr>
          <w:sz w:val="26"/>
          <w:szCs w:val="26"/>
        </w:rPr>
        <w:t xml:space="preserve"> </w:t>
      </w:r>
    </w:p>
    <w:p w:rsidR="001C34F5" w:rsidRPr="00E35963" w:rsidRDefault="001C34F5" w:rsidP="001C34F5">
      <w:pPr>
        <w:autoSpaceDE w:val="0"/>
        <w:autoSpaceDN w:val="0"/>
        <w:adjustRightInd w:val="0"/>
        <w:ind w:left="142" w:right="142" w:firstLine="425"/>
        <w:jc w:val="both"/>
        <w:rPr>
          <w:snapToGrid/>
          <w:sz w:val="26"/>
          <w:szCs w:val="26"/>
        </w:rPr>
      </w:pPr>
    </w:p>
    <w:p w:rsidR="00DE3EA7" w:rsidRPr="00E27980" w:rsidRDefault="00DE3EA7" w:rsidP="001C34F5">
      <w:pPr>
        <w:pStyle w:val="1"/>
        <w:numPr>
          <w:ilvl w:val="2"/>
          <w:numId w:val="18"/>
        </w:numPr>
        <w:ind w:left="0" w:right="0" w:firstLine="709"/>
        <w:jc w:val="both"/>
        <w:rPr>
          <w:b w:val="0"/>
          <w:sz w:val="26"/>
          <w:szCs w:val="26"/>
        </w:rPr>
      </w:pPr>
      <w:bookmarkStart w:id="17" w:name="_Toc370463571"/>
      <w:bookmarkStart w:id="18" w:name="_Toc375817128"/>
      <w:r w:rsidRPr="00E27980">
        <w:rPr>
          <w:b w:val="0"/>
          <w:sz w:val="26"/>
          <w:szCs w:val="26"/>
        </w:rPr>
        <w:t xml:space="preserve">Описание существующих технических и технологических проблем </w:t>
      </w:r>
      <w:bookmarkEnd w:id="17"/>
      <w:r w:rsidR="0037592E" w:rsidRPr="00E27980">
        <w:rPr>
          <w:b w:val="0"/>
          <w:sz w:val="26"/>
          <w:szCs w:val="26"/>
        </w:rPr>
        <w:t>оч</w:t>
      </w:r>
      <w:r w:rsidR="0037592E" w:rsidRPr="00E27980">
        <w:rPr>
          <w:b w:val="0"/>
          <w:sz w:val="26"/>
          <w:szCs w:val="26"/>
        </w:rPr>
        <w:t>и</w:t>
      </w:r>
      <w:r w:rsidR="0037592E" w:rsidRPr="00E27980">
        <w:rPr>
          <w:b w:val="0"/>
          <w:sz w:val="26"/>
          <w:szCs w:val="26"/>
        </w:rPr>
        <w:t>стных сооружений канализации</w:t>
      </w:r>
      <w:bookmarkEnd w:id="18"/>
    </w:p>
    <w:p w:rsidR="007C16D3" w:rsidRPr="00E27980" w:rsidRDefault="007C16D3" w:rsidP="007C16D3">
      <w:pPr>
        <w:pStyle w:val="a0"/>
        <w:rPr>
          <w:sz w:val="26"/>
          <w:szCs w:val="26"/>
        </w:rPr>
      </w:pPr>
    </w:p>
    <w:p w:rsidR="00DE3EA7" w:rsidRDefault="007C16D3" w:rsidP="001C34F5">
      <w:pPr>
        <w:ind w:left="0" w:firstLine="709"/>
        <w:jc w:val="both"/>
        <w:rPr>
          <w:sz w:val="26"/>
          <w:szCs w:val="26"/>
        </w:rPr>
      </w:pPr>
      <w:r w:rsidRPr="001C34F5">
        <w:rPr>
          <w:sz w:val="26"/>
          <w:szCs w:val="26"/>
        </w:rPr>
        <w:t xml:space="preserve">Описание существующих технических и технологических проблем </w:t>
      </w:r>
      <w:r w:rsidR="002637AD" w:rsidRPr="001C34F5">
        <w:rPr>
          <w:sz w:val="26"/>
          <w:szCs w:val="26"/>
        </w:rPr>
        <w:t>очистных сооружений</w:t>
      </w:r>
      <w:r w:rsidR="001C34F5">
        <w:rPr>
          <w:sz w:val="26"/>
          <w:szCs w:val="26"/>
        </w:rPr>
        <w:t xml:space="preserve"> города</w:t>
      </w:r>
      <w:r w:rsidRPr="001C34F5">
        <w:rPr>
          <w:sz w:val="26"/>
          <w:szCs w:val="26"/>
        </w:rPr>
        <w:t xml:space="preserve"> Челя</w:t>
      </w:r>
      <w:r w:rsidR="002637AD" w:rsidRPr="001C34F5">
        <w:rPr>
          <w:sz w:val="26"/>
          <w:szCs w:val="26"/>
        </w:rPr>
        <w:t>бинск</w:t>
      </w:r>
      <w:r w:rsidR="001C34F5">
        <w:rPr>
          <w:sz w:val="26"/>
          <w:szCs w:val="26"/>
        </w:rPr>
        <w:t>а</w:t>
      </w:r>
      <w:r w:rsidR="002637AD" w:rsidRPr="001C34F5">
        <w:rPr>
          <w:sz w:val="26"/>
          <w:szCs w:val="26"/>
        </w:rPr>
        <w:t>:</w:t>
      </w:r>
    </w:p>
    <w:p w:rsidR="00603040" w:rsidRPr="001C34F5" w:rsidRDefault="00603040" w:rsidP="001C34F5">
      <w:pPr>
        <w:ind w:left="0" w:firstLine="709"/>
        <w:jc w:val="both"/>
        <w:rPr>
          <w:sz w:val="26"/>
          <w:szCs w:val="26"/>
        </w:rPr>
      </w:pPr>
    </w:p>
    <w:p w:rsidR="002637AD" w:rsidRPr="001C34F5" w:rsidRDefault="007C3801" w:rsidP="001C34F5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C34F5">
        <w:rPr>
          <w:sz w:val="26"/>
          <w:szCs w:val="26"/>
        </w:rPr>
        <w:t>Сооружения механической очистки не соответствуют требованиям, предъя</w:t>
      </w:r>
      <w:r w:rsidRPr="001C34F5">
        <w:rPr>
          <w:sz w:val="26"/>
          <w:szCs w:val="26"/>
        </w:rPr>
        <w:t>в</w:t>
      </w:r>
      <w:r w:rsidRPr="001C34F5">
        <w:rPr>
          <w:sz w:val="26"/>
          <w:szCs w:val="26"/>
        </w:rPr>
        <w:t>ляемым к подобным сооруже</w:t>
      </w:r>
      <w:r w:rsidR="007C16D3" w:rsidRPr="001C34F5">
        <w:rPr>
          <w:sz w:val="26"/>
          <w:szCs w:val="26"/>
        </w:rPr>
        <w:t>ниям в настоящее время</w:t>
      </w:r>
      <w:r w:rsidRPr="001C34F5">
        <w:rPr>
          <w:sz w:val="26"/>
          <w:szCs w:val="26"/>
        </w:rPr>
        <w:t xml:space="preserve">: </w:t>
      </w:r>
    </w:p>
    <w:p w:rsidR="002637AD" w:rsidRPr="001C34F5" w:rsidRDefault="001C34F5" w:rsidP="001C34F5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7C3801" w:rsidRPr="001C34F5">
        <w:rPr>
          <w:sz w:val="26"/>
          <w:szCs w:val="26"/>
        </w:rPr>
        <w:t>уществующие решетки не обеспечивают удаление мусора и отбросов, с</w:t>
      </w:r>
      <w:r w:rsidR="007C3801" w:rsidRPr="001C34F5">
        <w:rPr>
          <w:sz w:val="26"/>
          <w:szCs w:val="26"/>
        </w:rPr>
        <w:t>о</w:t>
      </w:r>
      <w:r w:rsidR="007C3801" w:rsidRPr="001C34F5">
        <w:rPr>
          <w:sz w:val="26"/>
          <w:szCs w:val="26"/>
        </w:rPr>
        <w:t>держащихся в сточ</w:t>
      </w:r>
      <w:r w:rsidR="002637AD" w:rsidRPr="001C34F5">
        <w:rPr>
          <w:sz w:val="26"/>
          <w:szCs w:val="26"/>
        </w:rPr>
        <w:t>ных вод в связи моральным</w:t>
      </w:r>
      <w:r w:rsidR="007C3801" w:rsidRPr="001C34F5">
        <w:rPr>
          <w:sz w:val="26"/>
          <w:szCs w:val="26"/>
        </w:rPr>
        <w:t xml:space="preserve"> и физическим износом установленного оборудо</w:t>
      </w:r>
      <w:r w:rsidR="002637AD" w:rsidRPr="001C34F5">
        <w:rPr>
          <w:sz w:val="26"/>
          <w:szCs w:val="26"/>
        </w:rPr>
        <w:t>вания;</w:t>
      </w:r>
      <w:r w:rsidR="007C3801" w:rsidRPr="001C34F5">
        <w:rPr>
          <w:sz w:val="26"/>
          <w:szCs w:val="26"/>
        </w:rPr>
        <w:t xml:space="preserve"> </w:t>
      </w:r>
    </w:p>
    <w:p w:rsidR="002637AD" w:rsidRPr="001C34F5" w:rsidRDefault="001C34F5" w:rsidP="001C34F5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7C3801" w:rsidRPr="001C34F5">
        <w:rPr>
          <w:sz w:val="26"/>
          <w:szCs w:val="26"/>
        </w:rPr>
        <w:t>тсутствует промывка  и прессование  отбросов, в</w:t>
      </w:r>
      <w:r w:rsidR="007C16D3" w:rsidRPr="001C34F5">
        <w:rPr>
          <w:sz w:val="26"/>
          <w:szCs w:val="26"/>
        </w:rPr>
        <w:t xml:space="preserve"> </w:t>
      </w:r>
      <w:r w:rsidR="007C3801" w:rsidRPr="001C34F5">
        <w:rPr>
          <w:sz w:val="26"/>
          <w:szCs w:val="26"/>
        </w:rPr>
        <w:t>связи с чем вывозимые о</w:t>
      </w:r>
      <w:r w:rsidR="007C3801" w:rsidRPr="001C34F5">
        <w:rPr>
          <w:sz w:val="26"/>
          <w:szCs w:val="26"/>
        </w:rPr>
        <w:t>т</w:t>
      </w:r>
      <w:r w:rsidR="007C3801" w:rsidRPr="001C34F5">
        <w:rPr>
          <w:sz w:val="26"/>
          <w:szCs w:val="26"/>
        </w:rPr>
        <w:t>бросы имеют большую влажность</w:t>
      </w:r>
      <w:r w:rsidR="002637AD" w:rsidRPr="001C34F5">
        <w:rPr>
          <w:sz w:val="26"/>
          <w:szCs w:val="26"/>
        </w:rPr>
        <w:t xml:space="preserve"> и запах;</w:t>
      </w:r>
    </w:p>
    <w:p w:rsidR="00693AEB" w:rsidRPr="001C34F5" w:rsidRDefault="001C34F5" w:rsidP="001C34F5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34F5">
        <w:rPr>
          <w:sz w:val="26"/>
          <w:szCs w:val="26"/>
        </w:rPr>
        <w:t>с</w:t>
      </w:r>
      <w:r w:rsidR="007C3801" w:rsidRPr="001C34F5">
        <w:rPr>
          <w:sz w:val="26"/>
          <w:szCs w:val="26"/>
        </w:rPr>
        <w:t xml:space="preserve">истема осаждения и удаления песка не эффективна. </w:t>
      </w:r>
    </w:p>
    <w:p w:rsidR="00693AEB" w:rsidRPr="001C34F5" w:rsidRDefault="001C34F5" w:rsidP="001C34F5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7C3801" w:rsidRPr="001C34F5">
        <w:rPr>
          <w:sz w:val="26"/>
          <w:szCs w:val="26"/>
        </w:rPr>
        <w:t>тсутствует оборудование для отмывки песка, в связи с чем удаляемый песок содержит большое количество органи</w:t>
      </w:r>
      <w:r w:rsidR="00693AEB" w:rsidRPr="001C34F5">
        <w:rPr>
          <w:sz w:val="26"/>
          <w:szCs w:val="26"/>
        </w:rPr>
        <w:t>ческих загрязнений;</w:t>
      </w:r>
    </w:p>
    <w:p w:rsidR="007C3801" w:rsidRDefault="00AD7259" w:rsidP="00AD7259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693AEB" w:rsidRPr="00AD7259">
        <w:rPr>
          <w:sz w:val="26"/>
          <w:szCs w:val="26"/>
        </w:rPr>
        <w:t>истема удаления осадка из первичных отстойников работает неэффективно и требует замены.</w:t>
      </w:r>
    </w:p>
    <w:p w:rsidR="00603040" w:rsidRPr="00AD7259" w:rsidRDefault="00603040" w:rsidP="00AD7259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693AEB" w:rsidRPr="00AD7259" w:rsidRDefault="007C3801" w:rsidP="00AD7259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D7259">
        <w:rPr>
          <w:sz w:val="26"/>
          <w:szCs w:val="26"/>
        </w:rPr>
        <w:t>Сооружения биологической очистки сточных вод в составе аэротенков и вт</w:t>
      </w:r>
      <w:r w:rsidRPr="00AD7259">
        <w:rPr>
          <w:sz w:val="26"/>
          <w:szCs w:val="26"/>
        </w:rPr>
        <w:t>о</w:t>
      </w:r>
      <w:r w:rsidRPr="00AD7259">
        <w:rPr>
          <w:sz w:val="26"/>
          <w:szCs w:val="26"/>
        </w:rPr>
        <w:t>рич</w:t>
      </w:r>
      <w:r w:rsidR="00693AEB" w:rsidRPr="00AD7259">
        <w:rPr>
          <w:sz w:val="26"/>
          <w:szCs w:val="26"/>
        </w:rPr>
        <w:t>ных отстойников:</w:t>
      </w:r>
    </w:p>
    <w:p w:rsidR="00693AEB" w:rsidRPr="00AD7259" w:rsidRDefault="00603040" w:rsidP="00603040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7259">
        <w:rPr>
          <w:sz w:val="26"/>
          <w:szCs w:val="26"/>
        </w:rPr>
        <w:t>т</w:t>
      </w:r>
      <w:r w:rsidR="007C3801" w:rsidRPr="00AD7259">
        <w:rPr>
          <w:sz w:val="26"/>
          <w:szCs w:val="26"/>
        </w:rPr>
        <w:t>ехническое состояние строительных конструкций неудовле</w:t>
      </w:r>
      <w:r w:rsidR="00693AEB" w:rsidRPr="00AD7259">
        <w:rPr>
          <w:sz w:val="26"/>
          <w:szCs w:val="26"/>
        </w:rPr>
        <w:t>творительное;</w:t>
      </w:r>
    </w:p>
    <w:p w:rsidR="007C3801" w:rsidRPr="00603040" w:rsidRDefault="00603040" w:rsidP="00603040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3040">
        <w:rPr>
          <w:sz w:val="26"/>
          <w:szCs w:val="26"/>
        </w:rPr>
        <w:t>с</w:t>
      </w:r>
      <w:r w:rsidR="007C3801" w:rsidRPr="00603040">
        <w:rPr>
          <w:sz w:val="26"/>
          <w:szCs w:val="26"/>
        </w:rPr>
        <w:t>ооружения не обеспечивают очистку от азотной группы, так как в сущес</w:t>
      </w:r>
      <w:r w:rsidR="007C3801" w:rsidRPr="00603040">
        <w:rPr>
          <w:sz w:val="26"/>
          <w:szCs w:val="26"/>
        </w:rPr>
        <w:t>т</w:t>
      </w:r>
      <w:r w:rsidR="007C3801" w:rsidRPr="00603040">
        <w:rPr>
          <w:sz w:val="26"/>
          <w:szCs w:val="26"/>
        </w:rPr>
        <w:t>вующих аэро</w:t>
      </w:r>
      <w:r w:rsidR="00693AEB" w:rsidRPr="00603040">
        <w:rPr>
          <w:sz w:val="26"/>
          <w:szCs w:val="26"/>
        </w:rPr>
        <w:t>тенках</w:t>
      </w:r>
      <w:r w:rsidR="007C3801" w:rsidRPr="00603040">
        <w:rPr>
          <w:sz w:val="26"/>
          <w:szCs w:val="26"/>
        </w:rPr>
        <w:t xml:space="preserve"> отсут</w:t>
      </w:r>
      <w:r w:rsidR="00693AEB" w:rsidRPr="00603040">
        <w:rPr>
          <w:sz w:val="26"/>
          <w:szCs w:val="26"/>
        </w:rPr>
        <w:t>ствуют зоны нитри-</w:t>
      </w:r>
      <w:r w:rsidR="007C3801" w:rsidRPr="00603040">
        <w:rPr>
          <w:sz w:val="26"/>
          <w:szCs w:val="26"/>
        </w:rPr>
        <w:t>денитрификации</w:t>
      </w:r>
      <w:r w:rsidR="001B51FB" w:rsidRPr="00603040">
        <w:rPr>
          <w:sz w:val="26"/>
          <w:szCs w:val="26"/>
        </w:rPr>
        <w:t>;</w:t>
      </w:r>
    </w:p>
    <w:p w:rsidR="001B51FB" w:rsidRPr="00603040" w:rsidRDefault="00603040" w:rsidP="00603040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3040">
        <w:rPr>
          <w:sz w:val="26"/>
          <w:szCs w:val="26"/>
        </w:rPr>
        <w:t>с</w:t>
      </w:r>
      <w:r w:rsidR="001B51FB" w:rsidRPr="00603040">
        <w:rPr>
          <w:sz w:val="26"/>
          <w:szCs w:val="26"/>
        </w:rPr>
        <w:t>истема аэрации неэффективна.</w:t>
      </w:r>
    </w:p>
    <w:p w:rsidR="00E845D3" w:rsidRDefault="00603040" w:rsidP="00603040">
      <w:pPr>
        <w:pStyle w:val="aff8"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E845D3" w:rsidRPr="00E27980">
        <w:rPr>
          <w:sz w:val="26"/>
          <w:szCs w:val="26"/>
        </w:rPr>
        <w:t>тсутствуют сооружения по удалению фосфора.</w:t>
      </w:r>
    </w:p>
    <w:p w:rsidR="00603040" w:rsidRPr="00E27980" w:rsidRDefault="00603040" w:rsidP="00603040">
      <w:pPr>
        <w:pStyle w:val="aff8"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7C3801" w:rsidRPr="00E27980" w:rsidRDefault="00693AEB" w:rsidP="00603040">
      <w:pPr>
        <w:pStyle w:val="aff8"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Сооружения по обработке осадка:</w:t>
      </w:r>
    </w:p>
    <w:p w:rsidR="00693AEB" w:rsidRPr="00603040" w:rsidRDefault="00603040" w:rsidP="00603040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3040">
        <w:rPr>
          <w:sz w:val="26"/>
          <w:szCs w:val="26"/>
        </w:rPr>
        <w:t>ч</w:t>
      </w:r>
      <w:r w:rsidR="00693AEB" w:rsidRPr="00603040">
        <w:rPr>
          <w:sz w:val="26"/>
          <w:szCs w:val="26"/>
        </w:rPr>
        <w:t>асть существующих метантенков (3 шт.) выведена из работы</w:t>
      </w:r>
      <w:r w:rsidR="00E845D3" w:rsidRPr="00603040">
        <w:rPr>
          <w:sz w:val="26"/>
          <w:szCs w:val="26"/>
        </w:rPr>
        <w:t>. Техническое состояние строительных конструкций находится в аварийном состоянии. В работе н</w:t>
      </w:r>
      <w:r w:rsidR="00E845D3" w:rsidRPr="00603040">
        <w:rPr>
          <w:sz w:val="26"/>
          <w:szCs w:val="26"/>
        </w:rPr>
        <w:t>а</w:t>
      </w:r>
      <w:r w:rsidR="00E845D3" w:rsidRPr="00603040">
        <w:rPr>
          <w:sz w:val="26"/>
          <w:szCs w:val="26"/>
        </w:rPr>
        <w:t>ходится 1 метантенк, в связи с чем, только незначительная часть осадка подвергается стабилизации;</w:t>
      </w:r>
    </w:p>
    <w:p w:rsidR="00E845D3" w:rsidRPr="00603040" w:rsidRDefault="00603040" w:rsidP="00603040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3040">
        <w:rPr>
          <w:sz w:val="26"/>
          <w:szCs w:val="26"/>
        </w:rPr>
        <w:t>о</w:t>
      </w:r>
      <w:r w:rsidR="00E845D3" w:rsidRPr="00603040">
        <w:rPr>
          <w:sz w:val="26"/>
          <w:szCs w:val="26"/>
        </w:rPr>
        <w:t>тсутствуют сооружения для механического обезвоживания осадков;</w:t>
      </w:r>
    </w:p>
    <w:p w:rsidR="00E845D3" w:rsidRDefault="00603040" w:rsidP="00603040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3040">
        <w:rPr>
          <w:sz w:val="26"/>
          <w:szCs w:val="26"/>
        </w:rPr>
        <w:t>д</w:t>
      </w:r>
      <w:r w:rsidR="00E845D3" w:rsidRPr="00603040">
        <w:rPr>
          <w:sz w:val="26"/>
          <w:szCs w:val="26"/>
        </w:rPr>
        <w:t>ренажная система иловых площадок работает неэффективно.</w:t>
      </w:r>
    </w:p>
    <w:p w:rsidR="00603040" w:rsidRPr="00603040" w:rsidRDefault="00603040" w:rsidP="00603040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7C3801" w:rsidRPr="00603040" w:rsidRDefault="007C3801" w:rsidP="00603040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03040">
        <w:rPr>
          <w:sz w:val="26"/>
          <w:szCs w:val="26"/>
        </w:rPr>
        <w:t>Обеззараживание очищенных сточных вод отсутствует. Хлораторная выведена из работы. Сточные воды сбрасываются в р. Миасс без обеззараживания.</w:t>
      </w:r>
    </w:p>
    <w:p w:rsidR="00641653" w:rsidRPr="00603040" w:rsidRDefault="00641653" w:rsidP="00603040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03040">
        <w:rPr>
          <w:sz w:val="26"/>
          <w:szCs w:val="26"/>
        </w:rPr>
        <w:t>Состояние воздушного бассейна в районе очистных сооружений канализации требует улучшения.</w:t>
      </w:r>
    </w:p>
    <w:p w:rsidR="007C16D3" w:rsidRPr="006D24D4" w:rsidRDefault="007C16D3" w:rsidP="001C34F5">
      <w:pPr>
        <w:ind w:left="0" w:firstLine="709"/>
        <w:jc w:val="both"/>
        <w:outlineLvl w:val="0"/>
        <w:rPr>
          <w:rFonts w:eastAsia="Arial Unicode MS"/>
          <w:color w:val="000000"/>
          <w:sz w:val="26"/>
          <w:szCs w:val="26"/>
          <w:u w:color="000000"/>
        </w:rPr>
      </w:pPr>
    </w:p>
    <w:p w:rsidR="007C16D3" w:rsidRPr="006D24D4" w:rsidRDefault="007C16D3" w:rsidP="00603040">
      <w:pPr>
        <w:ind w:left="0" w:firstLine="709"/>
        <w:jc w:val="both"/>
        <w:rPr>
          <w:sz w:val="26"/>
          <w:szCs w:val="26"/>
        </w:rPr>
      </w:pPr>
      <w:r w:rsidRPr="006D24D4">
        <w:rPr>
          <w:sz w:val="26"/>
          <w:szCs w:val="26"/>
        </w:rPr>
        <w:lastRenderedPageBreak/>
        <w:t xml:space="preserve">Описание существующих технических и технологических проблем </w:t>
      </w:r>
      <w:r w:rsidR="00AC24F6" w:rsidRPr="006D24D4">
        <w:rPr>
          <w:sz w:val="26"/>
          <w:szCs w:val="26"/>
        </w:rPr>
        <w:t>очистных сооружений</w:t>
      </w:r>
      <w:r w:rsidRPr="006D24D4">
        <w:rPr>
          <w:sz w:val="26"/>
          <w:szCs w:val="26"/>
        </w:rPr>
        <w:t xml:space="preserve"> пос. Новосинеглазово.</w:t>
      </w:r>
    </w:p>
    <w:p w:rsidR="00E845D3" w:rsidRPr="007B1B9D" w:rsidRDefault="007B1B9D" w:rsidP="007B1B9D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B1B9D">
        <w:rPr>
          <w:sz w:val="26"/>
          <w:szCs w:val="26"/>
        </w:rPr>
        <w:t>о</w:t>
      </w:r>
      <w:r w:rsidR="00E845D3" w:rsidRPr="007B1B9D">
        <w:rPr>
          <w:sz w:val="26"/>
          <w:szCs w:val="26"/>
        </w:rPr>
        <w:t>тсутствуют сооружения</w:t>
      </w:r>
      <w:r>
        <w:rPr>
          <w:sz w:val="26"/>
          <w:szCs w:val="26"/>
        </w:rPr>
        <w:t xml:space="preserve"> процесоов нитри-денитрификации;</w:t>
      </w:r>
    </w:p>
    <w:p w:rsidR="00E845D3" w:rsidRPr="007B1B9D" w:rsidRDefault="007B1B9D" w:rsidP="007B1B9D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E845D3" w:rsidRPr="007B1B9D">
        <w:rPr>
          <w:sz w:val="26"/>
          <w:szCs w:val="26"/>
        </w:rPr>
        <w:t xml:space="preserve">тсутствуют сооружения по удалению фосфора: </w:t>
      </w:r>
    </w:p>
    <w:p w:rsidR="00E845D3" w:rsidRPr="00E27980" w:rsidRDefault="007B1B9D" w:rsidP="007B1B9D">
      <w:pPr>
        <w:pStyle w:val="aff8"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E845D3" w:rsidRPr="00E27980">
        <w:rPr>
          <w:sz w:val="26"/>
          <w:szCs w:val="26"/>
        </w:rPr>
        <w:t>дание блока доочистки не функционирует.</w:t>
      </w:r>
    </w:p>
    <w:p w:rsidR="00225263" w:rsidRPr="007B1B9D" w:rsidRDefault="00225263" w:rsidP="007B1B9D">
      <w:pPr>
        <w:widowControl w:val="0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1B9D">
        <w:rPr>
          <w:sz w:val="26"/>
          <w:szCs w:val="26"/>
        </w:rPr>
        <w:t>Очищенные сточные воды не обеззараживаются. Существующая хлораторная не функционирует.</w:t>
      </w:r>
    </w:p>
    <w:p w:rsidR="00A16A44" w:rsidRPr="00E27980" w:rsidRDefault="00A16A44" w:rsidP="007B1B9D">
      <w:pPr>
        <w:pStyle w:val="aff8"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Отсутствуют сооружения по обработке осадка.</w:t>
      </w:r>
    </w:p>
    <w:p w:rsidR="00FC23C2" w:rsidRPr="00E27980" w:rsidRDefault="00FC23C2" w:rsidP="00023B84">
      <w:pPr>
        <w:pStyle w:val="aff8"/>
        <w:widowControl w:val="0"/>
        <w:tabs>
          <w:tab w:val="left" w:pos="993"/>
        </w:tabs>
        <w:spacing w:line="276" w:lineRule="auto"/>
        <w:ind w:left="1350" w:right="141"/>
        <w:jc w:val="both"/>
        <w:rPr>
          <w:sz w:val="26"/>
          <w:szCs w:val="26"/>
        </w:rPr>
      </w:pPr>
    </w:p>
    <w:p w:rsidR="007F3B4B" w:rsidRDefault="007F3B4B" w:rsidP="007B1B9D">
      <w:pPr>
        <w:pStyle w:val="1"/>
        <w:rPr>
          <w:b w:val="0"/>
          <w:sz w:val="26"/>
          <w:szCs w:val="26"/>
        </w:rPr>
      </w:pPr>
      <w:bookmarkStart w:id="19" w:name="_Toc375817129"/>
      <w:r w:rsidRPr="00E27980">
        <w:rPr>
          <w:b w:val="0"/>
          <w:sz w:val="26"/>
          <w:szCs w:val="26"/>
        </w:rPr>
        <w:t>Баланс системы водоотведения</w:t>
      </w:r>
      <w:bookmarkEnd w:id="19"/>
    </w:p>
    <w:p w:rsidR="007B1B9D" w:rsidRPr="007B1B9D" w:rsidRDefault="007B1B9D" w:rsidP="007B1B9D">
      <w:pPr>
        <w:pStyle w:val="a0"/>
      </w:pPr>
    </w:p>
    <w:p w:rsidR="00023B84" w:rsidRPr="00E27980" w:rsidRDefault="00023B84" w:rsidP="007B1B9D">
      <w:pPr>
        <w:tabs>
          <w:tab w:val="left" w:pos="8222"/>
          <w:tab w:val="left" w:pos="8364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Согласно распоряжения Главы Администрации города Челяби</w:t>
      </w:r>
      <w:r w:rsidR="007B1B9D">
        <w:rPr>
          <w:sz w:val="26"/>
          <w:szCs w:val="26"/>
        </w:rPr>
        <w:t xml:space="preserve">нска № 6942 от </w:t>
      </w:r>
      <w:r w:rsidRPr="00E27980">
        <w:rPr>
          <w:sz w:val="26"/>
          <w:szCs w:val="26"/>
        </w:rPr>
        <w:t>14.11.2013 гарантирующей организацией для централизованной системы холодного водоснабжения и водоотведения определено муниципальное унитарное пред</w:t>
      </w:r>
      <w:r w:rsidR="007B1B9D">
        <w:rPr>
          <w:sz w:val="26"/>
          <w:szCs w:val="26"/>
        </w:rPr>
        <w:t>приятие «</w:t>
      </w:r>
      <w:r w:rsidRPr="00E27980">
        <w:rPr>
          <w:sz w:val="26"/>
          <w:szCs w:val="26"/>
        </w:rPr>
        <w:t>Производственное объединение водоснабжения и водо</w:t>
      </w:r>
      <w:r w:rsidR="007B1B9D">
        <w:rPr>
          <w:sz w:val="26"/>
          <w:szCs w:val="26"/>
        </w:rPr>
        <w:t>отведения»</w:t>
      </w:r>
      <w:r w:rsidRPr="00E27980">
        <w:rPr>
          <w:sz w:val="26"/>
          <w:szCs w:val="26"/>
        </w:rPr>
        <w:t xml:space="preserve"> (МУП  </w:t>
      </w:r>
      <w:r w:rsidR="007B1B9D">
        <w:rPr>
          <w:sz w:val="26"/>
          <w:szCs w:val="26"/>
        </w:rPr>
        <w:t>«ПОВВ»</w:t>
      </w:r>
      <w:r w:rsidRPr="00E27980">
        <w:rPr>
          <w:sz w:val="26"/>
          <w:szCs w:val="26"/>
        </w:rPr>
        <w:t xml:space="preserve">). </w:t>
      </w:r>
    </w:p>
    <w:p w:rsidR="00D74D15" w:rsidRPr="00E27980" w:rsidRDefault="00D74D15" w:rsidP="007B1B9D">
      <w:pPr>
        <w:tabs>
          <w:tab w:val="left" w:pos="9639"/>
          <w:tab w:val="left" w:pos="9781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Основываясь на предоставленных исходных данных по балансу системы вод</w:t>
      </w:r>
      <w:r w:rsidRPr="00E27980">
        <w:rPr>
          <w:sz w:val="26"/>
          <w:szCs w:val="26"/>
        </w:rPr>
        <w:t>о</w:t>
      </w:r>
      <w:r w:rsidR="00455B01" w:rsidRPr="00E27980">
        <w:rPr>
          <w:sz w:val="26"/>
          <w:szCs w:val="26"/>
        </w:rPr>
        <w:t>о</w:t>
      </w:r>
      <w:r w:rsidRPr="00E27980">
        <w:rPr>
          <w:sz w:val="26"/>
          <w:szCs w:val="26"/>
        </w:rPr>
        <w:t>тведения г. Челябинск за 2010, 20</w:t>
      </w:r>
      <w:r w:rsidR="007B1B9D">
        <w:rPr>
          <w:sz w:val="26"/>
          <w:szCs w:val="26"/>
        </w:rPr>
        <w:t>11, 2012 и частью данных 2013 года</w:t>
      </w:r>
      <w:r w:rsidRPr="00E27980">
        <w:rPr>
          <w:sz w:val="26"/>
          <w:szCs w:val="26"/>
        </w:rPr>
        <w:t xml:space="preserve"> произведен прогнозный расчет балансов водоотведения на перспективу до 2024. </w:t>
      </w:r>
    </w:p>
    <w:p w:rsidR="00D74D15" w:rsidRPr="00E27980" w:rsidRDefault="00D74D15" w:rsidP="007B1B9D">
      <w:pPr>
        <w:tabs>
          <w:tab w:val="left" w:pos="9639"/>
          <w:tab w:val="left" w:pos="9781"/>
        </w:tabs>
        <w:spacing w:before="120"/>
        <w:ind w:firstLine="425"/>
        <w:jc w:val="right"/>
        <w:rPr>
          <w:sz w:val="26"/>
          <w:szCs w:val="26"/>
        </w:rPr>
      </w:pPr>
      <w:r w:rsidRPr="00E27980">
        <w:rPr>
          <w:sz w:val="26"/>
          <w:szCs w:val="26"/>
        </w:rPr>
        <w:t xml:space="preserve">Таблица </w:t>
      </w:r>
      <w:r w:rsidR="00177B20" w:rsidRPr="00E27980">
        <w:rPr>
          <w:sz w:val="26"/>
          <w:szCs w:val="26"/>
        </w:rPr>
        <w:t>3</w:t>
      </w:r>
    </w:p>
    <w:tbl>
      <w:tblPr>
        <w:tblW w:w="96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6"/>
        <w:gridCol w:w="2693"/>
      </w:tblGrid>
      <w:tr w:rsidR="00D74D15" w:rsidRPr="00E27980" w:rsidTr="007B1B9D">
        <w:trPr>
          <w:trHeight w:val="568"/>
        </w:trPr>
        <w:tc>
          <w:tcPr>
            <w:tcW w:w="6946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74D15" w:rsidRPr="00E27980" w:rsidRDefault="00D74D15" w:rsidP="00455B01">
            <w:pPr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Основные показатели балансовой схемы</w:t>
            </w:r>
          </w:p>
        </w:tc>
        <w:tc>
          <w:tcPr>
            <w:tcW w:w="2693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74D15" w:rsidRPr="00E27980" w:rsidRDefault="00D74D15" w:rsidP="00455B01">
            <w:pPr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D74D15" w:rsidRPr="00E27980" w:rsidTr="007B1B9D">
        <w:trPr>
          <w:trHeight w:val="908"/>
        </w:trPr>
        <w:tc>
          <w:tcPr>
            <w:tcW w:w="6946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74D15" w:rsidRPr="00E27980" w:rsidRDefault="00D74D15" w:rsidP="00455B01">
            <w:pPr>
              <w:tabs>
                <w:tab w:val="left" w:pos="2281"/>
              </w:tabs>
              <w:ind w:left="0"/>
              <w:jc w:val="both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Проектная мощность очистных </w:t>
            </w:r>
          </w:p>
          <w:p w:rsidR="00D74D15" w:rsidRPr="00E27980" w:rsidRDefault="00D74D15" w:rsidP="00455B01">
            <w:pPr>
              <w:tabs>
                <w:tab w:val="left" w:pos="2281"/>
              </w:tabs>
              <w:ind w:left="0"/>
              <w:jc w:val="both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сооружений водопровода </w:t>
            </w:r>
          </w:p>
        </w:tc>
        <w:tc>
          <w:tcPr>
            <w:tcW w:w="2693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74D15" w:rsidRPr="00E27980" w:rsidRDefault="00D74D15" w:rsidP="00D74D15">
            <w:pPr>
              <w:tabs>
                <w:tab w:val="left" w:pos="2281"/>
              </w:tabs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219 000 тыс.м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 xml:space="preserve">/год </w:t>
            </w:r>
          </w:p>
          <w:p w:rsidR="00D74D15" w:rsidRPr="00E27980" w:rsidRDefault="00D74D15" w:rsidP="00D74D15">
            <w:pPr>
              <w:tabs>
                <w:tab w:val="left" w:pos="2281"/>
              </w:tabs>
              <w:ind w:left="0"/>
              <w:jc w:val="right"/>
              <w:rPr>
                <w:sz w:val="26"/>
                <w:szCs w:val="26"/>
              </w:rPr>
            </w:pPr>
          </w:p>
        </w:tc>
      </w:tr>
      <w:tr w:rsidR="00D74D15" w:rsidRPr="00E27980" w:rsidTr="007B1B9D">
        <w:trPr>
          <w:trHeight w:val="453"/>
        </w:trPr>
        <w:tc>
          <w:tcPr>
            <w:tcW w:w="6946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74D15" w:rsidRPr="00E27980" w:rsidRDefault="00D74D15" w:rsidP="00D74D15">
            <w:pPr>
              <w:tabs>
                <w:tab w:val="left" w:pos="2281"/>
              </w:tabs>
              <w:ind w:left="0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Учтено при реализации услуги</w:t>
            </w:r>
          </w:p>
          <w:p w:rsidR="00D74D15" w:rsidRPr="00E27980" w:rsidRDefault="00D74D15" w:rsidP="00D74D15">
            <w:pPr>
              <w:tabs>
                <w:tab w:val="left" w:pos="2281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74D15" w:rsidRPr="00E27980" w:rsidRDefault="00D74D15" w:rsidP="00D74D15">
            <w:pPr>
              <w:tabs>
                <w:tab w:val="left" w:pos="2281"/>
              </w:tabs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112 113 тыс.м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/год</w:t>
            </w:r>
          </w:p>
          <w:p w:rsidR="00D74D15" w:rsidRPr="00E27980" w:rsidRDefault="00D74D15" w:rsidP="00D74D15">
            <w:pPr>
              <w:tabs>
                <w:tab w:val="left" w:pos="2281"/>
              </w:tabs>
              <w:ind w:left="0"/>
              <w:jc w:val="right"/>
              <w:rPr>
                <w:sz w:val="26"/>
                <w:szCs w:val="26"/>
              </w:rPr>
            </w:pPr>
          </w:p>
        </w:tc>
      </w:tr>
      <w:tr w:rsidR="00D74D15" w:rsidRPr="00E27980" w:rsidTr="007B1B9D">
        <w:trPr>
          <w:trHeight w:val="453"/>
        </w:trPr>
        <w:tc>
          <w:tcPr>
            <w:tcW w:w="6946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74D15" w:rsidRPr="00E27980" w:rsidRDefault="00D74D15" w:rsidP="00D74D15">
            <w:pPr>
              <w:tabs>
                <w:tab w:val="left" w:pos="2281"/>
              </w:tabs>
              <w:ind w:left="0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Принято на обработку очистными сооружениями</w:t>
            </w:r>
          </w:p>
          <w:p w:rsidR="00D74D15" w:rsidRPr="00E27980" w:rsidRDefault="00D74D15" w:rsidP="00D74D15">
            <w:pPr>
              <w:tabs>
                <w:tab w:val="left" w:pos="2281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74D15" w:rsidRPr="00E27980" w:rsidRDefault="00D74D15" w:rsidP="00D74D15">
            <w:pPr>
              <w:tabs>
                <w:tab w:val="left" w:pos="2281"/>
              </w:tabs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132 568 тыс.м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/год</w:t>
            </w:r>
          </w:p>
          <w:p w:rsidR="00D74D15" w:rsidRPr="00E27980" w:rsidRDefault="00D74D15" w:rsidP="00D74D15">
            <w:pPr>
              <w:tabs>
                <w:tab w:val="left" w:pos="2281"/>
              </w:tabs>
              <w:ind w:left="0"/>
              <w:jc w:val="right"/>
              <w:rPr>
                <w:sz w:val="26"/>
                <w:szCs w:val="26"/>
              </w:rPr>
            </w:pPr>
          </w:p>
        </w:tc>
      </w:tr>
    </w:tbl>
    <w:p w:rsidR="00023B84" w:rsidRPr="00E27980" w:rsidRDefault="00023B84" w:rsidP="00023B84">
      <w:pPr>
        <w:tabs>
          <w:tab w:val="left" w:pos="9639"/>
          <w:tab w:val="left" w:pos="9781"/>
        </w:tabs>
        <w:spacing w:before="120"/>
        <w:ind w:right="408" w:firstLine="425"/>
        <w:jc w:val="both"/>
        <w:rPr>
          <w:sz w:val="26"/>
          <w:szCs w:val="26"/>
        </w:rPr>
      </w:pPr>
      <w:bookmarkStart w:id="20" w:name="_Toc375810814"/>
    </w:p>
    <w:p w:rsidR="00023B84" w:rsidRDefault="00023B84" w:rsidP="007B1B9D">
      <w:pPr>
        <w:pStyle w:val="1"/>
        <w:ind w:left="0"/>
        <w:rPr>
          <w:b w:val="0"/>
          <w:sz w:val="26"/>
          <w:szCs w:val="26"/>
        </w:rPr>
      </w:pPr>
      <w:bookmarkStart w:id="21" w:name="_Toc375817130"/>
      <w:r w:rsidRPr="00E27980">
        <w:rPr>
          <w:b w:val="0"/>
          <w:sz w:val="26"/>
          <w:szCs w:val="26"/>
        </w:rPr>
        <w:t>Бесхозяйные сети</w:t>
      </w:r>
      <w:bookmarkEnd w:id="20"/>
      <w:bookmarkEnd w:id="21"/>
    </w:p>
    <w:p w:rsidR="007B1B9D" w:rsidRPr="007B1B9D" w:rsidRDefault="007B1B9D" w:rsidP="007B1B9D">
      <w:pPr>
        <w:pStyle w:val="a0"/>
        <w:ind w:firstLine="709"/>
      </w:pPr>
    </w:p>
    <w:p w:rsidR="00B97AC7" w:rsidRPr="00E27980" w:rsidRDefault="00B97AC7" w:rsidP="007B1B9D">
      <w:pPr>
        <w:tabs>
          <w:tab w:val="left" w:pos="9639"/>
          <w:tab w:val="left" w:pos="9781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На основании </w:t>
      </w:r>
      <w:r w:rsidR="006D24D4">
        <w:rPr>
          <w:sz w:val="26"/>
          <w:szCs w:val="26"/>
        </w:rPr>
        <w:t>р</w:t>
      </w:r>
      <w:r w:rsidRPr="00E27980">
        <w:rPr>
          <w:sz w:val="26"/>
          <w:szCs w:val="26"/>
        </w:rPr>
        <w:t xml:space="preserve">аспоряжений </w:t>
      </w:r>
      <w:r w:rsidR="006D24D4">
        <w:rPr>
          <w:sz w:val="26"/>
          <w:szCs w:val="26"/>
        </w:rPr>
        <w:t>з</w:t>
      </w:r>
      <w:r w:rsidRPr="00E27980">
        <w:rPr>
          <w:sz w:val="26"/>
          <w:szCs w:val="26"/>
        </w:rPr>
        <w:t>аместителя Главы Администрации города Чел</w:t>
      </w:r>
      <w:r w:rsidRPr="00E27980">
        <w:rPr>
          <w:sz w:val="26"/>
          <w:szCs w:val="26"/>
        </w:rPr>
        <w:t>я</w:t>
      </w:r>
      <w:r w:rsidRPr="00E27980">
        <w:rPr>
          <w:sz w:val="26"/>
          <w:szCs w:val="26"/>
        </w:rPr>
        <w:t>бин</w:t>
      </w:r>
      <w:r w:rsidR="006D24D4">
        <w:rPr>
          <w:sz w:val="26"/>
          <w:szCs w:val="26"/>
        </w:rPr>
        <w:t>ска № 7336-л от 27.11.2013</w:t>
      </w:r>
      <w:r w:rsidRPr="00E27980">
        <w:rPr>
          <w:sz w:val="26"/>
          <w:szCs w:val="26"/>
        </w:rPr>
        <w:t>, № 7200-л от 25</w:t>
      </w:r>
      <w:r w:rsidR="006D24D4">
        <w:rPr>
          <w:sz w:val="26"/>
          <w:szCs w:val="26"/>
        </w:rPr>
        <w:t xml:space="preserve">.11.2013 (Приложение 5) </w:t>
      </w:r>
      <w:r w:rsidR="007B1B9D">
        <w:rPr>
          <w:sz w:val="26"/>
          <w:szCs w:val="26"/>
        </w:rPr>
        <w:br/>
      </w:r>
      <w:r w:rsidR="006D24D4">
        <w:rPr>
          <w:sz w:val="26"/>
          <w:szCs w:val="26"/>
        </w:rPr>
        <w:t>МУП «</w:t>
      </w:r>
      <w:r w:rsidRPr="00E27980">
        <w:rPr>
          <w:sz w:val="26"/>
          <w:szCs w:val="26"/>
        </w:rPr>
        <w:t>ПОВВ</w:t>
      </w:r>
      <w:r w:rsidR="006D24D4">
        <w:rPr>
          <w:sz w:val="26"/>
          <w:szCs w:val="26"/>
        </w:rPr>
        <w:t>»</w:t>
      </w:r>
      <w:r w:rsidRPr="00E27980">
        <w:rPr>
          <w:sz w:val="26"/>
          <w:szCs w:val="26"/>
        </w:rPr>
        <w:t xml:space="preserve"> определено организацией для осуществления содержания и обслуж</w:t>
      </w:r>
      <w:r w:rsidRPr="00E27980">
        <w:rPr>
          <w:sz w:val="26"/>
          <w:szCs w:val="26"/>
        </w:rPr>
        <w:t>и</w:t>
      </w:r>
      <w:r w:rsidRPr="00E27980">
        <w:rPr>
          <w:sz w:val="26"/>
          <w:szCs w:val="26"/>
        </w:rPr>
        <w:t>вания бесхозяйных объектов водоснабжения и водоотведения в г. Челябинске.</w:t>
      </w:r>
    </w:p>
    <w:p w:rsidR="00023B84" w:rsidRPr="00E27980" w:rsidRDefault="00023B84" w:rsidP="007B1B9D">
      <w:pPr>
        <w:tabs>
          <w:tab w:val="left" w:pos="9639"/>
          <w:tab w:val="left" w:pos="9781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В приложении к </w:t>
      </w:r>
      <w:r w:rsidR="006D24D4">
        <w:rPr>
          <w:sz w:val="26"/>
          <w:szCs w:val="26"/>
        </w:rPr>
        <w:t>р</w:t>
      </w:r>
      <w:r w:rsidRPr="00E27980">
        <w:rPr>
          <w:sz w:val="26"/>
          <w:szCs w:val="26"/>
        </w:rPr>
        <w:t>аспоряжени</w:t>
      </w:r>
      <w:r w:rsidR="00B97AC7" w:rsidRPr="00E27980">
        <w:rPr>
          <w:sz w:val="26"/>
          <w:szCs w:val="26"/>
        </w:rPr>
        <w:t>ям</w:t>
      </w:r>
      <w:r w:rsidRPr="00E27980">
        <w:rPr>
          <w:sz w:val="26"/>
          <w:szCs w:val="26"/>
        </w:rPr>
        <w:t xml:space="preserve"> прилагается список бесхозяйных сетей вод</w:t>
      </w:r>
      <w:r w:rsidRPr="00E27980">
        <w:rPr>
          <w:sz w:val="26"/>
          <w:szCs w:val="26"/>
        </w:rPr>
        <w:t>о</w:t>
      </w:r>
      <w:r w:rsidRPr="00E27980">
        <w:rPr>
          <w:sz w:val="26"/>
          <w:szCs w:val="26"/>
        </w:rPr>
        <w:t>снабжения и водоотведения.</w:t>
      </w:r>
    </w:p>
    <w:p w:rsidR="00641653" w:rsidRPr="00E27980" w:rsidRDefault="00641653" w:rsidP="00DE17F3">
      <w:pPr>
        <w:ind w:left="0"/>
        <w:rPr>
          <w:sz w:val="26"/>
          <w:szCs w:val="26"/>
        </w:rPr>
      </w:pPr>
    </w:p>
    <w:p w:rsidR="00752561" w:rsidRPr="00E27980" w:rsidRDefault="006147CD" w:rsidP="007B1B9D">
      <w:pPr>
        <w:pStyle w:val="1"/>
        <w:ind w:left="0" w:right="0"/>
        <w:rPr>
          <w:b w:val="0"/>
          <w:sz w:val="26"/>
          <w:szCs w:val="26"/>
        </w:rPr>
      </w:pPr>
      <w:bookmarkStart w:id="22" w:name="_Toc370463572"/>
      <w:bookmarkStart w:id="23" w:name="_Toc375817131"/>
      <w:r w:rsidRPr="00E27980">
        <w:rPr>
          <w:b w:val="0"/>
          <w:sz w:val="26"/>
          <w:szCs w:val="26"/>
        </w:rPr>
        <w:t>Прогноз объема сточных вод</w:t>
      </w:r>
      <w:r w:rsidR="00C767AE" w:rsidRPr="00E27980">
        <w:rPr>
          <w:b w:val="0"/>
          <w:sz w:val="26"/>
          <w:szCs w:val="26"/>
        </w:rPr>
        <w:t>.</w:t>
      </w:r>
      <w:bookmarkEnd w:id="22"/>
      <w:bookmarkEnd w:id="23"/>
    </w:p>
    <w:p w:rsidR="006147CD" w:rsidRPr="00E27980" w:rsidRDefault="006147CD" w:rsidP="007B1B9D">
      <w:pPr>
        <w:pStyle w:val="a0"/>
        <w:ind w:right="0"/>
        <w:rPr>
          <w:sz w:val="26"/>
          <w:szCs w:val="26"/>
        </w:rPr>
      </w:pPr>
    </w:p>
    <w:p w:rsidR="006147CD" w:rsidRPr="00E27980" w:rsidRDefault="003A1FAE" w:rsidP="007B1B9D">
      <w:pPr>
        <w:pStyle w:val="1"/>
        <w:ind w:left="0" w:right="0" w:firstLine="709"/>
        <w:jc w:val="both"/>
        <w:rPr>
          <w:b w:val="0"/>
          <w:sz w:val="26"/>
          <w:szCs w:val="26"/>
        </w:rPr>
      </w:pPr>
      <w:bookmarkStart w:id="24" w:name="_Toc370463573"/>
      <w:bookmarkStart w:id="25" w:name="_Toc375817132"/>
      <w:r w:rsidRPr="00E27980">
        <w:rPr>
          <w:b w:val="0"/>
          <w:sz w:val="26"/>
          <w:szCs w:val="26"/>
        </w:rPr>
        <w:t>Анализ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24"/>
      <w:bookmarkEnd w:id="25"/>
    </w:p>
    <w:p w:rsidR="00455B01" w:rsidRPr="00E27980" w:rsidRDefault="00455B01" w:rsidP="007B1B9D">
      <w:pPr>
        <w:pStyle w:val="a0"/>
        <w:ind w:right="0"/>
        <w:rPr>
          <w:sz w:val="26"/>
          <w:szCs w:val="26"/>
        </w:rPr>
      </w:pPr>
    </w:p>
    <w:p w:rsidR="004E2CD9" w:rsidRPr="00E27980" w:rsidRDefault="004E2CD9" w:rsidP="007B1B9D">
      <w:pPr>
        <w:autoSpaceDE w:val="0"/>
        <w:autoSpaceDN w:val="0"/>
        <w:adjustRightInd w:val="0"/>
        <w:ind w:left="142" w:firstLine="425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t xml:space="preserve">Согласно существующим данным о </w:t>
      </w:r>
      <w:r w:rsidR="00455B01" w:rsidRPr="00E27980">
        <w:rPr>
          <w:snapToGrid/>
          <w:sz w:val="26"/>
          <w:szCs w:val="26"/>
        </w:rPr>
        <w:t>водоотведении</w:t>
      </w:r>
      <w:r w:rsidRPr="00E27980">
        <w:rPr>
          <w:snapToGrid/>
          <w:sz w:val="26"/>
          <w:szCs w:val="26"/>
        </w:rPr>
        <w:t>, а так же прогнозным расч</w:t>
      </w:r>
      <w:r w:rsidRPr="00E27980">
        <w:rPr>
          <w:snapToGrid/>
          <w:sz w:val="26"/>
          <w:szCs w:val="26"/>
        </w:rPr>
        <w:t>е</w:t>
      </w:r>
      <w:r w:rsidRPr="00E27980">
        <w:rPr>
          <w:snapToGrid/>
          <w:sz w:val="26"/>
          <w:szCs w:val="26"/>
        </w:rPr>
        <w:t xml:space="preserve">там с </w:t>
      </w:r>
      <w:smartTag w:uri="urn:schemas-microsoft-com:office:smarttags" w:element="metricconverter">
        <w:smartTagPr>
          <w:attr w:name="ProductID" w:val="2014 г"/>
        </w:smartTagPr>
        <w:r w:rsidRPr="00E27980">
          <w:rPr>
            <w:snapToGrid/>
            <w:sz w:val="26"/>
            <w:szCs w:val="26"/>
          </w:rPr>
          <w:t>2014 г</w:t>
        </w:r>
      </w:smartTag>
      <w:r w:rsidRPr="00E27980">
        <w:rPr>
          <w:snapToGrid/>
          <w:sz w:val="26"/>
          <w:szCs w:val="26"/>
        </w:rPr>
        <w:t xml:space="preserve">. по </w:t>
      </w:r>
      <w:smartTag w:uri="urn:schemas-microsoft-com:office:smarttags" w:element="metricconverter">
        <w:smartTagPr>
          <w:attr w:name="ProductID" w:val="2024 г"/>
        </w:smartTagPr>
        <w:r w:rsidRPr="00E27980">
          <w:rPr>
            <w:snapToGrid/>
            <w:sz w:val="26"/>
            <w:szCs w:val="26"/>
          </w:rPr>
          <w:t>2024 г</w:t>
        </w:r>
      </w:smartTag>
      <w:r w:rsidRPr="00E27980">
        <w:rPr>
          <w:snapToGrid/>
          <w:sz w:val="26"/>
          <w:szCs w:val="26"/>
        </w:rPr>
        <w:t xml:space="preserve">. с определением темпов изменения объемов </w:t>
      </w:r>
      <w:r w:rsidR="00455B01" w:rsidRPr="00E27980">
        <w:rPr>
          <w:snapToGrid/>
          <w:sz w:val="26"/>
          <w:szCs w:val="26"/>
        </w:rPr>
        <w:t>водоотведения</w:t>
      </w:r>
      <w:r w:rsidRPr="00E27980">
        <w:rPr>
          <w:snapToGrid/>
          <w:sz w:val="26"/>
          <w:szCs w:val="26"/>
        </w:rPr>
        <w:t xml:space="preserve">, выполнен расчет фактических и ожидаемых объемов </w:t>
      </w:r>
      <w:r w:rsidR="00455B01" w:rsidRPr="00E27980">
        <w:rPr>
          <w:snapToGrid/>
          <w:sz w:val="26"/>
          <w:szCs w:val="26"/>
        </w:rPr>
        <w:t>водоотведения</w:t>
      </w:r>
      <w:r w:rsidRPr="00E27980">
        <w:rPr>
          <w:snapToGrid/>
          <w:sz w:val="26"/>
          <w:szCs w:val="26"/>
        </w:rPr>
        <w:t xml:space="preserve"> г. Челябинска и городов – спутников.</w:t>
      </w:r>
    </w:p>
    <w:p w:rsidR="004E2CD9" w:rsidRPr="00E27980" w:rsidRDefault="004E2CD9" w:rsidP="007B1B9D">
      <w:pPr>
        <w:autoSpaceDE w:val="0"/>
        <w:autoSpaceDN w:val="0"/>
        <w:adjustRightInd w:val="0"/>
        <w:ind w:left="0" w:firstLine="709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lastRenderedPageBreak/>
        <w:t>Расчет выполнен с учетом требов</w:t>
      </w:r>
      <w:r w:rsidR="007B1B9D">
        <w:rPr>
          <w:snapToGrid/>
          <w:sz w:val="26"/>
          <w:szCs w:val="26"/>
        </w:rPr>
        <w:t>аний Государственной программы «</w:t>
      </w:r>
      <w:r w:rsidRPr="00E27980">
        <w:rPr>
          <w:snapToGrid/>
          <w:sz w:val="26"/>
          <w:szCs w:val="26"/>
        </w:rPr>
        <w:t>Обесп</w:t>
      </w:r>
      <w:r w:rsidRPr="00E27980">
        <w:rPr>
          <w:snapToGrid/>
          <w:sz w:val="26"/>
          <w:szCs w:val="26"/>
        </w:rPr>
        <w:t>е</w:t>
      </w:r>
      <w:r w:rsidRPr="00E27980">
        <w:rPr>
          <w:snapToGrid/>
          <w:sz w:val="26"/>
          <w:szCs w:val="26"/>
        </w:rPr>
        <w:t>чение доступным и комфортным жильем и коммунальными услугами граждан Ро</w:t>
      </w:r>
      <w:r w:rsidRPr="00E27980">
        <w:rPr>
          <w:snapToGrid/>
          <w:sz w:val="26"/>
          <w:szCs w:val="26"/>
        </w:rPr>
        <w:t>с</w:t>
      </w:r>
      <w:r w:rsidRPr="00E27980">
        <w:rPr>
          <w:snapToGrid/>
          <w:sz w:val="26"/>
          <w:szCs w:val="26"/>
        </w:rPr>
        <w:t>сий</w:t>
      </w:r>
      <w:r w:rsidR="007B1B9D">
        <w:rPr>
          <w:snapToGrid/>
          <w:sz w:val="26"/>
          <w:szCs w:val="26"/>
        </w:rPr>
        <w:t>ской Федерации»,</w:t>
      </w:r>
      <w:r w:rsidRPr="00E27980">
        <w:rPr>
          <w:snapToGrid/>
          <w:sz w:val="26"/>
          <w:szCs w:val="26"/>
        </w:rPr>
        <w:t xml:space="preserve"> </w:t>
      </w:r>
      <w:r w:rsidR="007B1B9D">
        <w:rPr>
          <w:snapToGrid/>
          <w:sz w:val="26"/>
          <w:szCs w:val="26"/>
        </w:rPr>
        <w:t>у</w:t>
      </w:r>
      <w:r w:rsidRPr="00E27980">
        <w:rPr>
          <w:snapToGrid/>
          <w:sz w:val="26"/>
          <w:szCs w:val="26"/>
        </w:rPr>
        <w:t xml:space="preserve">твержденной </w:t>
      </w:r>
      <w:r w:rsidR="007B1B9D">
        <w:rPr>
          <w:snapToGrid/>
          <w:sz w:val="26"/>
          <w:szCs w:val="26"/>
        </w:rPr>
        <w:t>р</w:t>
      </w:r>
      <w:r w:rsidRPr="00E27980">
        <w:rPr>
          <w:snapToGrid/>
          <w:sz w:val="26"/>
          <w:szCs w:val="26"/>
        </w:rPr>
        <w:t>аспоряжением Правительства Российской Ф</w:t>
      </w:r>
      <w:r w:rsidRPr="00E27980">
        <w:rPr>
          <w:snapToGrid/>
          <w:sz w:val="26"/>
          <w:szCs w:val="26"/>
        </w:rPr>
        <w:t>е</w:t>
      </w:r>
      <w:r w:rsidRPr="00E27980">
        <w:rPr>
          <w:snapToGrid/>
          <w:sz w:val="26"/>
          <w:szCs w:val="26"/>
        </w:rPr>
        <w:t xml:space="preserve">дерации от 30 ноября </w:t>
      </w:r>
      <w:smartTag w:uri="urn:schemas-microsoft-com:office:smarttags" w:element="metricconverter">
        <w:smartTagPr>
          <w:attr w:name="ProductID" w:val="2012 г"/>
        </w:smartTagPr>
        <w:r w:rsidRPr="00E27980">
          <w:rPr>
            <w:snapToGrid/>
            <w:sz w:val="26"/>
            <w:szCs w:val="26"/>
          </w:rPr>
          <w:t>2012 г</w:t>
        </w:r>
        <w:r w:rsidR="007B1B9D">
          <w:rPr>
            <w:snapToGrid/>
            <w:sz w:val="26"/>
            <w:szCs w:val="26"/>
          </w:rPr>
          <w:t>ода</w:t>
        </w:r>
      </w:smartTag>
      <w:r w:rsidRPr="00E27980">
        <w:rPr>
          <w:snapToGrid/>
          <w:sz w:val="26"/>
          <w:szCs w:val="26"/>
        </w:rPr>
        <w:t xml:space="preserve"> N 2227-р.</w:t>
      </w:r>
    </w:p>
    <w:p w:rsidR="004E2CD9" w:rsidRPr="00E27980" w:rsidRDefault="007B1B9D" w:rsidP="007B1B9D">
      <w:pPr>
        <w:autoSpaceDE w:val="0"/>
        <w:autoSpaceDN w:val="0"/>
        <w:adjustRightInd w:val="0"/>
        <w:ind w:left="0" w:firstLine="709"/>
        <w:jc w:val="both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При расчетах использован «</w:t>
      </w:r>
      <w:r w:rsidR="004E2CD9" w:rsidRPr="00E27980">
        <w:rPr>
          <w:snapToGrid/>
          <w:sz w:val="26"/>
          <w:szCs w:val="26"/>
        </w:rPr>
        <w:t>коэффициент среднегодового роста численности на</w:t>
      </w:r>
      <w:r>
        <w:rPr>
          <w:snapToGrid/>
          <w:sz w:val="26"/>
          <w:szCs w:val="26"/>
        </w:rPr>
        <w:t>селения»</w:t>
      </w:r>
      <w:r w:rsidR="004E2CD9" w:rsidRPr="00E27980">
        <w:rPr>
          <w:snapToGrid/>
          <w:sz w:val="26"/>
          <w:szCs w:val="26"/>
        </w:rPr>
        <w:t xml:space="preserve"> равный 1,05 (Доклад Главы Администрации г. Челябинска о достигнутых значениях показателей для оценки эффективности деятельности органов местного с</w:t>
      </w:r>
      <w:r w:rsidR="004E2CD9" w:rsidRPr="00E27980">
        <w:rPr>
          <w:snapToGrid/>
          <w:sz w:val="26"/>
          <w:szCs w:val="26"/>
        </w:rPr>
        <w:t>а</w:t>
      </w:r>
      <w:r w:rsidR="004E2CD9" w:rsidRPr="00E27980">
        <w:rPr>
          <w:snapToGrid/>
          <w:sz w:val="26"/>
          <w:szCs w:val="26"/>
        </w:rPr>
        <w:t xml:space="preserve">моуправления г. Челябинска </w:t>
      </w:r>
      <w:r>
        <w:rPr>
          <w:snapToGrid/>
          <w:sz w:val="26"/>
          <w:szCs w:val="26"/>
        </w:rPr>
        <w:t>за 2012 год</w:t>
      </w:r>
      <w:r w:rsidR="004E2CD9" w:rsidRPr="00E27980">
        <w:rPr>
          <w:snapToGrid/>
          <w:sz w:val="26"/>
          <w:szCs w:val="26"/>
        </w:rPr>
        <w:t xml:space="preserve"> и их планируемых значениях на 3-х летний период). Приложение </w:t>
      </w:r>
      <w:r w:rsidR="00023B84" w:rsidRPr="00E27980">
        <w:rPr>
          <w:snapToGrid/>
          <w:sz w:val="26"/>
          <w:szCs w:val="26"/>
        </w:rPr>
        <w:t>5</w:t>
      </w:r>
      <w:r w:rsidR="004E2CD9" w:rsidRPr="00E27980">
        <w:rPr>
          <w:snapToGrid/>
          <w:sz w:val="26"/>
          <w:szCs w:val="26"/>
        </w:rPr>
        <w:t>.</w:t>
      </w:r>
    </w:p>
    <w:p w:rsidR="00C82ADF" w:rsidRPr="00E27980" w:rsidRDefault="003A1FAE" w:rsidP="007B1B9D">
      <w:pPr>
        <w:autoSpaceDE w:val="0"/>
        <w:autoSpaceDN w:val="0"/>
        <w:adjustRightInd w:val="0"/>
        <w:ind w:left="0" w:firstLine="709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t>В период с 2013 по 2024 годы ожидается</w:t>
      </w:r>
      <w:r w:rsidR="00E14AC8" w:rsidRPr="00E27980">
        <w:rPr>
          <w:snapToGrid/>
          <w:sz w:val="26"/>
          <w:szCs w:val="26"/>
        </w:rPr>
        <w:t xml:space="preserve"> снижение объемов по</w:t>
      </w:r>
      <w:r w:rsidR="00E845D3" w:rsidRPr="00E27980">
        <w:rPr>
          <w:snapToGrid/>
          <w:sz w:val="26"/>
          <w:szCs w:val="26"/>
        </w:rPr>
        <w:t xml:space="preserve">ступающих </w:t>
      </w:r>
      <w:r w:rsidR="00E14AC8" w:rsidRPr="00E27980">
        <w:rPr>
          <w:snapToGrid/>
          <w:sz w:val="26"/>
          <w:szCs w:val="26"/>
        </w:rPr>
        <w:t xml:space="preserve"> сточных вод на </w:t>
      </w:r>
      <w:r w:rsidR="00E845D3" w:rsidRPr="00E27980">
        <w:rPr>
          <w:snapToGrid/>
          <w:sz w:val="26"/>
          <w:szCs w:val="26"/>
        </w:rPr>
        <w:t>очистные сооружения</w:t>
      </w:r>
      <w:r w:rsidR="00E14AC8" w:rsidRPr="00E27980">
        <w:rPr>
          <w:snapToGrid/>
          <w:sz w:val="26"/>
          <w:szCs w:val="26"/>
        </w:rPr>
        <w:t xml:space="preserve"> канализации от населения и промышленности в связи со снижением объемов водопотребления</w:t>
      </w:r>
      <w:r w:rsidR="001B51FB" w:rsidRPr="00E27980">
        <w:rPr>
          <w:snapToGrid/>
          <w:sz w:val="26"/>
          <w:szCs w:val="26"/>
        </w:rPr>
        <w:t xml:space="preserve"> и переводом промышленных предпр</w:t>
      </w:r>
      <w:r w:rsidR="001B51FB" w:rsidRPr="00E27980">
        <w:rPr>
          <w:snapToGrid/>
          <w:sz w:val="26"/>
          <w:szCs w:val="26"/>
        </w:rPr>
        <w:t>и</w:t>
      </w:r>
      <w:r w:rsidR="001B51FB" w:rsidRPr="00E27980">
        <w:rPr>
          <w:snapToGrid/>
          <w:sz w:val="26"/>
          <w:szCs w:val="26"/>
        </w:rPr>
        <w:t>ятий на замкнутые оборотные циклы</w:t>
      </w:r>
      <w:r w:rsidR="000E0F2C" w:rsidRPr="00E27980">
        <w:rPr>
          <w:snapToGrid/>
          <w:sz w:val="26"/>
          <w:szCs w:val="26"/>
        </w:rPr>
        <w:t>.</w:t>
      </w:r>
      <w:r w:rsidR="00E82297" w:rsidRPr="00E27980">
        <w:rPr>
          <w:snapToGrid/>
          <w:sz w:val="26"/>
          <w:szCs w:val="26"/>
        </w:rPr>
        <w:t xml:space="preserve"> Динамика поступления среднесуточных объ</w:t>
      </w:r>
      <w:r w:rsidR="00E82297" w:rsidRPr="00E27980">
        <w:rPr>
          <w:snapToGrid/>
          <w:sz w:val="26"/>
          <w:szCs w:val="26"/>
        </w:rPr>
        <w:t>е</w:t>
      </w:r>
      <w:r w:rsidR="00E82297" w:rsidRPr="00E27980">
        <w:rPr>
          <w:snapToGrid/>
          <w:sz w:val="26"/>
          <w:szCs w:val="26"/>
        </w:rPr>
        <w:t xml:space="preserve">мов сточных вод на очистные сооружения </w:t>
      </w:r>
      <w:r w:rsidR="00E845D3" w:rsidRPr="00E27980">
        <w:rPr>
          <w:sz w:val="26"/>
          <w:szCs w:val="26"/>
        </w:rPr>
        <w:t>до 2024 года представлена</w:t>
      </w:r>
      <w:r w:rsidR="00E82297" w:rsidRPr="00E27980">
        <w:rPr>
          <w:sz w:val="26"/>
          <w:szCs w:val="26"/>
        </w:rPr>
        <w:t xml:space="preserve"> на </w:t>
      </w:r>
      <w:r w:rsidR="00330DDA" w:rsidRPr="00E27980">
        <w:rPr>
          <w:sz w:val="26"/>
          <w:szCs w:val="26"/>
        </w:rPr>
        <w:t>графике 3</w:t>
      </w:r>
      <w:r w:rsidR="00E82297" w:rsidRPr="00E27980">
        <w:rPr>
          <w:sz w:val="26"/>
          <w:szCs w:val="26"/>
        </w:rPr>
        <w:t>.</w:t>
      </w:r>
    </w:p>
    <w:p w:rsidR="00AD5803" w:rsidRPr="00E27980" w:rsidRDefault="003F1A64" w:rsidP="007B1B9D">
      <w:pPr>
        <w:autoSpaceDE w:val="0"/>
        <w:autoSpaceDN w:val="0"/>
        <w:adjustRightInd w:val="0"/>
        <w:ind w:left="0" w:firstLine="709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t xml:space="preserve">Номинальная производительность очистных сооружений г. Челябинск </w:t>
      </w:r>
      <w:r w:rsidR="00032B11" w:rsidRPr="00E27980">
        <w:rPr>
          <w:snapToGrid/>
          <w:sz w:val="26"/>
          <w:szCs w:val="26"/>
        </w:rPr>
        <w:t>соста</w:t>
      </w:r>
      <w:r w:rsidR="00032B11" w:rsidRPr="00E27980">
        <w:rPr>
          <w:snapToGrid/>
          <w:sz w:val="26"/>
          <w:szCs w:val="26"/>
        </w:rPr>
        <w:t>в</w:t>
      </w:r>
      <w:r w:rsidR="00032B11" w:rsidRPr="00E27980">
        <w:rPr>
          <w:snapToGrid/>
          <w:sz w:val="26"/>
          <w:szCs w:val="26"/>
        </w:rPr>
        <w:t xml:space="preserve">ляет </w:t>
      </w:r>
      <w:r w:rsidRPr="00E27980">
        <w:rPr>
          <w:snapToGrid/>
          <w:sz w:val="26"/>
          <w:szCs w:val="26"/>
        </w:rPr>
        <w:t xml:space="preserve">600 тыс. </w:t>
      </w:r>
      <w:r w:rsidRPr="00E27980">
        <w:rPr>
          <w:sz w:val="26"/>
          <w:szCs w:val="26"/>
        </w:rPr>
        <w:t>м</w:t>
      </w:r>
      <w:r w:rsidRPr="00E27980">
        <w:rPr>
          <w:sz w:val="26"/>
          <w:szCs w:val="26"/>
          <w:vertAlign w:val="superscript"/>
        </w:rPr>
        <w:t>3</w:t>
      </w:r>
      <w:r w:rsidRPr="00E27980">
        <w:rPr>
          <w:sz w:val="26"/>
          <w:szCs w:val="26"/>
        </w:rPr>
        <w:t>/сут</w:t>
      </w:r>
      <w:r w:rsidR="000A4EF6" w:rsidRPr="00E27980">
        <w:rPr>
          <w:sz w:val="26"/>
          <w:szCs w:val="26"/>
        </w:rPr>
        <w:t>.</w:t>
      </w:r>
      <w:r w:rsidR="009E4486" w:rsidRPr="00E27980">
        <w:rPr>
          <w:sz w:val="26"/>
          <w:szCs w:val="26"/>
        </w:rPr>
        <w:t xml:space="preserve"> У</w:t>
      </w:r>
      <w:r w:rsidRPr="00E27980">
        <w:rPr>
          <w:sz w:val="26"/>
          <w:szCs w:val="26"/>
        </w:rPr>
        <w:t xml:space="preserve">читывая </w:t>
      </w:r>
      <w:r w:rsidR="00032B11" w:rsidRPr="00E27980">
        <w:rPr>
          <w:sz w:val="26"/>
          <w:szCs w:val="26"/>
        </w:rPr>
        <w:t>в существующей технологии отсутствие сооружений для обеспечения процессов  нитри-денитрификации, сооружений доочистки, авари</w:t>
      </w:r>
      <w:r w:rsidR="00032B11" w:rsidRPr="00E27980">
        <w:rPr>
          <w:sz w:val="26"/>
          <w:szCs w:val="26"/>
        </w:rPr>
        <w:t>й</w:t>
      </w:r>
      <w:r w:rsidR="00032B11" w:rsidRPr="00E27980">
        <w:rPr>
          <w:sz w:val="26"/>
          <w:szCs w:val="26"/>
        </w:rPr>
        <w:t xml:space="preserve">ное состояние метантенков, отсутствие </w:t>
      </w:r>
      <w:r w:rsidR="009E4486" w:rsidRPr="00E27980">
        <w:rPr>
          <w:sz w:val="26"/>
          <w:szCs w:val="26"/>
        </w:rPr>
        <w:t xml:space="preserve">сооружений </w:t>
      </w:r>
      <w:r w:rsidR="00032B11" w:rsidRPr="00E27980">
        <w:rPr>
          <w:sz w:val="26"/>
          <w:szCs w:val="26"/>
        </w:rPr>
        <w:t>сгущения и механического обе</w:t>
      </w:r>
      <w:r w:rsidR="00032B11" w:rsidRPr="00E27980">
        <w:rPr>
          <w:sz w:val="26"/>
          <w:szCs w:val="26"/>
        </w:rPr>
        <w:t>з</w:t>
      </w:r>
      <w:r w:rsidR="00032B11" w:rsidRPr="00E27980">
        <w:rPr>
          <w:sz w:val="26"/>
          <w:szCs w:val="26"/>
        </w:rPr>
        <w:t xml:space="preserve">воживания осадка, следует, что резерва производственных мощностей </w:t>
      </w:r>
      <w:r w:rsidR="009E4486" w:rsidRPr="00E27980">
        <w:rPr>
          <w:sz w:val="26"/>
          <w:szCs w:val="26"/>
        </w:rPr>
        <w:t xml:space="preserve">очистных </w:t>
      </w:r>
      <w:r w:rsidR="000A4EF6" w:rsidRPr="00E27980">
        <w:rPr>
          <w:sz w:val="26"/>
          <w:szCs w:val="26"/>
        </w:rPr>
        <w:t>с</w:t>
      </w:r>
      <w:r w:rsidR="000A4EF6" w:rsidRPr="00E27980">
        <w:rPr>
          <w:sz w:val="26"/>
          <w:szCs w:val="26"/>
        </w:rPr>
        <w:t>о</w:t>
      </w:r>
      <w:r w:rsidR="000A4EF6" w:rsidRPr="00E27980">
        <w:rPr>
          <w:sz w:val="26"/>
          <w:szCs w:val="26"/>
        </w:rPr>
        <w:t xml:space="preserve">оружений </w:t>
      </w:r>
      <w:r w:rsidR="00032B11" w:rsidRPr="00E27980">
        <w:rPr>
          <w:sz w:val="26"/>
          <w:szCs w:val="26"/>
        </w:rPr>
        <w:t>нет.</w:t>
      </w:r>
    </w:p>
    <w:p w:rsidR="001C5FBE" w:rsidRPr="00E27980" w:rsidRDefault="001C5FBE" w:rsidP="007B1B9D">
      <w:pPr>
        <w:autoSpaceDE w:val="0"/>
        <w:autoSpaceDN w:val="0"/>
        <w:adjustRightInd w:val="0"/>
        <w:spacing w:line="276" w:lineRule="auto"/>
        <w:ind w:left="0" w:right="141"/>
        <w:jc w:val="both"/>
        <w:rPr>
          <w:snapToGrid/>
          <w:color w:val="FF0000"/>
          <w:sz w:val="26"/>
          <w:szCs w:val="26"/>
        </w:rPr>
      </w:pPr>
    </w:p>
    <w:p w:rsidR="00C97BF7" w:rsidRPr="00E27980" w:rsidRDefault="00006E44" w:rsidP="009F707B">
      <w:pPr>
        <w:pStyle w:val="a0"/>
        <w:ind w:left="0" w:right="141" w:firstLine="0"/>
        <w:jc w:val="center"/>
        <w:rPr>
          <w:sz w:val="26"/>
          <w:szCs w:val="26"/>
        </w:rPr>
      </w:pPr>
      <w:r w:rsidRPr="00E27980">
        <w:rPr>
          <w:noProof/>
          <w:snapToGrid/>
          <w:sz w:val="26"/>
          <w:szCs w:val="26"/>
        </w:rPr>
        <w:drawing>
          <wp:inline distT="0" distB="0" distL="0" distR="0">
            <wp:extent cx="5676900" cy="3019425"/>
            <wp:effectExtent l="0" t="0" r="0" b="0"/>
            <wp:docPr id="3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0F2C" w:rsidRPr="00E27980" w:rsidRDefault="000E0F2C" w:rsidP="004D6337">
      <w:pPr>
        <w:pStyle w:val="a0"/>
        <w:ind w:left="0" w:firstLine="0"/>
        <w:rPr>
          <w:sz w:val="26"/>
          <w:szCs w:val="26"/>
        </w:rPr>
      </w:pPr>
    </w:p>
    <w:p w:rsidR="00AD5803" w:rsidRPr="00E27980" w:rsidRDefault="00330DDA" w:rsidP="007B1B9D">
      <w:pPr>
        <w:pStyle w:val="a0"/>
        <w:ind w:left="0" w:right="380" w:firstLine="709"/>
        <w:rPr>
          <w:sz w:val="26"/>
          <w:szCs w:val="26"/>
        </w:rPr>
      </w:pPr>
      <w:r w:rsidRPr="00E27980">
        <w:rPr>
          <w:sz w:val="26"/>
          <w:szCs w:val="26"/>
        </w:rPr>
        <w:t>График 3</w:t>
      </w:r>
      <w:r w:rsidR="00E82297" w:rsidRPr="00E27980">
        <w:rPr>
          <w:sz w:val="26"/>
          <w:szCs w:val="26"/>
        </w:rPr>
        <w:t xml:space="preserve">. </w:t>
      </w:r>
      <w:r w:rsidRPr="00E27980">
        <w:rPr>
          <w:sz w:val="26"/>
          <w:szCs w:val="26"/>
        </w:rPr>
        <w:t>Поступление</w:t>
      </w:r>
      <w:r w:rsidR="00E82297" w:rsidRPr="00E27980">
        <w:rPr>
          <w:sz w:val="26"/>
          <w:szCs w:val="26"/>
        </w:rPr>
        <w:t xml:space="preserve"> </w:t>
      </w:r>
      <w:r w:rsidR="00E82297" w:rsidRPr="00E27980">
        <w:rPr>
          <w:snapToGrid/>
          <w:sz w:val="26"/>
          <w:szCs w:val="26"/>
        </w:rPr>
        <w:t xml:space="preserve">объемов сточных </w:t>
      </w:r>
      <w:r w:rsidR="000A4EF6" w:rsidRPr="00E27980">
        <w:rPr>
          <w:snapToGrid/>
          <w:sz w:val="26"/>
          <w:szCs w:val="26"/>
        </w:rPr>
        <w:t xml:space="preserve">вод </w:t>
      </w:r>
      <w:r w:rsidR="00DF1BCF" w:rsidRPr="00E27980">
        <w:rPr>
          <w:snapToGrid/>
          <w:sz w:val="26"/>
          <w:szCs w:val="26"/>
        </w:rPr>
        <w:t>по годам</w:t>
      </w:r>
      <w:r w:rsidR="000A4EF6" w:rsidRPr="00E27980">
        <w:rPr>
          <w:snapToGrid/>
          <w:sz w:val="26"/>
          <w:szCs w:val="26"/>
        </w:rPr>
        <w:t xml:space="preserve"> в тыс. </w:t>
      </w:r>
      <w:r w:rsidR="000A4EF6" w:rsidRPr="00E27980">
        <w:rPr>
          <w:sz w:val="26"/>
          <w:szCs w:val="26"/>
        </w:rPr>
        <w:t>м</w:t>
      </w:r>
      <w:r w:rsidR="000A4EF6" w:rsidRPr="00E27980">
        <w:rPr>
          <w:sz w:val="26"/>
          <w:szCs w:val="26"/>
          <w:vertAlign w:val="superscript"/>
        </w:rPr>
        <w:t>3</w:t>
      </w:r>
      <w:r w:rsidR="000A4EF6" w:rsidRPr="00E27980">
        <w:rPr>
          <w:sz w:val="26"/>
          <w:szCs w:val="26"/>
        </w:rPr>
        <w:t>/сут.</w:t>
      </w:r>
    </w:p>
    <w:p w:rsidR="00AD5803" w:rsidRPr="00E27980" w:rsidRDefault="00AD5803" w:rsidP="003736BE">
      <w:pPr>
        <w:pStyle w:val="a0"/>
        <w:ind w:left="0" w:firstLine="0"/>
        <w:rPr>
          <w:sz w:val="26"/>
          <w:szCs w:val="26"/>
        </w:rPr>
      </w:pPr>
    </w:p>
    <w:p w:rsidR="00753F72" w:rsidRPr="00E27980" w:rsidRDefault="006147CD" w:rsidP="0079509D">
      <w:pPr>
        <w:pStyle w:val="1"/>
        <w:ind w:left="0" w:right="0"/>
        <w:rPr>
          <w:b w:val="0"/>
          <w:sz w:val="26"/>
          <w:szCs w:val="26"/>
        </w:rPr>
      </w:pPr>
      <w:bookmarkStart w:id="26" w:name="_Toc370463574"/>
      <w:bookmarkStart w:id="27" w:name="_Toc375817133"/>
      <w:r w:rsidRPr="00E27980">
        <w:rPr>
          <w:b w:val="0"/>
          <w:sz w:val="26"/>
          <w:szCs w:val="26"/>
        </w:rPr>
        <w:t>Предложения по строительству, реконструкции и модернизации (техническому пер</w:t>
      </w:r>
      <w:r w:rsidRPr="00E27980">
        <w:rPr>
          <w:b w:val="0"/>
          <w:sz w:val="26"/>
          <w:szCs w:val="26"/>
        </w:rPr>
        <w:t>е</w:t>
      </w:r>
      <w:r w:rsidRPr="00E27980">
        <w:rPr>
          <w:b w:val="0"/>
          <w:sz w:val="26"/>
          <w:szCs w:val="26"/>
        </w:rPr>
        <w:t>вооружению) объектов централизованной системы водоотведения</w:t>
      </w:r>
      <w:bookmarkEnd w:id="26"/>
      <w:bookmarkEnd w:id="27"/>
    </w:p>
    <w:p w:rsidR="003736BE" w:rsidRPr="00E27980" w:rsidRDefault="003736BE" w:rsidP="003736BE">
      <w:pPr>
        <w:pStyle w:val="a0"/>
        <w:rPr>
          <w:sz w:val="26"/>
          <w:szCs w:val="26"/>
        </w:rPr>
      </w:pPr>
    </w:p>
    <w:p w:rsidR="00753F72" w:rsidRPr="00E27980" w:rsidRDefault="00840681" w:rsidP="0079509D">
      <w:pPr>
        <w:pStyle w:val="1"/>
        <w:ind w:left="0" w:right="0" w:firstLine="709"/>
        <w:jc w:val="both"/>
        <w:rPr>
          <w:b w:val="0"/>
          <w:sz w:val="26"/>
          <w:szCs w:val="26"/>
        </w:rPr>
      </w:pPr>
      <w:bookmarkStart w:id="28" w:name="_Toc370463575"/>
      <w:bookmarkStart w:id="29" w:name="_Toc375817134"/>
      <w:r w:rsidRPr="00E27980">
        <w:rPr>
          <w:b w:val="0"/>
          <w:sz w:val="26"/>
          <w:szCs w:val="26"/>
        </w:rPr>
        <w:t xml:space="preserve">Основные направления, принципы, задачи и целевые показатели развития </w:t>
      </w:r>
      <w:bookmarkEnd w:id="28"/>
      <w:r w:rsidR="0037592E" w:rsidRPr="00E27980">
        <w:rPr>
          <w:b w:val="0"/>
          <w:sz w:val="26"/>
          <w:szCs w:val="26"/>
        </w:rPr>
        <w:t>оч</w:t>
      </w:r>
      <w:r w:rsidR="0037592E" w:rsidRPr="00E27980">
        <w:rPr>
          <w:b w:val="0"/>
          <w:sz w:val="26"/>
          <w:szCs w:val="26"/>
        </w:rPr>
        <w:t>и</w:t>
      </w:r>
      <w:r w:rsidR="0037592E" w:rsidRPr="00E27980">
        <w:rPr>
          <w:b w:val="0"/>
          <w:sz w:val="26"/>
          <w:szCs w:val="26"/>
        </w:rPr>
        <w:t>стных сооружений канализации</w:t>
      </w:r>
      <w:bookmarkEnd w:id="29"/>
    </w:p>
    <w:p w:rsidR="008E1D75" w:rsidRPr="00E27980" w:rsidRDefault="008E1D75" w:rsidP="008E1D75">
      <w:pPr>
        <w:pStyle w:val="a0"/>
        <w:rPr>
          <w:sz w:val="26"/>
          <w:szCs w:val="26"/>
        </w:rPr>
      </w:pPr>
    </w:p>
    <w:p w:rsidR="008E1D75" w:rsidRPr="00E27980" w:rsidRDefault="008E1D75" w:rsidP="0079509D">
      <w:pPr>
        <w:pStyle w:val="a0"/>
        <w:ind w:left="0" w:right="0" w:firstLine="709"/>
        <w:jc w:val="left"/>
        <w:rPr>
          <w:color w:val="FF0000"/>
          <w:sz w:val="26"/>
          <w:szCs w:val="26"/>
        </w:rPr>
      </w:pPr>
      <w:r w:rsidRPr="00E27980">
        <w:rPr>
          <w:sz w:val="26"/>
          <w:szCs w:val="26"/>
        </w:rPr>
        <w:t xml:space="preserve">Основные направления и целевые показатели развития системы водоотведения </w:t>
      </w:r>
      <w:r w:rsidR="005E116D" w:rsidRPr="00E27980">
        <w:rPr>
          <w:sz w:val="26"/>
          <w:szCs w:val="26"/>
        </w:rPr>
        <w:t xml:space="preserve">г. Челябинска </w:t>
      </w:r>
      <w:r w:rsidR="006E7145" w:rsidRPr="00E27980">
        <w:rPr>
          <w:sz w:val="26"/>
          <w:szCs w:val="26"/>
        </w:rPr>
        <w:t xml:space="preserve">и пос. Новосинеглазово </w:t>
      </w:r>
      <w:r w:rsidRPr="00E27980">
        <w:rPr>
          <w:sz w:val="26"/>
          <w:szCs w:val="26"/>
        </w:rPr>
        <w:t>приведены в таблице</w:t>
      </w:r>
      <w:r w:rsidR="00E82297" w:rsidRPr="00E27980">
        <w:rPr>
          <w:sz w:val="26"/>
          <w:szCs w:val="26"/>
        </w:rPr>
        <w:t xml:space="preserve"> </w:t>
      </w:r>
      <w:r w:rsidR="00455B01" w:rsidRPr="00E27980">
        <w:rPr>
          <w:sz w:val="26"/>
          <w:szCs w:val="26"/>
        </w:rPr>
        <w:t>4</w:t>
      </w:r>
      <w:r w:rsidR="00E82297" w:rsidRPr="00E27980">
        <w:rPr>
          <w:sz w:val="26"/>
          <w:szCs w:val="26"/>
        </w:rPr>
        <w:t>.</w:t>
      </w:r>
    </w:p>
    <w:p w:rsidR="00840681" w:rsidRPr="00E27980" w:rsidRDefault="00E82297" w:rsidP="0079509D">
      <w:pPr>
        <w:pStyle w:val="a0"/>
        <w:tabs>
          <w:tab w:val="left" w:pos="9781"/>
        </w:tabs>
        <w:ind w:left="0" w:right="0" w:firstLine="709"/>
        <w:rPr>
          <w:sz w:val="26"/>
          <w:szCs w:val="26"/>
        </w:rPr>
      </w:pPr>
      <w:r w:rsidRPr="00E27980">
        <w:rPr>
          <w:sz w:val="26"/>
          <w:szCs w:val="26"/>
        </w:rPr>
        <w:lastRenderedPageBreak/>
        <w:t>Основные направления реконструкции и модернизации канализационных оч</w:t>
      </w:r>
      <w:r w:rsidRPr="00E27980">
        <w:rPr>
          <w:sz w:val="26"/>
          <w:szCs w:val="26"/>
        </w:rPr>
        <w:t>и</w:t>
      </w:r>
      <w:r w:rsidRPr="00E27980">
        <w:rPr>
          <w:sz w:val="26"/>
          <w:szCs w:val="26"/>
        </w:rPr>
        <w:t>стных сооружений г. Челябинска и пос. Новосинеглазово</w:t>
      </w:r>
    </w:p>
    <w:p w:rsidR="00B2320B" w:rsidRPr="00E27980" w:rsidRDefault="00B2320B" w:rsidP="0079509D">
      <w:pPr>
        <w:pStyle w:val="a0"/>
        <w:tabs>
          <w:tab w:val="left" w:pos="9781"/>
        </w:tabs>
        <w:ind w:left="142" w:right="0" w:firstLine="284"/>
        <w:jc w:val="right"/>
        <w:rPr>
          <w:sz w:val="26"/>
          <w:szCs w:val="26"/>
        </w:rPr>
      </w:pPr>
      <w:r w:rsidRPr="00E27980">
        <w:rPr>
          <w:sz w:val="26"/>
          <w:szCs w:val="26"/>
        </w:rPr>
        <w:t xml:space="preserve">Таблица </w:t>
      </w:r>
      <w:r w:rsidR="00455B01" w:rsidRPr="00E27980">
        <w:rPr>
          <w:sz w:val="26"/>
          <w:szCs w:val="26"/>
        </w:rPr>
        <w:t>4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208"/>
        <w:gridCol w:w="903"/>
        <w:gridCol w:w="992"/>
        <w:gridCol w:w="993"/>
        <w:gridCol w:w="3543"/>
      </w:tblGrid>
      <w:tr w:rsidR="009E658D" w:rsidRPr="00E27980" w:rsidTr="008C74B3">
        <w:trPr>
          <w:trHeight w:val="825"/>
        </w:trPr>
        <w:tc>
          <w:tcPr>
            <w:tcW w:w="3208" w:type="dxa"/>
            <w:vAlign w:val="center"/>
          </w:tcPr>
          <w:p w:rsidR="009E658D" w:rsidRPr="00E27980" w:rsidRDefault="00080D50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Основные направления</w:t>
            </w:r>
          </w:p>
        </w:tc>
        <w:tc>
          <w:tcPr>
            <w:tcW w:w="903" w:type="dxa"/>
            <w:vAlign w:val="center"/>
          </w:tcPr>
          <w:p w:rsidR="009E658D" w:rsidRPr="00E27980" w:rsidRDefault="009E658D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9E658D" w:rsidRPr="00E27980" w:rsidRDefault="009E658D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Объе</w:t>
            </w: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</w:rPr>
              <w:t>ные п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казат</w:t>
            </w:r>
            <w:r w:rsidRPr="00E27980">
              <w:rPr>
                <w:sz w:val="26"/>
                <w:szCs w:val="26"/>
              </w:rPr>
              <w:t>е</w:t>
            </w:r>
            <w:r w:rsidRPr="00E27980">
              <w:rPr>
                <w:sz w:val="26"/>
                <w:szCs w:val="26"/>
              </w:rPr>
              <w:t>ли</w:t>
            </w:r>
          </w:p>
        </w:tc>
        <w:tc>
          <w:tcPr>
            <w:tcW w:w="993" w:type="dxa"/>
            <w:vAlign w:val="center"/>
          </w:tcPr>
          <w:p w:rsidR="009E658D" w:rsidRPr="00E27980" w:rsidRDefault="009E658D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Года</w:t>
            </w:r>
          </w:p>
          <w:p w:rsidR="009E658D" w:rsidRPr="00E27980" w:rsidRDefault="009E658D" w:rsidP="009E658D">
            <w:pPr>
              <w:tabs>
                <w:tab w:val="num" w:pos="-102"/>
                <w:tab w:val="left" w:pos="7840"/>
              </w:tabs>
              <w:ind w:left="0" w:right="-81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реал</w:t>
            </w:r>
            <w:r w:rsidRPr="00E27980">
              <w:rPr>
                <w:sz w:val="26"/>
                <w:szCs w:val="26"/>
              </w:rPr>
              <w:t>и</w:t>
            </w:r>
            <w:r w:rsidRPr="00E27980">
              <w:rPr>
                <w:sz w:val="26"/>
                <w:szCs w:val="26"/>
              </w:rPr>
              <w:t>зации</w:t>
            </w:r>
          </w:p>
        </w:tc>
        <w:tc>
          <w:tcPr>
            <w:tcW w:w="3543" w:type="dxa"/>
            <w:vAlign w:val="center"/>
          </w:tcPr>
          <w:p w:rsidR="009E658D" w:rsidRPr="00E27980" w:rsidRDefault="009E658D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Цели и задачи</w:t>
            </w:r>
          </w:p>
        </w:tc>
      </w:tr>
      <w:tr w:rsidR="00641653" w:rsidRPr="00E27980" w:rsidTr="008C74B3">
        <w:trPr>
          <w:trHeight w:val="825"/>
        </w:trPr>
        <w:tc>
          <w:tcPr>
            <w:tcW w:w="3208" w:type="dxa"/>
            <w:vAlign w:val="center"/>
          </w:tcPr>
          <w:p w:rsidR="00641653" w:rsidRPr="00E27980" w:rsidRDefault="00641653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1. Реконструкция и м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дернизация очистных с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оружений канализации г. Челябинска, в том числе</w:t>
            </w:r>
          </w:p>
        </w:tc>
        <w:tc>
          <w:tcPr>
            <w:tcW w:w="903" w:type="dxa"/>
            <w:vAlign w:val="center"/>
          </w:tcPr>
          <w:p w:rsidR="00641653" w:rsidRPr="00E27980" w:rsidRDefault="00641653" w:rsidP="000E0F2C">
            <w:pPr>
              <w:tabs>
                <w:tab w:val="num" w:pos="-55"/>
                <w:tab w:val="left" w:pos="7840"/>
              </w:tabs>
              <w:ind w:left="0" w:right="-108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641653" w:rsidRPr="00E27980" w:rsidRDefault="00641653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  <w:r w:rsidRPr="00E27980">
              <w:rPr>
                <w:position w:val="-24"/>
                <w:sz w:val="26"/>
                <w:szCs w:val="26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pt;height:30.75pt" o:ole="">
                  <v:imagedata r:id="rId14" o:title=""/>
                </v:shape>
                <o:OLEObject Type="Embed" ProgID="Equation.3" ShapeID="_x0000_i1026" DrawAspect="Content" ObjectID="_1451287968" r:id="rId15"/>
              </w:object>
            </w:r>
          </w:p>
        </w:tc>
        <w:tc>
          <w:tcPr>
            <w:tcW w:w="993" w:type="dxa"/>
            <w:vAlign w:val="center"/>
          </w:tcPr>
          <w:p w:rsidR="00641653" w:rsidRPr="00E27980" w:rsidRDefault="00641653" w:rsidP="0064165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2018-2022 </w:t>
            </w:r>
          </w:p>
        </w:tc>
        <w:tc>
          <w:tcPr>
            <w:tcW w:w="3543" w:type="dxa"/>
            <w:vAlign w:val="center"/>
          </w:tcPr>
          <w:p w:rsidR="00641653" w:rsidRPr="00E27980" w:rsidRDefault="00641653" w:rsidP="007D72E0">
            <w:pPr>
              <w:tabs>
                <w:tab w:val="left" w:pos="7840"/>
              </w:tabs>
              <w:ind w:left="0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1. Обеспечение качества очищенной сточной воды до требований, предъявляемых к водоемам рыбохозяйственн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 xml:space="preserve">го назначения. </w:t>
            </w:r>
          </w:p>
          <w:p w:rsidR="00641653" w:rsidRPr="00E27980" w:rsidRDefault="00641653" w:rsidP="007D72E0">
            <w:pPr>
              <w:tabs>
                <w:tab w:val="left" w:pos="7840"/>
              </w:tabs>
              <w:ind w:left="0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2. Улучшение состояния во</w:t>
            </w:r>
            <w:r w:rsidRPr="00E27980">
              <w:rPr>
                <w:sz w:val="26"/>
                <w:szCs w:val="26"/>
              </w:rPr>
              <w:t>з</w:t>
            </w:r>
            <w:r w:rsidRPr="00E27980">
              <w:rPr>
                <w:sz w:val="26"/>
                <w:szCs w:val="26"/>
              </w:rPr>
              <w:t>душного бассейна в районе очистных сооружений кан</w:t>
            </w:r>
            <w:r w:rsidRPr="00E27980">
              <w:rPr>
                <w:sz w:val="26"/>
                <w:szCs w:val="26"/>
              </w:rPr>
              <w:t>а</w:t>
            </w:r>
            <w:r w:rsidRPr="00E27980">
              <w:rPr>
                <w:sz w:val="26"/>
                <w:szCs w:val="26"/>
              </w:rPr>
              <w:t xml:space="preserve">лизации. </w:t>
            </w:r>
          </w:p>
          <w:p w:rsidR="00641653" w:rsidRPr="00E27980" w:rsidRDefault="00641653" w:rsidP="007D72E0">
            <w:pPr>
              <w:tabs>
                <w:tab w:val="left" w:pos="7840"/>
              </w:tabs>
              <w:ind w:left="0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3. Улучшение санитарной обстановки в регионе.</w:t>
            </w:r>
          </w:p>
          <w:p w:rsidR="00641653" w:rsidRPr="00E27980" w:rsidRDefault="00641653" w:rsidP="00496470">
            <w:pPr>
              <w:tabs>
                <w:tab w:val="left" w:pos="7840"/>
              </w:tabs>
              <w:ind w:left="0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4. Сокращение энергоп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требления</w:t>
            </w:r>
          </w:p>
        </w:tc>
      </w:tr>
      <w:tr w:rsidR="00641653" w:rsidRPr="00E27980" w:rsidTr="008C74B3">
        <w:trPr>
          <w:trHeight w:val="825"/>
        </w:trPr>
        <w:tc>
          <w:tcPr>
            <w:tcW w:w="3208" w:type="dxa"/>
            <w:vAlign w:val="center"/>
          </w:tcPr>
          <w:p w:rsidR="00641653" w:rsidRPr="00E27980" w:rsidRDefault="00641653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1.1. Модернизация соор</w:t>
            </w:r>
            <w:r w:rsidRPr="00E27980">
              <w:rPr>
                <w:sz w:val="26"/>
                <w:szCs w:val="26"/>
              </w:rPr>
              <w:t>у</w:t>
            </w:r>
            <w:r w:rsidRPr="00E27980">
              <w:rPr>
                <w:sz w:val="26"/>
                <w:szCs w:val="26"/>
              </w:rPr>
              <w:t>жений и оборудования механической очистки</w:t>
            </w:r>
          </w:p>
          <w:p w:rsidR="00B4694F" w:rsidRPr="00E27980" w:rsidRDefault="00B4694F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vAlign w:val="center"/>
          </w:tcPr>
          <w:p w:rsidR="00641653" w:rsidRPr="00E27980" w:rsidRDefault="00641653" w:rsidP="000E0F2C">
            <w:pPr>
              <w:tabs>
                <w:tab w:val="num" w:pos="-55"/>
                <w:tab w:val="left" w:pos="7840"/>
              </w:tabs>
              <w:ind w:left="0" w:right="-108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641653" w:rsidRPr="00E27980" w:rsidRDefault="00641653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41653" w:rsidRPr="00E27980" w:rsidRDefault="00641653" w:rsidP="0064165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543" w:type="dxa"/>
            <w:vAlign w:val="center"/>
          </w:tcPr>
          <w:p w:rsidR="00641653" w:rsidRPr="00E27980" w:rsidRDefault="00641653" w:rsidP="00496470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Улучшение технологии уд</w:t>
            </w:r>
            <w:r w:rsidRPr="00E27980">
              <w:rPr>
                <w:sz w:val="26"/>
                <w:szCs w:val="26"/>
              </w:rPr>
              <w:t>а</w:t>
            </w:r>
            <w:r w:rsidRPr="00E27980">
              <w:rPr>
                <w:sz w:val="26"/>
                <w:szCs w:val="26"/>
              </w:rPr>
              <w:t>ления и обработки отходов с решеток, песколовок и пе</w:t>
            </w:r>
            <w:r w:rsidRPr="00E27980">
              <w:rPr>
                <w:sz w:val="26"/>
                <w:szCs w:val="26"/>
              </w:rPr>
              <w:t>р</w:t>
            </w:r>
            <w:r w:rsidRPr="00E27980">
              <w:rPr>
                <w:sz w:val="26"/>
                <w:szCs w:val="26"/>
              </w:rPr>
              <w:t>вичных отстойников</w:t>
            </w:r>
          </w:p>
        </w:tc>
      </w:tr>
      <w:tr w:rsidR="00641653" w:rsidRPr="00E27980" w:rsidTr="008C74B3">
        <w:trPr>
          <w:trHeight w:val="825"/>
        </w:trPr>
        <w:tc>
          <w:tcPr>
            <w:tcW w:w="3208" w:type="dxa"/>
            <w:vAlign w:val="center"/>
          </w:tcPr>
          <w:p w:rsidR="00641653" w:rsidRPr="00E27980" w:rsidRDefault="00641653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1.2. Реконструкция и м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дернизация блоков биол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 xml:space="preserve">гической очистки сточных вод </w:t>
            </w:r>
          </w:p>
        </w:tc>
        <w:tc>
          <w:tcPr>
            <w:tcW w:w="903" w:type="dxa"/>
            <w:vAlign w:val="center"/>
          </w:tcPr>
          <w:p w:rsidR="00641653" w:rsidRPr="00E27980" w:rsidRDefault="00641653" w:rsidP="000E0F2C">
            <w:pPr>
              <w:tabs>
                <w:tab w:val="num" w:pos="-55"/>
                <w:tab w:val="left" w:pos="7840"/>
              </w:tabs>
              <w:ind w:left="0" w:right="-108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641653" w:rsidRPr="00E27980" w:rsidRDefault="00641653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41653" w:rsidRPr="00E27980" w:rsidRDefault="00641653" w:rsidP="0064165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543" w:type="dxa"/>
            <w:vAlign w:val="center"/>
          </w:tcPr>
          <w:p w:rsidR="00641653" w:rsidRPr="00E27980" w:rsidRDefault="00641653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Эффективное удаление орг</w:t>
            </w:r>
            <w:r w:rsidRPr="00E27980">
              <w:rPr>
                <w:sz w:val="26"/>
                <w:szCs w:val="26"/>
              </w:rPr>
              <w:t>а</w:t>
            </w:r>
            <w:r w:rsidRPr="00E27980">
              <w:rPr>
                <w:sz w:val="26"/>
                <w:szCs w:val="26"/>
              </w:rPr>
              <w:t>нических веществ и азотных соединений, за счет внедр</w:t>
            </w:r>
            <w:r w:rsidRPr="00E27980">
              <w:rPr>
                <w:sz w:val="26"/>
                <w:szCs w:val="26"/>
              </w:rPr>
              <w:t>е</w:t>
            </w:r>
            <w:r w:rsidRPr="00E27980">
              <w:rPr>
                <w:sz w:val="26"/>
                <w:szCs w:val="26"/>
              </w:rPr>
              <w:t>ния процессов нитри-денитрификации</w:t>
            </w:r>
          </w:p>
          <w:p w:rsidR="00641653" w:rsidRPr="00E27980" w:rsidRDefault="00641653" w:rsidP="00496470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41653" w:rsidRPr="00E27980" w:rsidTr="008C74B3">
        <w:trPr>
          <w:trHeight w:val="825"/>
        </w:trPr>
        <w:tc>
          <w:tcPr>
            <w:tcW w:w="3208" w:type="dxa"/>
            <w:vAlign w:val="center"/>
          </w:tcPr>
          <w:p w:rsidR="00641653" w:rsidRPr="00E27980" w:rsidRDefault="00641653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1.3. Внедрение системы реагентного хозяйства</w:t>
            </w:r>
          </w:p>
        </w:tc>
        <w:tc>
          <w:tcPr>
            <w:tcW w:w="903" w:type="dxa"/>
            <w:vAlign w:val="center"/>
          </w:tcPr>
          <w:p w:rsidR="00641653" w:rsidRPr="00E27980" w:rsidRDefault="00641653" w:rsidP="000E0F2C">
            <w:pPr>
              <w:tabs>
                <w:tab w:val="num" w:pos="-55"/>
                <w:tab w:val="left" w:pos="7840"/>
              </w:tabs>
              <w:ind w:left="0" w:right="-108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641653" w:rsidRPr="00E27980" w:rsidRDefault="00641653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41653" w:rsidRPr="00E27980" w:rsidRDefault="00641653" w:rsidP="0064165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543" w:type="dxa"/>
            <w:vAlign w:val="center"/>
          </w:tcPr>
          <w:p w:rsidR="00641653" w:rsidRPr="00E27980" w:rsidRDefault="00641653" w:rsidP="00B2320B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Эффективное удаление фо</w:t>
            </w:r>
            <w:r w:rsidRPr="00E27980">
              <w:rPr>
                <w:sz w:val="26"/>
                <w:szCs w:val="26"/>
              </w:rPr>
              <w:t>с</w:t>
            </w:r>
            <w:r w:rsidRPr="00E27980">
              <w:rPr>
                <w:sz w:val="26"/>
                <w:szCs w:val="26"/>
              </w:rPr>
              <w:t xml:space="preserve">фора </w:t>
            </w:r>
          </w:p>
        </w:tc>
      </w:tr>
      <w:tr w:rsidR="00641653" w:rsidRPr="00E27980" w:rsidTr="008C74B3">
        <w:trPr>
          <w:trHeight w:val="825"/>
        </w:trPr>
        <w:tc>
          <w:tcPr>
            <w:tcW w:w="3208" w:type="dxa"/>
            <w:vAlign w:val="center"/>
          </w:tcPr>
          <w:p w:rsidR="00641653" w:rsidRPr="00E27980" w:rsidRDefault="00641653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1.4. Внедрение системы доочистки сточных вод</w:t>
            </w:r>
          </w:p>
        </w:tc>
        <w:tc>
          <w:tcPr>
            <w:tcW w:w="903" w:type="dxa"/>
            <w:vAlign w:val="center"/>
          </w:tcPr>
          <w:p w:rsidR="00641653" w:rsidRPr="00E27980" w:rsidRDefault="00641653" w:rsidP="000E0F2C">
            <w:pPr>
              <w:tabs>
                <w:tab w:val="num" w:pos="-55"/>
                <w:tab w:val="left" w:pos="7840"/>
              </w:tabs>
              <w:ind w:left="0" w:right="-108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641653" w:rsidRPr="00E27980" w:rsidRDefault="00641653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41653" w:rsidRPr="00E27980" w:rsidRDefault="00641653" w:rsidP="0064165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2022</w:t>
            </w:r>
          </w:p>
        </w:tc>
        <w:tc>
          <w:tcPr>
            <w:tcW w:w="3543" w:type="dxa"/>
            <w:vAlign w:val="center"/>
          </w:tcPr>
          <w:p w:rsidR="00641653" w:rsidRPr="00E27980" w:rsidRDefault="00641653" w:rsidP="000E0F2C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Эффективное удаление з</w:t>
            </w:r>
            <w:r w:rsidRPr="00E27980">
              <w:rPr>
                <w:sz w:val="26"/>
                <w:szCs w:val="26"/>
              </w:rPr>
              <w:t>а</w:t>
            </w:r>
            <w:r w:rsidRPr="00E27980">
              <w:rPr>
                <w:sz w:val="26"/>
                <w:szCs w:val="26"/>
              </w:rPr>
              <w:t>грязняющих веществ до но</w:t>
            </w:r>
            <w:r w:rsidRPr="00E27980">
              <w:rPr>
                <w:sz w:val="26"/>
                <w:szCs w:val="26"/>
              </w:rPr>
              <w:t>р</w:t>
            </w:r>
            <w:r w:rsidRPr="00E27980">
              <w:rPr>
                <w:sz w:val="26"/>
                <w:szCs w:val="26"/>
              </w:rPr>
              <w:t>мативных показателей</w:t>
            </w:r>
          </w:p>
        </w:tc>
      </w:tr>
      <w:tr w:rsidR="00641653" w:rsidRPr="00E27980" w:rsidTr="008C74B3">
        <w:trPr>
          <w:trHeight w:val="825"/>
        </w:trPr>
        <w:tc>
          <w:tcPr>
            <w:tcW w:w="3208" w:type="dxa"/>
            <w:vAlign w:val="center"/>
          </w:tcPr>
          <w:p w:rsidR="00641653" w:rsidRPr="00E27980" w:rsidRDefault="00641653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1.5. Внедрение системы УФ-обеззараживания</w:t>
            </w:r>
          </w:p>
        </w:tc>
        <w:tc>
          <w:tcPr>
            <w:tcW w:w="903" w:type="dxa"/>
            <w:vAlign w:val="center"/>
          </w:tcPr>
          <w:p w:rsidR="00641653" w:rsidRPr="00E27980" w:rsidRDefault="00641653" w:rsidP="000E0F2C">
            <w:pPr>
              <w:tabs>
                <w:tab w:val="num" w:pos="-55"/>
                <w:tab w:val="left" w:pos="7840"/>
              </w:tabs>
              <w:ind w:left="-55" w:right="-108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641653" w:rsidRPr="00E27980" w:rsidRDefault="00641653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41653" w:rsidRPr="00E27980" w:rsidRDefault="00641653" w:rsidP="0064165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543" w:type="dxa"/>
            <w:vAlign w:val="center"/>
          </w:tcPr>
          <w:p w:rsidR="00641653" w:rsidRPr="00E27980" w:rsidRDefault="00641653" w:rsidP="00970D3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Обеспечение качества оч</w:t>
            </w:r>
            <w:r w:rsidRPr="00E27980">
              <w:rPr>
                <w:sz w:val="26"/>
                <w:szCs w:val="26"/>
              </w:rPr>
              <w:t>и</w:t>
            </w:r>
            <w:r w:rsidRPr="00E27980">
              <w:rPr>
                <w:sz w:val="26"/>
                <w:szCs w:val="26"/>
              </w:rPr>
              <w:t>щенных сточных вод по ми</w:t>
            </w:r>
            <w:r w:rsidRPr="00E27980">
              <w:rPr>
                <w:sz w:val="26"/>
                <w:szCs w:val="26"/>
              </w:rPr>
              <w:t>к</w:t>
            </w:r>
            <w:r w:rsidRPr="00E27980">
              <w:rPr>
                <w:sz w:val="26"/>
                <w:szCs w:val="26"/>
              </w:rPr>
              <w:t>робиологическим показат</w:t>
            </w:r>
            <w:r w:rsidRPr="00E27980">
              <w:rPr>
                <w:sz w:val="26"/>
                <w:szCs w:val="26"/>
              </w:rPr>
              <w:t>е</w:t>
            </w:r>
            <w:r w:rsidRPr="00E27980">
              <w:rPr>
                <w:sz w:val="26"/>
                <w:szCs w:val="26"/>
              </w:rPr>
              <w:t>лям, с   использованием с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временного эффективного метода обеззараживания в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ды, без образования хлоро</w:t>
            </w:r>
            <w:r w:rsidRPr="00E27980">
              <w:rPr>
                <w:sz w:val="26"/>
                <w:szCs w:val="26"/>
              </w:rPr>
              <w:t>р</w:t>
            </w:r>
            <w:r w:rsidRPr="00E27980">
              <w:rPr>
                <w:sz w:val="26"/>
                <w:szCs w:val="26"/>
              </w:rPr>
              <w:t>ганических соединений</w:t>
            </w:r>
          </w:p>
        </w:tc>
      </w:tr>
      <w:tr w:rsidR="00641653" w:rsidRPr="00E27980" w:rsidTr="008C74B3">
        <w:trPr>
          <w:trHeight w:val="825"/>
        </w:trPr>
        <w:tc>
          <w:tcPr>
            <w:tcW w:w="3208" w:type="dxa"/>
            <w:vAlign w:val="center"/>
          </w:tcPr>
          <w:p w:rsidR="00641653" w:rsidRPr="00E27980" w:rsidRDefault="00641653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1.6. Реконструкция и м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дернизация сооружений обработки осадков сто</w:t>
            </w:r>
            <w:r w:rsidRPr="00E27980">
              <w:rPr>
                <w:sz w:val="26"/>
                <w:szCs w:val="26"/>
              </w:rPr>
              <w:t>ч</w:t>
            </w:r>
            <w:r w:rsidRPr="00E27980">
              <w:rPr>
                <w:sz w:val="26"/>
                <w:szCs w:val="26"/>
              </w:rPr>
              <w:t xml:space="preserve">ных вод, с внедрением </w:t>
            </w:r>
            <w:r w:rsidRPr="00E27980">
              <w:rPr>
                <w:sz w:val="26"/>
                <w:szCs w:val="26"/>
              </w:rPr>
              <w:lastRenderedPageBreak/>
              <w:t>процессов стабилизации, обезвоживания и обезз</w:t>
            </w:r>
            <w:r w:rsidRPr="00E27980">
              <w:rPr>
                <w:sz w:val="26"/>
                <w:szCs w:val="26"/>
              </w:rPr>
              <w:t>а</w:t>
            </w:r>
            <w:r w:rsidRPr="00E27980">
              <w:rPr>
                <w:sz w:val="26"/>
                <w:szCs w:val="26"/>
              </w:rPr>
              <w:t>раживания осадка</w:t>
            </w:r>
          </w:p>
        </w:tc>
        <w:tc>
          <w:tcPr>
            <w:tcW w:w="903" w:type="dxa"/>
            <w:vAlign w:val="center"/>
          </w:tcPr>
          <w:p w:rsidR="00641653" w:rsidRPr="00E27980" w:rsidRDefault="00641653" w:rsidP="000E0F2C">
            <w:pPr>
              <w:tabs>
                <w:tab w:val="num" w:pos="-55"/>
                <w:tab w:val="left" w:pos="7840"/>
              </w:tabs>
              <w:ind w:left="0" w:right="-108" w:hanging="55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lastRenderedPageBreak/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641653" w:rsidRPr="00E27980" w:rsidRDefault="00641653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41653" w:rsidRPr="00E27980" w:rsidRDefault="00641653" w:rsidP="0064165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543" w:type="dxa"/>
            <w:vAlign w:val="center"/>
          </w:tcPr>
          <w:p w:rsidR="00641653" w:rsidRPr="00E27980" w:rsidRDefault="00641653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1.Значительное уменьшение всего объема осадка.</w:t>
            </w:r>
          </w:p>
          <w:p w:rsidR="00641653" w:rsidRPr="00E27980" w:rsidRDefault="00641653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2. Снижение содержания влажности обработанного </w:t>
            </w:r>
            <w:r w:rsidRPr="00E27980">
              <w:rPr>
                <w:sz w:val="26"/>
                <w:szCs w:val="26"/>
              </w:rPr>
              <w:lastRenderedPageBreak/>
              <w:t>осадка.</w:t>
            </w:r>
          </w:p>
          <w:p w:rsidR="00641653" w:rsidRPr="00E27980" w:rsidRDefault="00641653" w:rsidP="004911F1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3. Обеспечение экологич</w:t>
            </w:r>
            <w:r w:rsidRPr="00E27980">
              <w:rPr>
                <w:sz w:val="26"/>
                <w:szCs w:val="26"/>
              </w:rPr>
              <w:t>е</w:t>
            </w:r>
            <w:r w:rsidRPr="00E27980">
              <w:rPr>
                <w:sz w:val="26"/>
                <w:szCs w:val="26"/>
              </w:rPr>
              <w:t>ской безопасности осадка по содержанию патогенных микроорганизмов</w:t>
            </w:r>
          </w:p>
        </w:tc>
      </w:tr>
      <w:tr w:rsidR="005E116D" w:rsidRPr="00E27980" w:rsidTr="008C74B3">
        <w:trPr>
          <w:trHeight w:val="817"/>
        </w:trPr>
        <w:tc>
          <w:tcPr>
            <w:tcW w:w="3208" w:type="dxa"/>
            <w:vAlign w:val="center"/>
          </w:tcPr>
          <w:p w:rsidR="005E116D" w:rsidRPr="00E27980" w:rsidRDefault="005E116D" w:rsidP="005E116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lastRenderedPageBreak/>
              <w:t>2. Реконструкция и м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дернизация очистных с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оружений канализации пос. Новосинеглазово</w:t>
            </w:r>
            <w:r w:rsidR="00B2320B" w:rsidRPr="00E27980">
              <w:rPr>
                <w:sz w:val="26"/>
                <w:szCs w:val="26"/>
              </w:rPr>
              <w:t>, в том числе</w:t>
            </w:r>
          </w:p>
        </w:tc>
        <w:tc>
          <w:tcPr>
            <w:tcW w:w="903" w:type="dxa"/>
            <w:vAlign w:val="center"/>
          </w:tcPr>
          <w:p w:rsidR="005E116D" w:rsidRPr="00E27980" w:rsidRDefault="005E116D" w:rsidP="000E0F2C">
            <w:pPr>
              <w:tabs>
                <w:tab w:val="num" w:pos="-55"/>
                <w:tab w:val="left" w:pos="7840"/>
              </w:tabs>
              <w:ind w:left="0" w:right="-108" w:hanging="55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5E116D" w:rsidRPr="00E27980" w:rsidRDefault="00D075C0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  <w:r w:rsidRPr="00E27980">
              <w:rPr>
                <w:position w:val="-24"/>
                <w:sz w:val="26"/>
                <w:szCs w:val="26"/>
              </w:rPr>
              <w:object w:dxaOrig="720" w:dyaOrig="620">
                <v:shape id="_x0000_i1027" type="#_x0000_t75" style="width:36pt;height:30.75pt" o:ole="">
                  <v:imagedata r:id="rId16" o:title=""/>
                </v:shape>
                <o:OLEObject Type="Embed" ProgID="Equation.3" ShapeID="_x0000_i1027" DrawAspect="Content" ObjectID="_1451287969" r:id="rId17"/>
              </w:object>
            </w:r>
          </w:p>
        </w:tc>
        <w:tc>
          <w:tcPr>
            <w:tcW w:w="993" w:type="dxa"/>
            <w:vAlign w:val="center"/>
          </w:tcPr>
          <w:p w:rsidR="005E116D" w:rsidRPr="00E27980" w:rsidRDefault="00B2320B" w:rsidP="00B2320B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2018-2022 </w:t>
            </w:r>
          </w:p>
        </w:tc>
        <w:tc>
          <w:tcPr>
            <w:tcW w:w="3543" w:type="dxa"/>
            <w:vAlign w:val="center"/>
          </w:tcPr>
          <w:p w:rsidR="000A4EF6" w:rsidRPr="00E27980" w:rsidRDefault="000A4EF6" w:rsidP="00970D33">
            <w:pPr>
              <w:tabs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1. Обеспечение качества очищенной сточной воды до требований, предъявляемых к водоемам рыбохозяйственн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го назначения.</w:t>
            </w:r>
          </w:p>
          <w:p w:rsidR="000A4EF6" w:rsidRPr="00E27980" w:rsidRDefault="000A4EF6" w:rsidP="00970D33">
            <w:pPr>
              <w:tabs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2. Улучшение состояния во</w:t>
            </w:r>
            <w:r w:rsidRPr="00E27980">
              <w:rPr>
                <w:sz w:val="26"/>
                <w:szCs w:val="26"/>
              </w:rPr>
              <w:t>з</w:t>
            </w:r>
            <w:r w:rsidRPr="00E27980">
              <w:rPr>
                <w:sz w:val="26"/>
                <w:szCs w:val="26"/>
              </w:rPr>
              <w:t>душного бассейна в районе очистных сооружений кан</w:t>
            </w:r>
            <w:r w:rsidRPr="00E27980">
              <w:rPr>
                <w:sz w:val="26"/>
                <w:szCs w:val="26"/>
              </w:rPr>
              <w:t>а</w:t>
            </w:r>
            <w:r w:rsidRPr="00E27980">
              <w:rPr>
                <w:sz w:val="26"/>
                <w:szCs w:val="26"/>
              </w:rPr>
              <w:t>лизации.</w:t>
            </w:r>
          </w:p>
          <w:p w:rsidR="000A4EF6" w:rsidRPr="00E27980" w:rsidRDefault="000A4EF6" w:rsidP="00970D33">
            <w:pPr>
              <w:tabs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3. Улучшение санитарной обстановки в регионе.</w:t>
            </w:r>
          </w:p>
          <w:p w:rsidR="005E116D" w:rsidRPr="00E27980" w:rsidRDefault="000A4EF6" w:rsidP="00970D3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4. Сокращение энергоп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требления</w:t>
            </w:r>
          </w:p>
        </w:tc>
      </w:tr>
      <w:tr w:rsidR="00041817" w:rsidRPr="00E27980" w:rsidTr="008C74B3">
        <w:trPr>
          <w:trHeight w:val="825"/>
        </w:trPr>
        <w:tc>
          <w:tcPr>
            <w:tcW w:w="3208" w:type="dxa"/>
            <w:vAlign w:val="center"/>
          </w:tcPr>
          <w:p w:rsidR="00041817" w:rsidRPr="00E27980" w:rsidRDefault="00041817" w:rsidP="00041817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2.1. Модернизация соор</w:t>
            </w:r>
            <w:r w:rsidRPr="00E27980">
              <w:rPr>
                <w:sz w:val="26"/>
                <w:szCs w:val="26"/>
              </w:rPr>
              <w:t>у</w:t>
            </w:r>
            <w:r w:rsidRPr="00E27980">
              <w:rPr>
                <w:sz w:val="26"/>
                <w:szCs w:val="26"/>
              </w:rPr>
              <w:t>жений и оборудования механической очистки</w:t>
            </w:r>
          </w:p>
        </w:tc>
        <w:tc>
          <w:tcPr>
            <w:tcW w:w="903" w:type="dxa"/>
            <w:vAlign w:val="center"/>
          </w:tcPr>
          <w:p w:rsidR="00041817" w:rsidRPr="00E27980" w:rsidRDefault="00041817" w:rsidP="00796CE1">
            <w:pPr>
              <w:tabs>
                <w:tab w:val="num" w:pos="0"/>
                <w:tab w:val="left" w:pos="7840"/>
              </w:tabs>
              <w:ind w:left="0" w:hanging="55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041817" w:rsidRPr="00E27980" w:rsidRDefault="00041817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41817" w:rsidRPr="00E27980" w:rsidRDefault="00B2320B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543" w:type="dxa"/>
            <w:vAlign w:val="center"/>
          </w:tcPr>
          <w:p w:rsidR="00041817" w:rsidRPr="00E27980" w:rsidRDefault="000A4EF6" w:rsidP="00970D3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Улучшение технологии уд</w:t>
            </w:r>
            <w:r w:rsidRPr="00E27980">
              <w:rPr>
                <w:sz w:val="26"/>
                <w:szCs w:val="26"/>
              </w:rPr>
              <w:t>а</w:t>
            </w:r>
            <w:r w:rsidRPr="00E27980">
              <w:rPr>
                <w:sz w:val="26"/>
                <w:szCs w:val="26"/>
              </w:rPr>
              <w:t>ления и обработки отходов с решеток, песколовок и пе</w:t>
            </w:r>
            <w:r w:rsidRPr="00E27980">
              <w:rPr>
                <w:sz w:val="26"/>
                <w:szCs w:val="26"/>
              </w:rPr>
              <w:t>р</w:t>
            </w:r>
            <w:r w:rsidRPr="00E27980">
              <w:rPr>
                <w:sz w:val="26"/>
                <w:szCs w:val="26"/>
              </w:rPr>
              <w:t>вичных отстойников</w:t>
            </w:r>
          </w:p>
        </w:tc>
      </w:tr>
      <w:tr w:rsidR="00041817" w:rsidRPr="00E27980" w:rsidTr="008C74B3">
        <w:trPr>
          <w:trHeight w:val="825"/>
        </w:trPr>
        <w:tc>
          <w:tcPr>
            <w:tcW w:w="3208" w:type="dxa"/>
            <w:vAlign w:val="center"/>
          </w:tcPr>
          <w:p w:rsidR="00041817" w:rsidRPr="00E27980" w:rsidRDefault="00041817" w:rsidP="00041817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2.2. Реконструкция и м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дернизация блоков биол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 xml:space="preserve">гической очистки сточных вод </w:t>
            </w:r>
          </w:p>
        </w:tc>
        <w:tc>
          <w:tcPr>
            <w:tcW w:w="903" w:type="dxa"/>
            <w:vAlign w:val="center"/>
          </w:tcPr>
          <w:p w:rsidR="00041817" w:rsidRPr="00E27980" w:rsidRDefault="00041817" w:rsidP="00796CE1">
            <w:pPr>
              <w:tabs>
                <w:tab w:val="num" w:pos="0"/>
                <w:tab w:val="left" w:pos="7840"/>
              </w:tabs>
              <w:ind w:left="0" w:hanging="55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041817" w:rsidRPr="00E27980" w:rsidRDefault="00041817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41817" w:rsidRPr="00E27980" w:rsidRDefault="00B2320B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543" w:type="dxa"/>
            <w:vAlign w:val="center"/>
          </w:tcPr>
          <w:p w:rsidR="000A4EF6" w:rsidRPr="00E27980" w:rsidRDefault="000A4EF6" w:rsidP="00970D3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Эффективное удаление орг</w:t>
            </w:r>
            <w:r w:rsidRPr="00E27980">
              <w:rPr>
                <w:sz w:val="26"/>
                <w:szCs w:val="26"/>
              </w:rPr>
              <w:t>а</w:t>
            </w:r>
            <w:r w:rsidRPr="00E27980">
              <w:rPr>
                <w:sz w:val="26"/>
                <w:szCs w:val="26"/>
              </w:rPr>
              <w:t>нических веществ и азотных соединений, за счет внедр</w:t>
            </w:r>
            <w:r w:rsidRPr="00E27980">
              <w:rPr>
                <w:sz w:val="26"/>
                <w:szCs w:val="26"/>
              </w:rPr>
              <w:t>е</w:t>
            </w:r>
            <w:r w:rsidRPr="00E27980">
              <w:rPr>
                <w:sz w:val="26"/>
                <w:szCs w:val="26"/>
              </w:rPr>
              <w:t>ния процессов нитри-денитрификации</w:t>
            </w:r>
          </w:p>
          <w:p w:rsidR="00041817" w:rsidRPr="00E27980" w:rsidRDefault="00041817" w:rsidP="00970D3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41817" w:rsidRPr="00E27980" w:rsidTr="008C74B3">
        <w:trPr>
          <w:trHeight w:val="825"/>
        </w:trPr>
        <w:tc>
          <w:tcPr>
            <w:tcW w:w="3208" w:type="dxa"/>
            <w:vAlign w:val="center"/>
          </w:tcPr>
          <w:p w:rsidR="00041817" w:rsidRPr="00E27980" w:rsidRDefault="00041817" w:rsidP="00041817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2.3. Внедрение системы реагентного хозяйства</w:t>
            </w:r>
          </w:p>
        </w:tc>
        <w:tc>
          <w:tcPr>
            <w:tcW w:w="903" w:type="dxa"/>
            <w:vAlign w:val="center"/>
          </w:tcPr>
          <w:p w:rsidR="00041817" w:rsidRPr="00E27980" w:rsidRDefault="00041817" w:rsidP="00796CE1">
            <w:pPr>
              <w:tabs>
                <w:tab w:val="num" w:pos="0"/>
                <w:tab w:val="left" w:pos="7840"/>
              </w:tabs>
              <w:ind w:left="0" w:hanging="55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041817" w:rsidRPr="00E27980" w:rsidRDefault="00041817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41817" w:rsidRPr="00E27980" w:rsidRDefault="00B2320B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543" w:type="dxa"/>
            <w:vAlign w:val="center"/>
          </w:tcPr>
          <w:p w:rsidR="00041817" w:rsidRPr="00E27980" w:rsidRDefault="000A4EF6" w:rsidP="00970D3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Эффективное удаление фо</w:t>
            </w:r>
            <w:r w:rsidRPr="00E27980">
              <w:rPr>
                <w:sz w:val="26"/>
                <w:szCs w:val="26"/>
              </w:rPr>
              <w:t>с</w:t>
            </w:r>
            <w:r w:rsidRPr="00E27980">
              <w:rPr>
                <w:sz w:val="26"/>
                <w:szCs w:val="26"/>
              </w:rPr>
              <w:t>форных соединений</w:t>
            </w:r>
          </w:p>
        </w:tc>
      </w:tr>
      <w:tr w:rsidR="00041817" w:rsidRPr="00E27980" w:rsidTr="008C74B3">
        <w:trPr>
          <w:trHeight w:val="825"/>
        </w:trPr>
        <w:tc>
          <w:tcPr>
            <w:tcW w:w="3208" w:type="dxa"/>
            <w:vAlign w:val="center"/>
          </w:tcPr>
          <w:p w:rsidR="00041817" w:rsidRPr="00E27980" w:rsidRDefault="00041817" w:rsidP="00041817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2.4. Внедрение системы доочистки сточных вод</w:t>
            </w:r>
          </w:p>
        </w:tc>
        <w:tc>
          <w:tcPr>
            <w:tcW w:w="903" w:type="dxa"/>
            <w:vAlign w:val="center"/>
          </w:tcPr>
          <w:p w:rsidR="00041817" w:rsidRPr="00E27980" w:rsidRDefault="00041817" w:rsidP="00796CE1">
            <w:pPr>
              <w:tabs>
                <w:tab w:val="num" w:pos="0"/>
                <w:tab w:val="left" w:pos="7840"/>
              </w:tabs>
              <w:ind w:left="0" w:hanging="55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041817" w:rsidRPr="00E27980" w:rsidRDefault="00041817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41817" w:rsidRPr="00E27980" w:rsidRDefault="00B2320B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2022</w:t>
            </w:r>
          </w:p>
        </w:tc>
        <w:tc>
          <w:tcPr>
            <w:tcW w:w="3543" w:type="dxa"/>
            <w:vAlign w:val="center"/>
          </w:tcPr>
          <w:p w:rsidR="00041817" w:rsidRPr="00E27980" w:rsidRDefault="000A4EF6" w:rsidP="00970D3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Эффективное удаление з</w:t>
            </w:r>
            <w:r w:rsidRPr="00E27980">
              <w:rPr>
                <w:sz w:val="26"/>
                <w:szCs w:val="26"/>
              </w:rPr>
              <w:t>а</w:t>
            </w:r>
            <w:r w:rsidRPr="00E27980">
              <w:rPr>
                <w:sz w:val="26"/>
                <w:szCs w:val="26"/>
              </w:rPr>
              <w:t>грязняющих веществ до но</w:t>
            </w:r>
            <w:r w:rsidRPr="00E27980">
              <w:rPr>
                <w:sz w:val="26"/>
                <w:szCs w:val="26"/>
              </w:rPr>
              <w:t>р</w:t>
            </w:r>
            <w:r w:rsidRPr="00E27980">
              <w:rPr>
                <w:sz w:val="26"/>
                <w:szCs w:val="26"/>
              </w:rPr>
              <w:t>мативных показателей</w:t>
            </w:r>
          </w:p>
        </w:tc>
      </w:tr>
      <w:tr w:rsidR="00041817" w:rsidRPr="00E27980" w:rsidTr="008C74B3">
        <w:trPr>
          <w:trHeight w:val="825"/>
        </w:trPr>
        <w:tc>
          <w:tcPr>
            <w:tcW w:w="3208" w:type="dxa"/>
            <w:vAlign w:val="center"/>
          </w:tcPr>
          <w:p w:rsidR="00041817" w:rsidRPr="00E27980" w:rsidRDefault="00041817" w:rsidP="000A4EF6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2.5. Внедрение системы обеззараживания</w:t>
            </w:r>
            <w:r w:rsidR="000A4EF6" w:rsidRPr="00E27980">
              <w:rPr>
                <w:sz w:val="26"/>
                <w:szCs w:val="26"/>
              </w:rPr>
              <w:t xml:space="preserve"> гип</w:t>
            </w:r>
            <w:r w:rsidR="000A4EF6" w:rsidRPr="00E27980">
              <w:rPr>
                <w:sz w:val="26"/>
                <w:szCs w:val="26"/>
              </w:rPr>
              <w:t>о</w:t>
            </w:r>
            <w:r w:rsidR="000A4EF6" w:rsidRPr="00E27980">
              <w:rPr>
                <w:sz w:val="26"/>
                <w:szCs w:val="26"/>
              </w:rPr>
              <w:t>хлоритом натрия</w:t>
            </w:r>
          </w:p>
        </w:tc>
        <w:tc>
          <w:tcPr>
            <w:tcW w:w="903" w:type="dxa"/>
            <w:vAlign w:val="center"/>
          </w:tcPr>
          <w:p w:rsidR="00041817" w:rsidRPr="00E27980" w:rsidRDefault="00041817" w:rsidP="00796CE1">
            <w:pPr>
              <w:tabs>
                <w:tab w:val="num" w:pos="0"/>
                <w:tab w:val="left" w:pos="7840"/>
              </w:tabs>
              <w:ind w:left="0" w:hanging="55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041817" w:rsidRPr="00E27980" w:rsidRDefault="00041817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41817" w:rsidRPr="00E27980" w:rsidRDefault="00B2320B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543" w:type="dxa"/>
            <w:vAlign w:val="center"/>
          </w:tcPr>
          <w:p w:rsidR="000A4EF6" w:rsidRPr="00E27980" w:rsidRDefault="0089287E" w:rsidP="0089287E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Наиболее экономичное и э</w:t>
            </w:r>
            <w:r w:rsidRPr="00E27980">
              <w:rPr>
                <w:sz w:val="26"/>
                <w:szCs w:val="26"/>
              </w:rPr>
              <w:t>ф</w:t>
            </w:r>
            <w:r w:rsidRPr="00E27980">
              <w:rPr>
                <w:sz w:val="26"/>
                <w:szCs w:val="26"/>
              </w:rPr>
              <w:t>фективное для малых КОС о</w:t>
            </w:r>
            <w:r w:rsidR="000A4EF6" w:rsidRPr="00E27980">
              <w:rPr>
                <w:sz w:val="26"/>
                <w:szCs w:val="26"/>
              </w:rPr>
              <w:t>беспечение качества оч</w:t>
            </w:r>
            <w:r w:rsidR="000A4EF6" w:rsidRPr="00E27980">
              <w:rPr>
                <w:sz w:val="26"/>
                <w:szCs w:val="26"/>
              </w:rPr>
              <w:t>и</w:t>
            </w:r>
            <w:r w:rsidR="000A4EF6" w:rsidRPr="00E27980">
              <w:rPr>
                <w:sz w:val="26"/>
                <w:szCs w:val="26"/>
              </w:rPr>
              <w:t>щенных сточных вод по ми</w:t>
            </w:r>
            <w:r w:rsidR="000A4EF6" w:rsidRPr="00E27980">
              <w:rPr>
                <w:sz w:val="26"/>
                <w:szCs w:val="26"/>
              </w:rPr>
              <w:t>к</w:t>
            </w:r>
            <w:r w:rsidR="000A4EF6" w:rsidRPr="00E27980">
              <w:rPr>
                <w:sz w:val="26"/>
                <w:szCs w:val="26"/>
              </w:rPr>
              <w:t>робиологическим показат</w:t>
            </w:r>
            <w:r w:rsidR="000A4EF6" w:rsidRPr="00E27980">
              <w:rPr>
                <w:sz w:val="26"/>
                <w:szCs w:val="26"/>
              </w:rPr>
              <w:t>е</w:t>
            </w:r>
            <w:r w:rsidR="000A4EF6" w:rsidRPr="00E27980">
              <w:rPr>
                <w:sz w:val="26"/>
                <w:szCs w:val="26"/>
              </w:rPr>
              <w:t>лям, с   использованием с</w:t>
            </w:r>
            <w:r w:rsidR="000A4EF6" w:rsidRPr="00E27980">
              <w:rPr>
                <w:sz w:val="26"/>
                <w:szCs w:val="26"/>
              </w:rPr>
              <w:t>о</w:t>
            </w:r>
            <w:r w:rsidR="000A4EF6" w:rsidRPr="00E27980">
              <w:rPr>
                <w:sz w:val="26"/>
                <w:szCs w:val="26"/>
              </w:rPr>
              <w:t>временного эффективного метода обеззараживания в</w:t>
            </w:r>
            <w:r w:rsidR="000A4EF6" w:rsidRPr="00E27980">
              <w:rPr>
                <w:sz w:val="26"/>
                <w:szCs w:val="26"/>
              </w:rPr>
              <w:t>о</w:t>
            </w:r>
            <w:r w:rsidR="000A4EF6" w:rsidRPr="00E27980">
              <w:rPr>
                <w:sz w:val="26"/>
                <w:szCs w:val="26"/>
              </w:rPr>
              <w:t>ды.</w:t>
            </w:r>
          </w:p>
          <w:p w:rsidR="00041817" w:rsidRPr="00E27980" w:rsidRDefault="00041817" w:rsidP="00970D3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A4EF6" w:rsidRPr="00E27980" w:rsidTr="008C74B3">
        <w:trPr>
          <w:trHeight w:val="825"/>
        </w:trPr>
        <w:tc>
          <w:tcPr>
            <w:tcW w:w="3208" w:type="dxa"/>
            <w:vAlign w:val="center"/>
          </w:tcPr>
          <w:p w:rsidR="000A4EF6" w:rsidRPr="00E27980" w:rsidRDefault="000A4EF6" w:rsidP="00041817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2.6. Реконструкция и м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дернизация сооружений обработки осадков сто</w:t>
            </w:r>
            <w:r w:rsidRPr="00E27980">
              <w:rPr>
                <w:sz w:val="26"/>
                <w:szCs w:val="26"/>
              </w:rPr>
              <w:t>ч</w:t>
            </w:r>
            <w:r w:rsidRPr="00E27980">
              <w:rPr>
                <w:sz w:val="26"/>
                <w:szCs w:val="26"/>
              </w:rPr>
              <w:t>ных вод</w:t>
            </w:r>
            <w:r w:rsidR="005D6CA5" w:rsidRPr="00E27980">
              <w:rPr>
                <w:sz w:val="26"/>
                <w:szCs w:val="26"/>
              </w:rPr>
              <w:t xml:space="preserve">, с внедрением </w:t>
            </w:r>
            <w:r w:rsidR="005D6CA5" w:rsidRPr="00E27980">
              <w:rPr>
                <w:sz w:val="26"/>
                <w:szCs w:val="26"/>
              </w:rPr>
              <w:lastRenderedPageBreak/>
              <w:t>процессов стабилизации, обезвоживания и обезз</w:t>
            </w:r>
            <w:r w:rsidR="005D6CA5" w:rsidRPr="00E27980">
              <w:rPr>
                <w:sz w:val="26"/>
                <w:szCs w:val="26"/>
              </w:rPr>
              <w:t>а</w:t>
            </w:r>
            <w:r w:rsidR="005D6CA5" w:rsidRPr="00E27980">
              <w:rPr>
                <w:sz w:val="26"/>
                <w:szCs w:val="26"/>
              </w:rPr>
              <w:t>раживания осадка</w:t>
            </w:r>
          </w:p>
        </w:tc>
        <w:tc>
          <w:tcPr>
            <w:tcW w:w="903" w:type="dxa"/>
            <w:vAlign w:val="center"/>
          </w:tcPr>
          <w:p w:rsidR="000A4EF6" w:rsidRPr="00E27980" w:rsidRDefault="000A4EF6" w:rsidP="00796CE1">
            <w:pPr>
              <w:tabs>
                <w:tab w:val="num" w:pos="0"/>
                <w:tab w:val="left" w:pos="7840"/>
              </w:tabs>
              <w:ind w:left="0" w:hanging="55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lastRenderedPageBreak/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992" w:type="dxa"/>
            <w:vAlign w:val="center"/>
          </w:tcPr>
          <w:p w:rsidR="000A4EF6" w:rsidRPr="00E27980" w:rsidRDefault="000A4EF6" w:rsidP="009E658D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A4EF6" w:rsidRPr="00E27980" w:rsidRDefault="00B2320B" w:rsidP="009E658D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543" w:type="dxa"/>
            <w:vAlign w:val="center"/>
          </w:tcPr>
          <w:p w:rsidR="000A4EF6" w:rsidRPr="00E27980" w:rsidRDefault="000A4EF6" w:rsidP="00970D33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1. Снижение объемов обе</w:t>
            </w:r>
            <w:r w:rsidRPr="00E27980">
              <w:rPr>
                <w:sz w:val="26"/>
                <w:szCs w:val="26"/>
              </w:rPr>
              <w:t>з</w:t>
            </w:r>
            <w:r w:rsidRPr="00E27980">
              <w:rPr>
                <w:sz w:val="26"/>
                <w:szCs w:val="26"/>
              </w:rPr>
              <w:t>воженного осадка.</w:t>
            </w:r>
          </w:p>
          <w:p w:rsidR="000A4EF6" w:rsidRPr="00E27980" w:rsidRDefault="000A4EF6" w:rsidP="004911F1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2. Обеспечение экологич</w:t>
            </w:r>
            <w:r w:rsidRPr="00E27980">
              <w:rPr>
                <w:sz w:val="26"/>
                <w:szCs w:val="26"/>
              </w:rPr>
              <w:t>е</w:t>
            </w:r>
            <w:r w:rsidRPr="00E27980">
              <w:rPr>
                <w:sz w:val="26"/>
                <w:szCs w:val="26"/>
              </w:rPr>
              <w:t xml:space="preserve">ской безопасности осадка по </w:t>
            </w:r>
            <w:r w:rsidRPr="00E27980">
              <w:rPr>
                <w:sz w:val="26"/>
                <w:szCs w:val="26"/>
              </w:rPr>
              <w:lastRenderedPageBreak/>
              <w:t>содержанию патогенных микроорганизмов</w:t>
            </w:r>
          </w:p>
        </w:tc>
      </w:tr>
    </w:tbl>
    <w:p w:rsidR="00AD5803" w:rsidRPr="00E27980" w:rsidRDefault="00D075C0" w:rsidP="008C74B3">
      <w:pPr>
        <w:pStyle w:val="a0"/>
        <w:tabs>
          <w:tab w:val="left" w:pos="9498"/>
        </w:tabs>
        <w:ind w:left="0" w:right="0" w:firstLine="0"/>
        <w:rPr>
          <w:sz w:val="26"/>
          <w:szCs w:val="26"/>
        </w:rPr>
      </w:pPr>
      <w:r w:rsidRPr="00E27980">
        <w:rPr>
          <w:sz w:val="26"/>
          <w:szCs w:val="26"/>
        </w:rPr>
        <w:lastRenderedPageBreak/>
        <w:t>*В числителе указан среднесуточный расход сточных вод; в знаменателе максимал</w:t>
      </w:r>
      <w:r w:rsidRPr="00E27980">
        <w:rPr>
          <w:sz w:val="26"/>
          <w:szCs w:val="26"/>
        </w:rPr>
        <w:t>ь</w:t>
      </w:r>
      <w:r w:rsidRPr="00E27980">
        <w:rPr>
          <w:sz w:val="26"/>
          <w:szCs w:val="26"/>
        </w:rPr>
        <w:t>но расчетный расход.</w:t>
      </w:r>
    </w:p>
    <w:p w:rsidR="004E2CD9" w:rsidRPr="00E27980" w:rsidRDefault="005D6CA5" w:rsidP="008C74B3">
      <w:pPr>
        <w:pStyle w:val="a0"/>
        <w:tabs>
          <w:tab w:val="left" w:pos="9498"/>
        </w:tabs>
        <w:ind w:left="0" w:right="0" w:firstLine="425"/>
        <w:jc w:val="left"/>
        <w:rPr>
          <w:sz w:val="26"/>
          <w:szCs w:val="26"/>
        </w:rPr>
        <w:sectPr w:rsidR="004E2CD9" w:rsidRPr="00E27980" w:rsidSect="00CD7369">
          <w:pgSz w:w="11907" w:h="16840" w:code="9"/>
          <w:pgMar w:top="1134" w:right="567" w:bottom="1134" w:left="1701" w:header="454" w:footer="444" w:gutter="0"/>
          <w:cols w:space="720"/>
          <w:docGrid w:linePitch="381"/>
        </w:sectPr>
      </w:pPr>
      <w:r w:rsidRPr="00E27980">
        <w:rPr>
          <w:sz w:val="26"/>
          <w:szCs w:val="26"/>
        </w:rPr>
        <w:t>С</w:t>
      </w:r>
      <w:r w:rsidR="000A4EF6" w:rsidRPr="00E27980">
        <w:rPr>
          <w:sz w:val="26"/>
          <w:szCs w:val="26"/>
        </w:rPr>
        <w:t xml:space="preserve">хемы очистки сточных вод г. Челябинска и пос. Новосинеглазово после </w:t>
      </w:r>
      <w:r w:rsidR="009A5630" w:rsidRPr="00E27980">
        <w:rPr>
          <w:sz w:val="26"/>
          <w:szCs w:val="26"/>
        </w:rPr>
        <w:t>выпо</w:t>
      </w:r>
      <w:r w:rsidR="009A5630" w:rsidRPr="00E27980">
        <w:rPr>
          <w:sz w:val="26"/>
          <w:szCs w:val="26"/>
        </w:rPr>
        <w:t>л</w:t>
      </w:r>
      <w:r w:rsidR="009A5630" w:rsidRPr="00E27980">
        <w:rPr>
          <w:sz w:val="26"/>
          <w:szCs w:val="26"/>
        </w:rPr>
        <w:t>нения</w:t>
      </w:r>
      <w:r w:rsidR="000A4EF6" w:rsidRPr="00E27980">
        <w:rPr>
          <w:sz w:val="26"/>
          <w:szCs w:val="26"/>
        </w:rPr>
        <w:t xml:space="preserve"> реконструкции и модернизации очистных сооружений</w:t>
      </w:r>
      <w:r w:rsidRPr="00E27980">
        <w:rPr>
          <w:sz w:val="26"/>
          <w:szCs w:val="26"/>
        </w:rPr>
        <w:t xml:space="preserve"> представлены на рису</w:t>
      </w:r>
      <w:r w:rsidRPr="00E27980">
        <w:rPr>
          <w:sz w:val="26"/>
          <w:szCs w:val="26"/>
        </w:rPr>
        <w:t>н</w:t>
      </w:r>
      <w:r w:rsidRPr="00E27980">
        <w:rPr>
          <w:sz w:val="26"/>
          <w:szCs w:val="26"/>
        </w:rPr>
        <w:t xml:space="preserve">ках </w:t>
      </w:r>
      <w:r w:rsidR="004E2CD9" w:rsidRPr="00E27980">
        <w:rPr>
          <w:sz w:val="26"/>
          <w:szCs w:val="26"/>
        </w:rPr>
        <w:t>3</w:t>
      </w:r>
      <w:r w:rsidRPr="00E27980">
        <w:rPr>
          <w:sz w:val="26"/>
          <w:szCs w:val="26"/>
        </w:rPr>
        <w:t xml:space="preserve"> и </w:t>
      </w:r>
      <w:r w:rsidR="004E2CD9" w:rsidRPr="00E27980">
        <w:rPr>
          <w:sz w:val="26"/>
          <w:szCs w:val="26"/>
        </w:rPr>
        <w:t>4</w:t>
      </w:r>
    </w:p>
    <w:p w:rsidR="004E2CD9" w:rsidRPr="00E27980" w:rsidRDefault="004636DB" w:rsidP="008C74B3">
      <w:pPr>
        <w:pStyle w:val="a0"/>
        <w:ind w:left="0"/>
        <w:jc w:val="center"/>
        <w:rPr>
          <w:color w:val="FF0000"/>
          <w:sz w:val="26"/>
          <w:szCs w:val="26"/>
        </w:rPr>
      </w:pPr>
      <w:r w:rsidRPr="00E27980">
        <w:rPr>
          <w:noProof/>
          <w:snapToGrid/>
          <w:color w:val="FF0000"/>
          <w:sz w:val="26"/>
          <w:szCs w:val="26"/>
        </w:rPr>
        <w:lastRenderedPageBreak/>
        <w:drawing>
          <wp:inline distT="0" distB="0" distL="0" distR="0">
            <wp:extent cx="8877300" cy="6477000"/>
            <wp:effectExtent l="19050" t="0" r="0" b="0"/>
            <wp:docPr id="11" name="Рисунок 10" descr="рис. 3 ПЗк изм на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3 ПЗк изм на печать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CD9" w:rsidRPr="00E27980" w:rsidRDefault="004636DB" w:rsidP="008C74B3">
      <w:pPr>
        <w:pStyle w:val="a0"/>
        <w:ind w:left="0" w:firstLine="0"/>
        <w:jc w:val="center"/>
        <w:rPr>
          <w:sz w:val="26"/>
          <w:szCs w:val="26"/>
        </w:rPr>
        <w:sectPr w:rsidR="004E2CD9" w:rsidRPr="00E27980" w:rsidSect="00CD7369">
          <w:pgSz w:w="16840" w:h="11907" w:orient="landscape" w:code="9"/>
          <w:pgMar w:top="1134" w:right="567" w:bottom="1134" w:left="1701" w:header="454" w:footer="442" w:gutter="0"/>
          <w:cols w:space="720"/>
          <w:docGrid w:linePitch="381"/>
        </w:sectPr>
      </w:pPr>
      <w:r w:rsidRPr="00E27980">
        <w:rPr>
          <w:noProof/>
          <w:snapToGrid/>
          <w:sz w:val="26"/>
          <w:szCs w:val="26"/>
        </w:rPr>
        <w:lastRenderedPageBreak/>
        <w:drawing>
          <wp:inline distT="0" distB="0" distL="0" distR="0">
            <wp:extent cx="9171305" cy="6480810"/>
            <wp:effectExtent l="19050" t="0" r="0" b="0"/>
            <wp:docPr id="12" name="Рисунок 11" descr="рис. 4 ПЗк изм на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4 ПЗк изм на печать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71305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72" w:rsidRPr="00E27980" w:rsidRDefault="00753F72" w:rsidP="008C74B3">
      <w:pPr>
        <w:pStyle w:val="1"/>
        <w:ind w:left="0" w:right="0"/>
        <w:rPr>
          <w:b w:val="0"/>
          <w:sz w:val="26"/>
          <w:szCs w:val="26"/>
        </w:rPr>
      </w:pPr>
      <w:bookmarkStart w:id="30" w:name="_Toc370463576"/>
      <w:bookmarkStart w:id="31" w:name="_Toc375817135"/>
      <w:r w:rsidRPr="00E27980">
        <w:rPr>
          <w:b w:val="0"/>
          <w:sz w:val="26"/>
          <w:szCs w:val="26"/>
        </w:rPr>
        <w:lastRenderedPageBreak/>
        <w:t>Сведения о развитии систем диспетчеризации, телемеханизации и об автоматизир</w:t>
      </w:r>
      <w:r w:rsidRPr="00E27980">
        <w:rPr>
          <w:b w:val="0"/>
          <w:sz w:val="26"/>
          <w:szCs w:val="26"/>
        </w:rPr>
        <w:t>о</w:t>
      </w:r>
      <w:r w:rsidRPr="00E27980">
        <w:rPr>
          <w:b w:val="0"/>
          <w:sz w:val="26"/>
          <w:szCs w:val="26"/>
        </w:rPr>
        <w:t>ванных системах управления режимами водоотведения на объектах организаций, осуществляющих водоотведение</w:t>
      </w:r>
      <w:r w:rsidR="00A74470" w:rsidRPr="00E27980">
        <w:rPr>
          <w:b w:val="0"/>
          <w:sz w:val="26"/>
          <w:szCs w:val="26"/>
        </w:rPr>
        <w:t>.</w:t>
      </w:r>
      <w:bookmarkEnd w:id="30"/>
      <w:bookmarkEnd w:id="31"/>
    </w:p>
    <w:p w:rsidR="00A74470" w:rsidRPr="00E27980" w:rsidRDefault="00A74470" w:rsidP="00A74470">
      <w:pPr>
        <w:pStyle w:val="a0"/>
        <w:rPr>
          <w:sz w:val="26"/>
          <w:szCs w:val="26"/>
        </w:rPr>
      </w:pPr>
    </w:p>
    <w:p w:rsidR="00A74470" w:rsidRPr="00E27980" w:rsidRDefault="00A74470" w:rsidP="008C74B3">
      <w:pPr>
        <w:pStyle w:val="afa"/>
        <w:ind w:left="0" w:right="0" w:firstLine="709"/>
        <w:contextualSpacing/>
        <w:rPr>
          <w:sz w:val="26"/>
          <w:szCs w:val="26"/>
        </w:rPr>
      </w:pPr>
      <w:r w:rsidRPr="00E27980">
        <w:rPr>
          <w:sz w:val="26"/>
          <w:szCs w:val="26"/>
        </w:rPr>
        <w:t>Автоматизированная система управления центральной системы водоотведения г.</w:t>
      </w:r>
      <w:r w:rsidR="00A024BF" w:rsidRPr="00E27980"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 xml:space="preserve">Челябинска </w:t>
      </w:r>
      <w:r w:rsidR="00A024BF" w:rsidRPr="00E27980">
        <w:rPr>
          <w:sz w:val="26"/>
          <w:szCs w:val="26"/>
        </w:rPr>
        <w:t xml:space="preserve">и пос. Новосинеглазово </w:t>
      </w:r>
      <w:r w:rsidRPr="00E27980">
        <w:rPr>
          <w:sz w:val="26"/>
          <w:szCs w:val="26"/>
        </w:rPr>
        <w:t>предназначена для централизованного эффе</w:t>
      </w:r>
      <w:r w:rsidRPr="00E27980">
        <w:rPr>
          <w:sz w:val="26"/>
          <w:szCs w:val="26"/>
        </w:rPr>
        <w:t>к</w:t>
      </w:r>
      <w:r w:rsidRPr="00E27980">
        <w:rPr>
          <w:sz w:val="26"/>
          <w:szCs w:val="26"/>
        </w:rPr>
        <w:t>тивного управления технологическими процессами, оборудованием, их непрерывного контроля, а также для обеспечения надежности работы оборудования в процессе н</w:t>
      </w:r>
      <w:r w:rsidRPr="00E27980">
        <w:rPr>
          <w:sz w:val="26"/>
          <w:szCs w:val="26"/>
        </w:rPr>
        <w:t>е</w:t>
      </w:r>
      <w:r w:rsidRPr="00E27980">
        <w:rPr>
          <w:sz w:val="26"/>
          <w:szCs w:val="26"/>
        </w:rPr>
        <w:t>прерывной эксплуатации.</w:t>
      </w:r>
    </w:p>
    <w:p w:rsidR="00A74470" w:rsidRPr="00E27980" w:rsidRDefault="00A74470" w:rsidP="008C74B3">
      <w:pPr>
        <w:pStyle w:val="afa"/>
        <w:tabs>
          <w:tab w:val="left" w:pos="993"/>
        </w:tabs>
        <w:ind w:left="0" w:right="0" w:firstLine="709"/>
        <w:contextualSpacing/>
        <w:rPr>
          <w:sz w:val="26"/>
          <w:szCs w:val="26"/>
        </w:rPr>
      </w:pPr>
      <w:r w:rsidRPr="00E27980">
        <w:rPr>
          <w:sz w:val="26"/>
          <w:szCs w:val="26"/>
        </w:rPr>
        <w:t>Автоматизированная система создается с целью:</w:t>
      </w:r>
    </w:p>
    <w:p w:rsidR="00A74470" w:rsidRPr="00E27980" w:rsidRDefault="008C74B3" w:rsidP="008C74B3">
      <w:p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74470" w:rsidRPr="00E27980">
        <w:rPr>
          <w:sz w:val="26"/>
          <w:szCs w:val="26"/>
        </w:rPr>
        <w:t>овышения оперативности управления и контроля технологическими проце</w:t>
      </w:r>
      <w:r w:rsidR="00A74470" w:rsidRPr="00E27980">
        <w:rPr>
          <w:sz w:val="26"/>
          <w:szCs w:val="26"/>
        </w:rPr>
        <w:t>с</w:t>
      </w:r>
      <w:r w:rsidR="00A74470" w:rsidRPr="00E27980">
        <w:rPr>
          <w:sz w:val="26"/>
          <w:szCs w:val="26"/>
        </w:rPr>
        <w:t>с</w:t>
      </w:r>
      <w:r>
        <w:rPr>
          <w:sz w:val="26"/>
          <w:szCs w:val="26"/>
        </w:rPr>
        <w:t>ами;</w:t>
      </w:r>
    </w:p>
    <w:p w:rsidR="00A74470" w:rsidRPr="00E27980" w:rsidRDefault="008C74B3" w:rsidP="008C74B3">
      <w:p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A74470" w:rsidRPr="00E27980">
        <w:rPr>
          <w:sz w:val="26"/>
          <w:szCs w:val="26"/>
        </w:rPr>
        <w:t>беспечения б</w:t>
      </w:r>
      <w:r>
        <w:rPr>
          <w:sz w:val="26"/>
          <w:szCs w:val="26"/>
        </w:rPr>
        <w:t>есперебойности работы комплекса;</w:t>
      </w:r>
    </w:p>
    <w:p w:rsidR="00A74470" w:rsidRPr="00E27980" w:rsidRDefault="008C74B3" w:rsidP="008C74B3">
      <w:pPr>
        <w:tabs>
          <w:tab w:val="left" w:pos="851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л</w:t>
      </w:r>
      <w:r w:rsidR="00A74470" w:rsidRPr="00E27980">
        <w:rPr>
          <w:sz w:val="26"/>
          <w:szCs w:val="26"/>
        </w:rPr>
        <w:t>окализации ава</w:t>
      </w:r>
      <w:r>
        <w:rPr>
          <w:sz w:val="26"/>
          <w:szCs w:val="26"/>
        </w:rPr>
        <w:t>рийных участков и оборудования;</w:t>
      </w:r>
    </w:p>
    <w:p w:rsidR="00A74470" w:rsidRDefault="008C74B3" w:rsidP="008C74B3">
      <w:pPr>
        <w:tabs>
          <w:tab w:val="left" w:pos="851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74470" w:rsidRPr="00E27980">
        <w:rPr>
          <w:sz w:val="26"/>
          <w:szCs w:val="26"/>
        </w:rPr>
        <w:t xml:space="preserve">олучения </w:t>
      </w:r>
      <w:r w:rsidR="006014BE">
        <w:rPr>
          <w:sz w:val="26"/>
          <w:szCs w:val="26"/>
        </w:rPr>
        <w:t>обобщенных параметров процессов.</w:t>
      </w:r>
    </w:p>
    <w:p w:rsidR="006014BE" w:rsidRPr="00E27980" w:rsidRDefault="006014BE" w:rsidP="008C74B3">
      <w:pPr>
        <w:tabs>
          <w:tab w:val="left" w:pos="851"/>
        </w:tabs>
        <w:ind w:left="709"/>
        <w:contextualSpacing/>
        <w:jc w:val="both"/>
        <w:rPr>
          <w:sz w:val="26"/>
          <w:szCs w:val="26"/>
        </w:rPr>
      </w:pPr>
    </w:p>
    <w:p w:rsidR="00A74470" w:rsidRPr="00E27980" w:rsidRDefault="00A74470" w:rsidP="008C74B3">
      <w:pPr>
        <w:pStyle w:val="afa"/>
        <w:tabs>
          <w:tab w:val="left" w:pos="851"/>
        </w:tabs>
        <w:ind w:left="0" w:right="0" w:firstLine="709"/>
        <w:contextualSpacing/>
        <w:rPr>
          <w:sz w:val="26"/>
          <w:szCs w:val="26"/>
        </w:rPr>
      </w:pPr>
      <w:r w:rsidRPr="00E27980">
        <w:rPr>
          <w:sz w:val="26"/>
          <w:szCs w:val="26"/>
        </w:rPr>
        <w:t>Вышеуказанные цели достигаю</w:t>
      </w:r>
      <w:r w:rsidR="008C74B3">
        <w:rPr>
          <w:sz w:val="26"/>
          <w:szCs w:val="26"/>
        </w:rPr>
        <w:t>тся выполнением следующих задач:</w:t>
      </w:r>
    </w:p>
    <w:p w:rsidR="00A74470" w:rsidRPr="00E27980" w:rsidRDefault="008C74B3" w:rsidP="008C74B3">
      <w:pPr>
        <w:pStyle w:val="afa"/>
        <w:tabs>
          <w:tab w:val="left" w:pos="851"/>
          <w:tab w:val="left" w:pos="1701"/>
        </w:tabs>
        <w:ind w:left="0" w:righ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о</w:t>
      </w:r>
      <w:r w:rsidR="00A74470" w:rsidRPr="00E27980">
        <w:rPr>
          <w:sz w:val="26"/>
          <w:szCs w:val="26"/>
        </w:rPr>
        <w:t>беспечение обслуживающего персонала очистных сооружений полной, до</w:t>
      </w:r>
      <w:r w:rsidR="00A74470" w:rsidRPr="00E27980">
        <w:rPr>
          <w:sz w:val="26"/>
          <w:szCs w:val="26"/>
        </w:rPr>
        <w:t>с</w:t>
      </w:r>
      <w:r w:rsidR="00A74470" w:rsidRPr="00E27980">
        <w:rPr>
          <w:sz w:val="26"/>
          <w:szCs w:val="26"/>
        </w:rPr>
        <w:t>товерной и оперативной информа</w:t>
      </w:r>
      <w:r w:rsidR="006014BE">
        <w:rPr>
          <w:sz w:val="26"/>
          <w:szCs w:val="26"/>
        </w:rPr>
        <w:t>цией о технологическом процессе;</w:t>
      </w:r>
    </w:p>
    <w:p w:rsidR="00A74470" w:rsidRPr="00E27980" w:rsidRDefault="008C74B3" w:rsidP="008C74B3">
      <w:pPr>
        <w:pStyle w:val="afa"/>
        <w:tabs>
          <w:tab w:val="left" w:pos="851"/>
          <w:tab w:val="left" w:pos="1701"/>
        </w:tabs>
        <w:ind w:left="0" w:righ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п</w:t>
      </w:r>
      <w:r w:rsidR="00A74470" w:rsidRPr="00E27980">
        <w:rPr>
          <w:sz w:val="26"/>
          <w:szCs w:val="26"/>
        </w:rPr>
        <w:t>овышение надежности работы очистных сооружений за счет своевременного предупреждения аварийных ситуаций, скорейшего их обнаружения и ликвида</w:t>
      </w:r>
      <w:r w:rsidR="006014BE">
        <w:rPr>
          <w:sz w:val="26"/>
          <w:szCs w:val="26"/>
        </w:rPr>
        <w:t>ции;</w:t>
      </w:r>
    </w:p>
    <w:p w:rsidR="00A74470" w:rsidRPr="00E27980" w:rsidRDefault="008C74B3" w:rsidP="008C74B3">
      <w:pPr>
        <w:pStyle w:val="afa"/>
        <w:tabs>
          <w:tab w:val="left" w:pos="851"/>
          <w:tab w:val="left" w:pos="1701"/>
        </w:tabs>
        <w:ind w:left="0" w:righ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п</w:t>
      </w:r>
      <w:r w:rsidR="00A74470" w:rsidRPr="00E27980">
        <w:rPr>
          <w:sz w:val="26"/>
          <w:szCs w:val="26"/>
        </w:rPr>
        <w:t>овышение эффективности работы очистных сооружений за счет поддерж</w:t>
      </w:r>
      <w:r w:rsidR="00A74470" w:rsidRPr="00E27980">
        <w:rPr>
          <w:sz w:val="26"/>
          <w:szCs w:val="26"/>
        </w:rPr>
        <w:t>а</w:t>
      </w:r>
      <w:r w:rsidR="00A74470" w:rsidRPr="00E27980">
        <w:rPr>
          <w:sz w:val="26"/>
          <w:szCs w:val="26"/>
        </w:rPr>
        <w:t>ния рациональных режимов работы, оперативности и обоснованности принимаемых решений по управлению технологическим оборудованием и высокой точности ко</w:t>
      </w:r>
      <w:r w:rsidR="00A74470" w:rsidRPr="00E27980">
        <w:rPr>
          <w:sz w:val="26"/>
          <w:szCs w:val="26"/>
        </w:rPr>
        <w:t>н</w:t>
      </w:r>
      <w:r w:rsidR="006014BE">
        <w:rPr>
          <w:sz w:val="26"/>
          <w:szCs w:val="26"/>
        </w:rPr>
        <w:t>троля их исполнения;</w:t>
      </w:r>
    </w:p>
    <w:p w:rsidR="00A74470" w:rsidRPr="00E27980" w:rsidRDefault="006014BE" w:rsidP="006014BE">
      <w:pPr>
        <w:pStyle w:val="afa"/>
        <w:tabs>
          <w:tab w:val="left" w:pos="851"/>
          <w:tab w:val="left" w:pos="1701"/>
        </w:tabs>
        <w:ind w:left="0" w:righ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с</w:t>
      </w:r>
      <w:r w:rsidR="00A74470" w:rsidRPr="00E27980">
        <w:rPr>
          <w:sz w:val="26"/>
          <w:szCs w:val="26"/>
        </w:rPr>
        <w:t>нижение эксплуатационных затрат за счет уменьшения ущерба от аварий, поддержания более экономичных режимов работы, сокращения расходов электр</w:t>
      </w:r>
      <w:r w:rsidR="00A74470" w:rsidRPr="00E27980">
        <w:rPr>
          <w:sz w:val="26"/>
          <w:szCs w:val="26"/>
        </w:rPr>
        <w:t>о</w:t>
      </w:r>
      <w:r w:rsidR="00A74470" w:rsidRPr="00E27980">
        <w:rPr>
          <w:sz w:val="26"/>
          <w:szCs w:val="26"/>
        </w:rPr>
        <w:t>энер</w:t>
      </w:r>
      <w:r>
        <w:rPr>
          <w:sz w:val="26"/>
          <w:szCs w:val="26"/>
        </w:rPr>
        <w:t>гии;</w:t>
      </w:r>
    </w:p>
    <w:p w:rsidR="00A024BF" w:rsidRPr="00E27980" w:rsidRDefault="006014BE" w:rsidP="006014BE">
      <w:pPr>
        <w:pStyle w:val="afa"/>
        <w:tabs>
          <w:tab w:val="left" w:pos="851"/>
          <w:tab w:val="left" w:pos="1701"/>
        </w:tabs>
        <w:ind w:left="0" w:righ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с</w:t>
      </w:r>
      <w:r w:rsidR="00A024BF" w:rsidRPr="00E27980">
        <w:rPr>
          <w:sz w:val="26"/>
          <w:szCs w:val="26"/>
        </w:rPr>
        <w:t>окращение ни</w:t>
      </w:r>
      <w:r>
        <w:rPr>
          <w:sz w:val="26"/>
          <w:szCs w:val="26"/>
        </w:rPr>
        <w:t>зкоквалифицированного персонала;</w:t>
      </w:r>
    </w:p>
    <w:p w:rsidR="00A74470" w:rsidRPr="00E27980" w:rsidRDefault="006014BE" w:rsidP="006014BE">
      <w:pPr>
        <w:pStyle w:val="afa"/>
        <w:tabs>
          <w:tab w:val="left" w:pos="851"/>
          <w:tab w:val="left" w:pos="1701"/>
        </w:tabs>
        <w:ind w:left="0" w:righ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х</w:t>
      </w:r>
      <w:r w:rsidR="00A74470" w:rsidRPr="00E27980">
        <w:rPr>
          <w:sz w:val="26"/>
          <w:szCs w:val="26"/>
        </w:rPr>
        <w:t>ранение и регистрация информации о протекании технологического проце</w:t>
      </w:r>
      <w:r w:rsidR="00A74470" w:rsidRPr="00E27980">
        <w:rPr>
          <w:sz w:val="26"/>
          <w:szCs w:val="26"/>
        </w:rPr>
        <w:t>с</w:t>
      </w:r>
      <w:r>
        <w:rPr>
          <w:sz w:val="26"/>
          <w:szCs w:val="26"/>
        </w:rPr>
        <w:t>са;</w:t>
      </w:r>
    </w:p>
    <w:p w:rsidR="00A74470" w:rsidRDefault="006014BE" w:rsidP="006014BE">
      <w:pPr>
        <w:pStyle w:val="afa"/>
        <w:tabs>
          <w:tab w:val="left" w:pos="851"/>
          <w:tab w:val="left" w:pos="1701"/>
        </w:tabs>
        <w:ind w:left="0" w:righ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п</w:t>
      </w:r>
      <w:r w:rsidR="00A74470" w:rsidRPr="00E27980">
        <w:rPr>
          <w:sz w:val="26"/>
          <w:szCs w:val="26"/>
        </w:rPr>
        <w:t>овышение уровня технической оснащенности и культуры труда обслуж</w:t>
      </w:r>
      <w:r w:rsidR="00A74470" w:rsidRPr="00E27980">
        <w:rPr>
          <w:sz w:val="26"/>
          <w:szCs w:val="26"/>
        </w:rPr>
        <w:t>и</w:t>
      </w:r>
      <w:r w:rsidR="00A74470" w:rsidRPr="00E27980">
        <w:rPr>
          <w:sz w:val="26"/>
          <w:szCs w:val="26"/>
        </w:rPr>
        <w:t>вающего персонала.</w:t>
      </w:r>
    </w:p>
    <w:p w:rsidR="006014BE" w:rsidRPr="00E27980" w:rsidRDefault="006014BE" w:rsidP="006014BE">
      <w:pPr>
        <w:pStyle w:val="afa"/>
        <w:tabs>
          <w:tab w:val="left" w:pos="851"/>
          <w:tab w:val="left" w:pos="1701"/>
        </w:tabs>
        <w:ind w:left="0" w:right="0" w:firstLine="709"/>
        <w:contextualSpacing/>
        <w:rPr>
          <w:sz w:val="26"/>
          <w:szCs w:val="26"/>
        </w:rPr>
      </w:pPr>
    </w:p>
    <w:p w:rsidR="00A74470" w:rsidRPr="00E27980" w:rsidRDefault="00A74470" w:rsidP="008C74B3">
      <w:pPr>
        <w:pStyle w:val="36"/>
        <w:framePr w:w="446" w:h="482" w:hSpace="219" w:wrap="auto" w:vAnchor="text" w:hAnchor="margin" w:x="9376" w:y="1172"/>
        <w:shd w:val="clear" w:color="auto" w:fill="auto"/>
        <w:tabs>
          <w:tab w:val="left" w:pos="993"/>
          <w:tab w:val="num" w:pos="1418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A74470" w:rsidRPr="00E27980" w:rsidRDefault="00A74470" w:rsidP="008C74B3">
      <w:pPr>
        <w:pStyle w:val="afa"/>
        <w:tabs>
          <w:tab w:val="left" w:pos="709"/>
          <w:tab w:val="num" w:pos="1276"/>
          <w:tab w:val="left" w:pos="1843"/>
        </w:tabs>
        <w:ind w:left="0" w:right="0" w:firstLine="709"/>
        <w:contextualSpacing/>
        <w:rPr>
          <w:sz w:val="26"/>
          <w:szCs w:val="26"/>
        </w:rPr>
      </w:pPr>
      <w:r w:rsidRPr="00E27980">
        <w:rPr>
          <w:sz w:val="26"/>
          <w:szCs w:val="26"/>
        </w:rPr>
        <w:t xml:space="preserve">В результате разработки АСУ должны быть обеспечены: </w:t>
      </w:r>
    </w:p>
    <w:p w:rsidR="00A74470" w:rsidRPr="00E27980" w:rsidRDefault="006014BE" w:rsidP="006014BE">
      <w:pPr>
        <w:tabs>
          <w:tab w:val="left" w:pos="709"/>
          <w:tab w:val="left" w:pos="1843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4470" w:rsidRPr="00E27980">
        <w:rPr>
          <w:sz w:val="26"/>
          <w:szCs w:val="26"/>
        </w:rPr>
        <w:t xml:space="preserve">дистанционный автоматический контроль </w:t>
      </w:r>
      <w:r w:rsidR="00A024BF" w:rsidRPr="00E27980">
        <w:rPr>
          <w:sz w:val="26"/>
          <w:szCs w:val="26"/>
        </w:rPr>
        <w:t xml:space="preserve">работы </w:t>
      </w:r>
      <w:r w:rsidR="00A74470" w:rsidRPr="00E27980">
        <w:rPr>
          <w:sz w:val="26"/>
          <w:szCs w:val="26"/>
        </w:rPr>
        <w:t>оборудования,</w:t>
      </w:r>
    </w:p>
    <w:p w:rsidR="00A74470" w:rsidRPr="00E27980" w:rsidRDefault="006014BE" w:rsidP="006014BE">
      <w:pPr>
        <w:tabs>
          <w:tab w:val="left" w:pos="709"/>
          <w:tab w:val="left" w:pos="1843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4470" w:rsidRPr="00E27980">
        <w:rPr>
          <w:sz w:val="26"/>
          <w:szCs w:val="26"/>
        </w:rPr>
        <w:t xml:space="preserve">дистанционный автоматический контроль </w:t>
      </w:r>
      <w:r w:rsidR="00A024BF" w:rsidRPr="00E27980">
        <w:rPr>
          <w:sz w:val="26"/>
          <w:szCs w:val="26"/>
        </w:rPr>
        <w:t xml:space="preserve">за основными параметрами </w:t>
      </w:r>
      <w:r w:rsidR="00A74470" w:rsidRPr="00E27980">
        <w:rPr>
          <w:sz w:val="26"/>
          <w:szCs w:val="26"/>
        </w:rPr>
        <w:t>техн</w:t>
      </w:r>
      <w:r w:rsidR="00A74470" w:rsidRPr="00E27980">
        <w:rPr>
          <w:sz w:val="26"/>
          <w:szCs w:val="26"/>
        </w:rPr>
        <w:t>о</w:t>
      </w:r>
      <w:r w:rsidR="00A74470" w:rsidRPr="00E27980">
        <w:rPr>
          <w:sz w:val="26"/>
          <w:szCs w:val="26"/>
        </w:rPr>
        <w:t>логических процессов,</w:t>
      </w:r>
    </w:p>
    <w:p w:rsidR="00A74470" w:rsidRPr="00E27980" w:rsidRDefault="006014BE" w:rsidP="006014BE">
      <w:pPr>
        <w:tabs>
          <w:tab w:val="left" w:pos="709"/>
          <w:tab w:val="left" w:pos="1843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4470" w:rsidRPr="00E27980">
        <w:rPr>
          <w:sz w:val="26"/>
          <w:szCs w:val="26"/>
        </w:rPr>
        <w:t>автоматическое управление оборудованием,</w:t>
      </w:r>
    </w:p>
    <w:p w:rsidR="00A74470" w:rsidRPr="00E27980" w:rsidRDefault="006014BE" w:rsidP="006014BE">
      <w:pPr>
        <w:tabs>
          <w:tab w:val="left" w:pos="709"/>
          <w:tab w:val="left" w:pos="1843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4470" w:rsidRPr="00E27980">
        <w:rPr>
          <w:sz w:val="26"/>
          <w:szCs w:val="26"/>
        </w:rPr>
        <w:t>дистанционные блокирования и защиты оборудования,</w:t>
      </w:r>
    </w:p>
    <w:p w:rsidR="00A74470" w:rsidRDefault="006014BE" w:rsidP="006014BE">
      <w:pPr>
        <w:tabs>
          <w:tab w:val="left" w:pos="709"/>
          <w:tab w:val="left" w:pos="1843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4470" w:rsidRPr="00E27980">
        <w:rPr>
          <w:sz w:val="26"/>
          <w:szCs w:val="26"/>
        </w:rPr>
        <w:t>автоматический учет объёмов воды, расходов реагентов, качества очистки т.п.</w:t>
      </w:r>
    </w:p>
    <w:p w:rsidR="006014BE" w:rsidRPr="00E27980" w:rsidRDefault="006014BE" w:rsidP="006014BE">
      <w:pPr>
        <w:tabs>
          <w:tab w:val="left" w:pos="709"/>
          <w:tab w:val="left" w:pos="1843"/>
        </w:tabs>
        <w:ind w:left="709"/>
        <w:contextualSpacing/>
        <w:jc w:val="both"/>
        <w:rPr>
          <w:sz w:val="26"/>
          <w:szCs w:val="26"/>
        </w:rPr>
      </w:pPr>
    </w:p>
    <w:p w:rsidR="00A74470" w:rsidRPr="00E27980" w:rsidRDefault="00A74470" w:rsidP="008C74B3">
      <w:pPr>
        <w:tabs>
          <w:tab w:val="left" w:pos="709"/>
          <w:tab w:val="num" w:pos="851"/>
          <w:tab w:val="left" w:pos="1843"/>
        </w:tabs>
        <w:ind w:left="0" w:firstLine="709"/>
        <w:contextualSpacing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Критериями оценки достижения целей создания АСУ являются:</w:t>
      </w:r>
    </w:p>
    <w:p w:rsidR="00A74470" w:rsidRPr="00E27980" w:rsidRDefault="006014BE" w:rsidP="006014BE">
      <w:pPr>
        <w:tabs>
          <w:tab w:val="left" w:pos="709"/>
          <w:tab w:val="left" w:pos="1843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4470" w:rsidRPr="00E27980">
        <w:rPr>
          <w:sz w:val="26"/>
          <w:szCs w:val="26"/>
        </w:rPr>
        <w:t xml:space="preserve">снижение времени </w:t>
      </w:r>
      <w:r w:rsidR="00A024BF" w:rsidRPr="00E27980">
        <w:rPr>
          <w:sz w:val="26"/>
          <w:szCs w:val="26"/>
        </w:rPr>
        <w:t xml:space="preserve">аварийного </w:t>
      </w:r>
      <w:r w:rsidR="00A74470" w:rsidRPr="00E27980">
        <w:rPr>
          <w:sz w:val="26"/>
          <w:szCs w:val="26"/>
        </w:rPr>
        <w:t>простоя технологического оборудования;</w:t>
      </w:r>
    </w:p>
    <w:p w:rsidR="00A74470" w:rsidRPr="00E27980" w:rsidRDefault="006014BE" w:rsidP="006014BE">
      <w:pPr>
        <w:tabs>
          <w:tab w:val="left" w:pos="709"/>
          <w:tab w:val="left" w:pos="1843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4470" w:rsidRPr="00E27980">
        <w:rPr>
          <w:sz w:val="26"/>
          <w:szCs w:val="26"/>
        </w:rPr>
        <w:t>повышение точности учета материальных ресурсов;</w:t>
      </w:r>
    </w:p>
    <w:p w:rsidR="00A74470" w:rsidRPr="00E27980" w:rsidRDefault="006014BE" w:rsidP="006014BE">
      <w:pPr>
        <w:tabs>
          <w:tab w:val="left" w:pos="709"/>
          <w:tab w:val="left" w:pos="1843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4470" w:rsidRPr="00E27980">
        <w:rPr>
          <w:sz w:val="26"/>
          <w:szCs w:val="26"/>
        </w:rPr>
        <w:t>оптимизация численности персонала;</w:t>
      </w:r>
    </w:p>
    <w:p w:rsidR="00A74470" w:rsidRPr="00E27980" w:rsidRDefault="006014BE" w:rsidP="006014BE">
      <w:pPr>
        <w:tabs>
          <w:tab w:val="left" w:pos="709"/>
          <w:tab w:val="left" w:pos="1843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4470" w:rsidRPr="00E27980">
        <w:rPr>
          <w:sz w:val="26"/>
          <w:szCs w:val="26"/>
        </w:rPr>
        <w:t>минимизация в</w:t>
      </w:r>
      <w:r w:rsidR="00A024BF" w:rsidRPr="00E27980">
        <w:rPr>
          <w:sz w:val="26"/>
          <w:szCs w:val="26"/>
        </w:rPr>
        <w:t>озникновения нештатных ситуаций;</w:t>
      </w:r>
    </w:p>
    <w:p w:rsidR="00A024BF" w:rsidRPr="00E27980" w:rsidRDefault="006014BE" w:rsidP="006014BE">
      <w:pPr>
        <w:tabs>
          <w:tab w:val="left" w:pos="0"/>
          <w:tab w:val="left" w:pos="184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024BF" w:rsidRPr="00E27980">
        <w:rPr>
          <w:sz w:val="26"/>
          <w:szCs w:val="26"/>
        </w:rPr>
        <w:t>экономия средств за счет эффективных использования технологического об</w:t>
      </w:r>
      <w:r w:rsidR="00A024BF" w:rsidRPr="00E27980">
        <w:rPr>
          <w:sz w:val="26"/>
          <w:szCs w:val="26"/>
        </w:rPr>
        <w:t>о</w:t>
      </w:r>
      <w:r w:rsidR="00A024BF" w:rsidRPr="00E27980">
        <w:rPr>
          <w:sz w:val="26"/>
          <w:szCs w:val="26"/>
        </w:rPr>
        <w:t>рудования;</w:t>
      </w:r>
    </w:p>
    <w:p w:rsidR="00A024BF" w:rsidRDefault="006014BE" w:rsidP="006014BE">
      <w:pPr>
        <w:tabs>
          <w:tab w:val="left" w:pos="709"/>
          <w:tab w:val="left" w:pos="1843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024BF" w:rsidRPr="00E27980">
        <w:rPr>
          <w:sz w:val="26"/>
          <w:szCs w:val="26"/>
        </w:rPr>
        <w:t>гарантированное качество очищенных сточных вод.</w:t>
      </w:r>
    </w:p>
    <w:p w:rsidR="006014BE" w:rsidRPr="00E27980" w:rsidRDefault="006014BE" w:rsidP="006014BE">
      <w:pPr>
        <w:tabs>
          <w:tab w:val="left" w:pos="709"/>
          <w:tab w:val="left" w:pos="1843"/>
        </w:tabs>
        <w:ind w:left="709"/>
        <w:contextualSpacing/>
        <w:jc w:val="both"/>
        <w:rPr>
          <w:sz w:val="26"/>
          <w:szCs w:val="26"/>
        </w:rPr>
      </w:pPr>
    </w:p>
    <w:p w:rsidR="00A74470" w:rsidRPr="00E27980" w:rsidRDefault="00A74470" w:rsidP="006014BE">
      <w:pPr>
        <w:pStyle w:val="afa"/>
        <w:tabs>
          <w:tab w:val="left" w:pos="709"/>
          <w:tab w:val="num" w:pos="1276"/>
          <w:tab w:val="left" w:pos="1843"/>
        </w:tabs>
        <w:ind w:left="0" w:right="0" w:firstLine="709"/>
        <w:contextualSpacing/>
        <w:rPr>
          <w:sz w:val="26"/>
          <w:szCs w:val="26"/>
        </w:rPr>
      </w:pPr>
      <w:r w:rsidRPr="00E27980">
        <w:rPr>
          <w:sz w:val="26"/>
          <w:szCs w:val="26"/>
        </w:rPr>
        <w:t>Повышение эффективности работы сооружений должно быть достигнуто за счет возможности точного исполнения регламента эксплуатации сооружений, обесп</w:t>
      </w:r>
      <w:r w:rsidRPr="00E27980">
        <w:rPr>
          <w:sz w:val="26"/>
          <w:szCs w:val="26"/>
        </w:rPr>
        <w:t>е</w:t>
      </w:r>
      <w:r w:rsidRPr="00E27980">
        <w:rPr>
          <w:sz w:val="26"/>
          <w:szCs w:val="26"/>
        </w:rPr>
        <w:t>чиваемого средствами автоматизации.</w:t>
      </w:r>
    </w:p>
    <w:p w:rsidR="00A74470" w:rsidRPr="00E27980" w:rsidRDefault="00A74470" w:rsidP="006014BE">
      <w:pPr>
        <w:pStyle w:val="afa"/>
        <w:tabs>
          <w:tab w:val="left" w:pos="709"/>
          <w:tab w:val="num" w:pos="1276"/>
          <w:tab w:val="left" w:pos="1843"/>
        </w:tabs>
        <w:ind w:left="0" w:right="0" w:firstLine="709"/>
        <w:contextualSpacing/>
        <w:rPr>
          <w:sz w:val="26"/>
          <w:szCs w:val="26"/>
        </w:rPr>
      </w:pPr>
      <w:r w:rsidRPr="00E27980">
        <w:rPr>
          <w:sz w:val="26"/>
          <w:szCs w:val="26"/>
        </w:rPr>
        <w:t xml:space="preserve">Применение современных технических средств автоматизации </w:t>
      </w:r>
      <w:r w:rsidR="00A024BF" w:rsidRPr="00E27980">
        <w:rPr>
          <w:sz w:val="26"/>
          <w:szCs w:val="26"/>
        </w:rPr>
        <w:t>позволяет</w:t>
      </w:r>
      <w:r w:rsidRPr="00E27980">
        <w:rPr>
          <w:sz w:val="26"/>
          <w:szCs w:val="26"/>
        </w:rPr>
        <w:t xml:space="preserve"> улучшить условия труда обслуживающего персонала и сделать работу на объекте б</w:t>
      </w:r>
      <w:r w:rsidRPr="00E27980">
        <w:rPr>
          <w:sz w:val="26"/>
          <w:szCs w:val="26"/>
        </w:rPr>
        <w:t>о</w:t>
      </w:r>
      <w:r w:rsidRPr="00E27980">
        <w:rPr>
          <w:sz w:val="26"/>
          <w:szCs w:val="26"/>
        </w:rPr>
        <w:t>лее легкой и привлекательной.</w:t>
      </w:r>
    </w:p>
    <w:p w:rsidR="00A74470" w:rsidRPr="00E27980" w:rsidRDefault="00A74470" w:rsidP="006014BE">
      <w:pPr>
        <w:pStyle w:val="a0"/>
        <w:ind w:left="0" w:right="0" w:firstLine="709"/>
        <w:contextualSpacing/>
        <w:rPr>
          <w:sz w:val="26"/>
          <w:szCs w:val="26"/>
        </w:rPr>
      </w:pPr>
      <w:bookmarkStart w:id="32" w:name="_Toc172102647"/>
      <w:bookmarkStart w:id="33" w:name="_Toc193796748"/>
      <w:bookmarkStart w:id="34" w:name="_Toc252128628"/>
      <w:r w:rsidRPr="00E27980">
        <w:rPr>
          <w:sz w:val="26"/>
          <w:szCs w:val="26"/>
        </w:rPr>
        <w:t>Процесс деятельности персонала в условиях функционирования АСУТП изм</w:t>
      </w:r>
      <w:r w:rsidRPr="00E27980">
        <w:rPr>
          <w:sz w:val="26"/>
          <w:szCs w:val="26"/>
        </w:rPr>
        <w:t>е</w:t>
      </w:r>
      <w:r w:rsidRPr="00E27980">
        <w:rPr>
          <w:sz w:val="26"/>
          <w:szCs w:val="26"/>
        </w:rPr>
        <w:t>няется следующим образом:</w:t>
      </w:r>
    </w:p>
    <w:p w:rsidR="00A74470" w:rsidRPr="00E27980" w:rsidRDefault="00A74470" w:rsidP="006014BE">
      <w:pPr>
        <w:pStyle w:val="a0"/>
        <w:numPr>
          <w:ilvl w:val="0"/>
          <w:numId w:val="9"/>
        </w:numPr>
        <w:ind w:left="0" w:right="0" w:firstLine="709"/>
        <w:contextualSpacing/>
        <w:rPr>
          <w:sz w:val="26"/>
          <w:szCs w:val="26"/>
        </w:rPr>
      </w:pPr>
      <w:r w:rsidRPr="00E27980">
        <w:rPr>
          <w:sz w:val="26"/>
          <w:szCs w:val="26"/>
        </w:rPr>
        <w:t>Контроль протекания технологического процесса на автоматизированных участках проводится автоматически, сокращается количество обходов технологич</w:t>
      </w:r>
      <w:r w:rsidRPr="00E27980">
        <w:rPr>
          <w:sz w:val="26"/>
          <w:szCs w:val="26"/>
        </w:rPr>
        <w:t>е</w:t>
      </w:r>
      <w:r w:rsidRPr="00E27980">
        <w:rPr>
          <w:sz w:val="26"/>
          <w:szCs w:val="26"/>
        </w:rPr>
        <w:t>ской зоны.</w:t>
      </w:r>
    </w:p>
    <w:p w:rsidR="00A74470" w:rsidRPr="00E27980" w:rsidRDefault="00A74470" w:rsidP="006014BE">
      <w:pPr>
        <w:pStyle w:val="a0"/>
        <w:numPr>
          <w:ilvl w:val="0"/>
          <w:numId w:val="9"/>
        </w:numPr>
        <w:tabs>
          <w:tab w:val="num" w:pos="851"/>
        </w:tabs>
        <w:ind w:left="0" w:right="0" w:firstLine="709"/>
        <w:contextualSpacing/>
        <w:rPr>
          <w:sz w:val="26"/>
          <w:szCs w:val="26"/>
        </w:rPr>
      </w:pPr>
      <w:r w:rsidRPr="00E27980">
        <w:rPr>
          <w:sz w:val="26"/>
          <w:szCs w:val="26"/>
        </w:rPr>
        <w:t>Вводится в обращение дополнительная функция  - аварийная и технологич</w:t>
      </w:r>
      <w:r w:rsidRPr="00E27980">
        <w:rPr>
          <w:sz w:val="26"/>
          <w:szCs w:val="26"/>
        </w:rPr>
        <w:t>е</w:t>
      </w:r>
      <w:r w:rsidRPr="00E27980">
        <w:rPr>
          <w:sz w:val="26"/>
          <w:szCs w:val="26"/>
        </w:rPr>
        <w:t>ская сигнализация, которая позволяет обслуживающему персоналу контролировать объект управления, находясь вне технологической зоны в ЦДП или другом помещ</w:t>
      </w:r>
      <w:r w:rsidRPr="00E27980">
        <w:rPr>
          <w:sz w:val="26"/>
          <w:szCs w:val="26"/>
        </w:rPr>
        <w:t>е</w:t>
      </w:r>
      <w:r w:rsidRPr="00E27980">
        <w:rPr>
          <w:sz w:val="26"/>
          <w:szCs w:val="26"/>
        </w:rPr>
        <w:t>нии в зоне действия сигнализации.</w:t>
      </w:r>
    </w:p>
    <w:p w:rsidR="00A74470" w:rsidRPr="00E27980" w:rsidRDefault="00A74470" w:rsidP="006014BE">
      <w:pPr>
        <w:pStyle w:val="a0"/>
        <w:numPr>
          <w:ilvl w:val="0"/>
          <w:numId w:val="9"/>
        </w:numPr>
        <w:tabs>
          <w:tab w:val="num" w:pos="851"/>
        </w:tabs>
        <w:ind w:left="0" w:right="0" w:firstLine="709"/>
        <w:contextualSpacing/>
        <w:rPr>
          <w:sz w:val="26"/>
          <w:szCs w:val="26"/>
        </w:rPr>
      </w:pPr>
      <w:r w:rsidRPr="00E27980">
        <w:rPr>
          <w:sz w:val="26"/>
          <w:szCs w:val="26"/>
        </w:rPr>
        <w:t>Ведение не автоматического архива истории процесса, состояния оборудов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>ния и технологических параметров заменяется на автоматическое. Вводится функция анализа и прогнозирования изменения параметров технологического процесса.</w:t>
      </w:r>
    </w:p>
    <w:p w:rsidR="00455B01" w:rsidRDefault="00A74470" w:rsidP="006014BE">
      <w:pPr>
        <w:pStyle w:val="a0"/>
        <w:numPr>
          <w:ilvl w:val="0"/>
          <w:numId w:val="9"/>
        </w:numPr>
        <w:tabs>
          <w:tab w:val="num" w:pos="851"/>
        </w:tabs>
        <w:ind w:left="0" w:right="0" w:firstLine="709"/>
        <w:rPr>
          <w:sz w:val="26"/>
          <w:szCs w:val="26"/>
        </w:rPr>
      </w:pPr>
      <w:r w:rsidRPr="00E27980">
        <w:rPr>
          <w:sz w:val="26"/>
          <w:szCs w:val="26"/>
        </w:rPr>
        <w:t>Неавтоматизированное управление заменяется на управление с использов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 xml:space="preserve">нием автоматизированного рабочего места оператора. С внедрением АРМ появляется возможность для ввода параметров и дистанционного управления.  </w:t>
      </w:r>
      <w:bookmarkStart w:id="35" w:name="_Toc370463588"/>
      <w:bookmarkEnd w:id="32"/>
      <w:bookmarkEnd w:id="33"/>
      <w:bookmarkEnd w:id="34"/>
    </w:p>
    <w:p w:rsidR="006014BE" w:rsidRPr="006014BE" w:rsidRDefault="006014BE" w:rsidP="006014BE">
      <w:pPr>
        <w:pStyle w:val="a0"/>
        <w:ind w:left="709" w:right="0" w:firstLine="0"/>
        <w:rPr>
          <w:sz w:val="26"/>
          <w:szCs w:val="26"/>
        </w:rPr>
      </w:pPr>
    </w:p>
    <w:p w:rsidR="00753F72" w:rsidRPr="00E27980" w:rsidRDefault="00753F72" w:rsidP="006014BE">
      <w:pPr>
        <w:pStyle w:val="1"/>
        <w:ind w:left="0"/>
        <w:rPr>
          <w:b w:val="0"/>
          <w:sz w:val="26"/>
          <w:szCs w:val="26"/>
        </w:rPr>
      </w:pPr>
      <w:bookmarkStart w:id="36" w:name="_Toc375817136"/>
      <w:r w:rsidRPr="00E27980">
        <w:rPr>
          <w:b w:val="0"/>
          <w:sz w:val="26"/>
          <w:szCs w:val="26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r w:rsidR="00C767AE" w:rsidRPr="00E27980">
        <w:rPr>
          <w:b w:val="0"/>
          <w:sz w:val="26"/>
          <w:szCs w:val="26"/>
        </w:rPr>
        <w:t>.</w:t>
      </w:r>
      <w:bookmarkEnd w:id="35"/>
      <w:bookmarkEnd w:id="36"/>
    </w:p>
    <w:p w:rsidR="00753F72" w:rsidRPr="00E27980" w:rsidRDefault="00753F72" w:rsidP="00753F72">
      <w:pPr>
        <w:pStyle w:val="a0"/>
        <w:ind w:left="0" w:firstLine="0"/>
        <w:rPr>
          <w:sz w:val="26"/>
          <w:szCs w:val="26"/>
        </w:rPr>
      </w:pPr>
    </w:p>
    <w:p w:rsidR="00753F72" w:rsidRPr="00E27980" w:rsidRDefault="00753F72" w:rsidP="006014BE">
      <w:pPr>
        <w:pStyle w:val="1"/>
        <w:tabs>
          <w:tab w:val="left" w:pos="9639"/>
        </w:tabs>
        <w:ind w:left="0" w:right="0" w:firstLine="709"/>
        <w:jc w:val="both"/>
        <w:rPr>
          <w:b w:val="0"/>
          <w:sz w:val="26"/>
          <w:szCs w:val="26"/>
        </w:rPr>
      </w:pPr>
      <w:bookmarkStart w:id="37" w:name="_Toc370463589"/>
      <w:bookmarkStart w:id="38" w:name="_Toc375817137"/>
      <w:r w:rsidRPr="00E27980">
        <w:rPr>
          <w:b w:val="0"/>
          <w:sz w:val="26"/>
          <w:szCs w:val="26"/>
        </w:rPr>
        <w:t>Сведения о мероприятиях, содержащихся в планах по снижению сбросов з</w:t>
      </w:r>
      <w:r w:rsidRPr="00E27980">
        <w:rPr>
          <w:b w:val="0"/>
          <w:sz w:val="26"/>
          <w:szCs w:val="26"/>
        </w:rPr>
        <w:t>а</w:t>
      </w:r>
      <w:r w:rsidRPr="00E27980">
        <w:rPr>
          <w:b w:val="0"/>
          <w:sz w:val="26"/>
          <w:szCs w:val="26"/>
        </w:rPr>
        <w:t>грязняющих веществ, иных веществ в поверхностные водные объекты</w:t>
      </w:r>
      <w:bookmarkEnd w:id="37"/>
      <w:bookmarkEnd w:id="38"/>
    </w:p>
    <w:p w:rsidR="00C73DD1" w:rsidRPr="00E27980" w:rsidRDefault="00C73DD1" w:rsidP="006014BE">
      <w:pPr>
        <w:autoSpaceDE w:val="0"/>
        <w:autoSpaceDN w:val="0"/>
        <w:adjustRightInd w:val="0"/>
        <w:ind w:left="0" w:firstLine="425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t xml:space="preserve">Для снижения вредного воздействия на бассейн </w:t>
      </w:r>
      <w:r w:rsidR="00AC6985" w:rsidRPr="00E27980">
        <w:rPr>
          <w:snapToGrid/>
          <w:sz w:val="26"/>
          <w:szCs w:val="26"/>
        </w:rPr>
        <w:t xml:space="preserve">р. Миасс и оз. Синеглазово </w:t>
      </w:r>
      <w:r w:rsidRPr="00E27980">
        <w:rPr>
          <w:snapToGrid/>
          <w:sz w:val="26"/>
          <w:szCs w:val="26"/>
        </w:rPr>
        <w:t>нео</w:t>
      </w:r>
      <w:r w:rsidRPr="00E27980">
        <w:rPr>
          <w:snapToGrid/>
          <w:sz w:val="26"/>
          <w:szCs w:val="26"/>
        </w:rPr>
        <w:t>б</w:t>
      </w:r>
      <w:r w:rsidRPr="00E27980">
        <w:rPr>
          <w:snapToGrid/>
          <w:sz w:val="26"/>
          <w:szCs w:val="26"/>
        </w:rPr>
        <w:t>ходимо выполнить реконструкцию существующих сооружений с внедрением</w:t>
      </w:r>
      <w:r w:rsidRPr="00E27980">
        <w:rPr>
          <w:snapToGrid/>
          <w:color w:val="FF0000"/>
          <w:sz w:val="26"/>
          <w:szCs w:val="26"/>
        </w:rPr>
        <w:t xml:space="preserve"> </w:t>
      </w:r>
      <w:r w:rsidR="008A5662" w:rsidRPr="00E27980">
        <w:rPr>
          <w:snapToGrid/>
          <w:sz w:val="26"/>
          <w:szCs w:val="26"/>
        </w:rPr>
        <w:t>перед</w:t>
      </w:r>
      <w:r w:rsidR="008A5662" w:rsidRPr="00E27980">
        <w:rPr>
          <w:snapToGrid/>
          <w:sz w:val="26"/>
          <w:szCs w:val="26"/>
        </w:rPr>
        <w:t>о</w:t>
      </w:r>
      <w:r w:rsidR="008A5662" w:rsidRPr="00E27980">
        <w:rPr>
          <w:snapToGrid/>
          <w:sz w:val="26"/>
          <w:szCs w:val="26"/>
        </w:rPr>
        <w:t>вых</w:t>
      </w:r>
      <w:r w:rsidRPr="00E27980">
        <w:rPr>
          <w:snapToGrid/>
          <w:sz w:val="26"/>
          <w:szCs w:val="26"/>
        </w:rPr>
        <w:t xml:space="preserve"> технологий.</w:t>
      </w:r>
    </w:p>
    <w:p w:rsidR="00A43C68" w:rsidRPr="00E27980" w:rsidRDefault="00A43C68" w:rsidP="006014BE">
      <w:pPr>
        <w:autoSpaceDE w:val="0"/>
        <w:autoSpaceDN w:val="0"/>
        <w:adjustRightInd w:val="0"/>
        <w:ind w:left="0" w:firstLine="425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t xml:space="preserve">На 2013- 2024г.г. запланированы мероприятия по внедрению системы </w:t>
      </w:r>
      <w:r w:rsidR="00A1628B" w:rsidRPr="00E27980">
        <w:rPr>
          <w:snapToGrid/>
          <w:sz w:val="26"/>
          <w:szCs w:val="26"/>
        </w:rPr>
        <w:t xml:space="preserve">очистки, </w:t>
      </w:r>
      <w:r w:rsidR="00080D50" w:rsidRPr="00E27980">
        <w:rPr>
          <w:snapToGrid/>
          <w:sz w:val="26"/>
          <w:szCs w:val="26"/>
        </w:rPr>
        <w:t xml:space="preserve">обеззараживания и </w:t>
      </w:r>
      <w:r w:rsidRPr="00E27980">
        <w:rPr>
          <w:snapToGrid/>
          <w:sz w:val="26"/>
          <w:szCs w:val="26"/>
        </w:rPr>
        <w:t>доочистки сточных вод, которые позволят довести качество оч</w:t>
      </w:r>
      <w:r w:rsidRPr="00E27980">
        <w:rPr>
          <w:snapToGrid/>
          <w:sz w:val="26"/>
          <w:szCs w:val="26"/>
        </w:rPr>
        <w:t>и</w:t>
      </w:r>
      <w:r w:rsidRPr="00E27980">
        <w:rPr>
          <w:snapToGrid/>
          <w:sz w:val="26"/>
          <w:szCs w:val="26"/>
        </w:rPr>
        <w:t xml:space="preserve">стки по </w:t>
      </w:r>
      <w:r w:rsidR="00A1628B" w:rsidRPr="00E27980">
        <w:rPr>
          <w:snapToGrid/>
          <w:sz w:val="26"/>
          <w:szCs w:val="26"/>
        </w:rPr>
        <w:t xml:space="preserve">взвешенным веществам, </w:t>
      </w:r>
      <w:r w:rsidRPr="00E27980">
        <w:rPr>
          <w:snapToGrid/>
          <w:sz w:val="26"/>
          <w:szCs w:val="26"/>
        </w:rPr>
        <w:t xml:space="preserve">биогенным </w:t>
      </w:r>
      <w:r w:rsidR="00A1628B" w:rsidRPr="00E27980">
        <w:rPr>
          <w:snapToGrid/>
          <w:sz w:val="26"/>
          <w:szCs w:val="26"/>
        </w:rPr>
        <w:t xml:space="preserve">и микробиологическим </w:t>
      </w:r>
      <w:r w:rsidRPr="00E27980">
        <w:rPr>
          <w:snapToGrid/>
          <w:sz w:val="26"/>
          <w:szCs w:val="26"/>
        </w:rPr>
        <w:t xml:space="preserve">показателям до ПДК рыбохозяйственного </w:t>
      </w:r>
      <w:r w:rsidR="0081366C" w:rsidRPr="00E27980">
        <w:rPr>
          <w:snapToGrid/>
          <w:sz w:val="26"/>
          <w:szCs w:val="26"/>
        </w:rPr>
        <w:t xml:space="preserve">и культурно-бытового </w:t>
      </w:r>
      <w:r w:rsidRPr="00E27980">
        <w:rPr>
          <w:snapToGrid/>
          <w:sz w:val="26"/>
          <w:szCs w:val="26"/>
        </w:rPr>
        <w:t>назначения.</w:t>
      </w:r>
      <w:r w:rsidR="001B2531" w:rsidRPr="00E27980">
        <w:rPr>
          <w:snapToGrid/>
          <w:sz w:val="26"/>
          <w:szCs w:val="26"/>
        </w:rPr>
        <w:t xml:space="preserve"> Основные мероприятия приведены в таблице </w:t>
      </w:r>
      <w:r w:rsidR="00455B01" w:rsidRPr="00E27980">
        <w:rPr>
          <w:snapToGrid/>
          <w:sz w:val="26"/>
          <w:szCs w:val="26"/>
        </w:rPr>
        <w:t>5</w:t>
      </w:r>
      <w:r w:rsidR="008E6C02" w:rsidRPr="00E27980">
        <w:rPr>
          <w:snapToGrid/>
          <w:sz w:val="26"/>
          <w:szCs w:val="26"/>
        </w:rPr>
        <w:t xml:space="preserve"> и </w:t>
      </w:r>
      <w:r w:rsidR="00455B01" w:rsidRPr="00E27980">
        <w:rPr>
          <w:snapToGrid/>
          <w:sz w:val="26"/>
          <w:szCs w:val="26"/>
        </w:rPr>
        <w:t>6</w:t>
      </w:r>
      <w:r w:rsidR="008E6C02" w:rsidRPr="00E27980">
        <w:rPr>
          <w:snapToGrid/>
          <w:sz w:val="26"/>
          <w:szCs w:val="26"/>
        </w:rPr>
        <w:t>.</w:t>
      </w:r>
    </w:p>
    <w:p w:rsidR="00795604" w:rsidRDefault="00795604" w:rsidP="00E63127">
      <w:pPr>
        <w:pStyle w:val="aff8"/>
        <w:rPr>
          <w:sz w:val="26"/>
          <w:szCs w:val="26"/>
        </w:rPr>
      </w:pPr>
    </w:p>
    <w:p w:rsidR="00AE6E0B" w:rsidRPr="00E27980" w:rsidRDefault="00AE6E0B" w:rsidP="00E63127">
      <w:pPr>
        <w:pStyle w:val="aff8"/>
        <w:rPr>
          <w:sz w:val="26"/>
          <w:szCs w:val="26"/>
        </w:rPr>
      </w:pPr>
    </w:p>
    <w:p w:rsidR="00E63127" w:rsidRDefault="00E63127" w:rsidP="006014BE">
      <w:pPr>
        <w:pStyle w:val="a0"/>
        <w:ind w:left="0" w:right="0" w:firstLine="567"/>
        <w:jc w:val="center"/>
        <w:rPr>
          <w:sz w:val="26"/>
          <w:szCs w:val="26"/>
        </w:rPr>
      </w:pPr>
      <w:r w:rsidRPr="00E27980">
        <w:rPr>
          <w:sz w:val="26"/>
          <w:szCs w:val="26"/>
        </w:rPr>
        <w:t xml:space="preserve">Мероприятия, содержащиеся в планах по снижению сбросов загрязняющих </w:t>
      </w:r>
      <w:r w:rsidR="006014BE">
        <w:rPr>
          <w:sz w:val="26"/>
          <w:szCs w:val="26"/>
        </w:rPr>
        <w:br/>
      </w:r>
      <w:r w:rsidRPr="00E27980">
        <w:rPr>
          <w:sz w:val="26"/>
          <w:szCs w:val="26"/>
        </w:rPr>
        <w:t xml:space="preserve">веществ в </w:t>
      </w:r>
      <w:r w:rsidR="008E6C02" w:rsidRPr="00E27980">
        <w:rPr>
          <w:sz w:val="26"/>
          <w:szCs w:val="26"/>
        </w:rPr>
        <w:t>р. Миасс</w:t>
      </w:r>
    </w:p>
    <w:p w:rsidR="00AE6E0B" w:rsidRDefault="00AE6E0B" w:rsidP="006014BE">
      <w:pPr>
        <w:pStyle w:val="a0"/>
        <w:ind w:left="0" w:right="0" w:firstLine="567"/>
        <w:jc w:val="center"/>
        <w:rPr>
          <w:sz w:val="26"/>
          <w:szCs w:val="26"/>
        </w:rPr>
      </w:pPr>
    </w:p>
    <w:p w:rsidR="00AE6E0B" w:rsidRPr="00E27980" w:rsidRDefault="00AE6E0B" w:rsidP="006014BE">
      <w:pPr>
        <w:pStyle w:val="a0"/>
        <w:ind w:left="0" w:right="0" w:firstLine="567"/>
        <w:jc w:val="center"/>
        <w:rPr>
          <w:sz w:val="26"/>
          <w:szCs w:val="26"/>
        </w:rPr>
      </w:pPr>
    </w:p>
    <w:p w:rsidR="00B2320B" w:rsidRPr="00E27980" w:rsidRDefault="00B2320B" w:rsidP="00AE6E0B">
      <w:pPr>
        <w:pStyle w:val="a0"/>
        <w:ind w:left="0" w:right="0" w:firstLine="567"/>
        <w:jc w:val="right"/>
        <w:rPr>
          <w:sz w:val="26"/>
          <w:szCs w:val="26"/>
        </w:rPr>
      </w:pPr>
      <w:r w:rsidRPr="00E27980">
        <w:rPr>
          <w:sz w:val="26"/>
          <w:szCs w:val="26"/>
        </w:rPr>
        <w:t xml:space="preserve">Таблица </w:t>
      </w:r>
      <w:r w:rsidR="00455B01" w:rsidRPr="00E27980">
        <w:rPr>
          <w:sz w:val="26"/>
          <w:szCs w:val="26"/>
        </w:rPr>
        <w:t>5</w:t>
      </w:r>
    </w:p>
    <w:tbl>
      <w:tblPr>
        <w:tblW w:w="9497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119"/>
        <w:gridCol w:w="850"/>
        <w:gridCol w:w="1045"/>
        <w:gridCol w:w="993"/>
        <w:gridCol w:w="3490"/>
      </w:tblGrid>
      <w:tr w:rsidR="00795604" w:rsidRPr="00E27980" w:rsidTr="00AE6E0B">
        <w:trPr>
          <w:trHeight w:val="825"/>
        </w:trPr>
        <w:tc>
          <w:tcPr>
            <w:tcW w:w="3119" w:type="dxa"/>
            <w:vAlign w:val="center"/>
          </w:tcPr>
          <w:p w:rsidR="00795604" w:rsidRPr="00E27980" w:rsidRDefault="00795604" w:rsidP="00795604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lastRenderedPageBreak/>
              <w:t>Наименование меропри</w:t>
            </w:r>
            <w:r w:rsidRPr="00E27980">
              <w:rPr>
                <w:sz w:val="26"/>
                <w:szCs w:val="26"/>
              </w:rPr>
              <w:t>я</w:t>
            </w:r>
            <w:r w:rsidRPr="00E27980">
              <w:rPr>
                <w:sz w:val="26"/>
                <w:szCs w:val="26"/>
              </w:rPr>
              <w:t>тий</w:t>
            </w:r>
          </w:p>
        </w:tc>
        <w:tc>
          <w:tcPr>
            <w:tcW w:w="850" w:type="dxa"/>
            <w:vAlign w:val="center"/>
          </w:tcPr>
          <w:p w:rsidR="00795604" w:rsidRPr="00E27980" w:rsidRDefault="00795604" w:rsidP="00795604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Ед. изм.</w:t>
            </w:r>
          </w:p>
        </w:tc>
        <w:tc>
          <w:tcPr>
            <w:tcW w:w="1045" w:type="dxa"/>
            <w:vAlign w:val="center"/>
          </w:tcPr>
          <w:p w:rsidR="00795604" w:rsidRPr="00E27980" w:rsidRDefault="00795604" w:rsidP="00795604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Объе</w:t>
            </w: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</w:rPr>
              <w:t>ные п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казат</w:t>
            </w:r>
            <w:r w:rsidRPr="00E27980">
              <w:rPr>
                <w:sz w:val="26"/>
                <w:szCs w:val="26"/>
              </w:rPr>
              <w:t>е</w:t>
            </w:r>
            <w:r w:rsidRPr="00E27980">
              <w:rPr>
                <w:sz w:val="26"/>
                <w:szCs w:val="26"/>
              </w:rPr>
              <w:t>ли</w:t>
            </w:r>
          </w:p>
        </w:tc>
        <w:tc>
          <w:tcPr>
            <w:tcW w:w="993" w:type="dxa"/>
            <w:vAlign w:val="center"/>
          </w:tcPr>
          <w:p w:rsidR="00795604" w:rsidRPr="00E27980" w:rsidRDefault="00795604" w:rsidP="00795604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Года</w:t>
            </w:r>
          </w:p>
          <w:p w:rsidR="00795604" w:rsidRPr="00E27980" w:rsidRDefault="00795604" w:rsidP="00795604">
            <w:pPr>
              <w:tabs>
                <w:tab w:val="num" w:pos="-102"/>
                <w:tab w:val="left" w:pos="7840"/>
              </w:tabs>
              <w:ind w:left="0" w:right="-81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реал</w:t>
            </w:r>
            <w:r w:rsidRPr="00E27980">
              <w:rPr>
                <w:sz w:val="26"/>
                <w:szCs w:val="26"/>
              </w:rPr>
              <w:t>и</w:t>
            </w:r>
            <w:r w:rsidRPr="00E27980">
              <w:rPr>
                <w:sz w:val="26"/>
                <w:szCs w:val="26"/>
              </w:rPr>
              <w:t>зации</w:t>
            </w:r>
          </w:p>
        </w:tc>
        <w:tc>
          <w:tcPr>
            <w:tcW w:w="3490" w:type="dxa"/>
            <w:vAlign w:val="center"/>
          </w:tcPr>
          <w:p w:rsidR="00795604" w:rsidRPr="00E27980" w:rsidRDefault="00795604" w:rsidP="00795604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Цели и задачи</w:t>
            </w:r>
          </w:p>
        </w:tc>
      </w:tr>
      <w:tr w:rsidR="004911F1" w:rsidRPr="00E27980" w:rsidTr="00AE6E0B">
        <w:trPr>
          <w:trHeight w:val="825"/>
        </w:trPr>
        <w:tc>
          <w:tcPr>
            <w:tcW w:w="3119" w:type="dxa"/>
            <w:vAlign w:val="center"/>
          </w:tcPr>
          <w:p w:rsidR="004911F1" w:rsidRPr="00E27980" w:rsidRDefault="004911F1" w:rsidP="00B57F8E">
            <w:pPr>
              <w:tabs>
                <w:tab w:val="left" w:pos="7840"/>
              </w:tabs>
              <w:ind w:left="34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1. Реконструкция аэр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тенков с внедрением процессов нитри- дени</w:t>
            </w:r>
            <w:r w:rsidRPr="00E27980">
              <w:rPr>
                <w:sz w:val="26"/>
                <w:szCs w:val="26"/>
              </w:rPr>
              <w:t>т</w:t>
            </w:r>
            <w:r w:rsidRPr="00E27980">
              <w:rPr>
                <w:sz w:val="26"/>
                <w:szCs w:val="26"/>
              </w:rPr>
              <w:t>рификации</w:t>
            </w:r>
          </w:p>
        </w:tc>
        <w:tc>
          <w:tcPr>
            <w:tcW w:w="850" w:type="dxa"/>
            <w:vAlign w:val="center"/>
          </w:tcPr>
          <w:p w:rsidR="004911F1" w:rsidRPr="00E27980" w:rsidRDefault="004911F1" w:rsidP="006E7145">
            <w:pPr>
              <w:tabs>
                <w:tab w:val="num" w:pos="0"/>
                <w:tab w:val="left" w:pos="7840"/>
              </w:tabs>
              <w:ind w:left="0" w:right="-161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1045" w:type="dxa"/>
            <w:vAlign w:val="center"/>
          </w:tcPr>
          <w:p w:rsidR="004911F1" w:rsidRPr="00E27980" w:rsidRDefault="004911F1" w:rsidP="00795604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911F1" w:rsidRPr="00E27980" w:rsidRDefault="004911F1" w:rsidP="004911F1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490" w:type="dxa"/>
            <w:vAlign w:val="center"/>
          </w:tcPr>
          <w:p w:rsidR="004911F1" w:rsidRPr="00E27980" w:rsidRDefault="004911F1" w:rsidP="006E5457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napToGrid/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Интенсификация процесса окисления органических в</w:t>
            </w:r>
            <w:r w:rsidRPr="00E27980">
              <w:rPr>
                <w:snapToGrid/>
                <w:sz w:val="26"/>
                <w:szCs w:val="26"/>
              </w:rPr>
              <w:t>е</w:t>
            </w:r>
            <w:r w:rsidRPr="00E27980">
              <w:rPr>
                <w:snapToGrid/>
                <w:sz w:val="26"/>
                <w:szCs w:val="26"/>
              </w:rPr>
              <w:t>ществ, очистка от соедин</w:t>
            </w:r>
            <w:r w:rsidRPr="00E27980">
              <w:rPr>
                <w:snapToGrid/>
                <w:sz w:val="26"/>
                <w:szCs w:val="26"/>
              </w:rPr>
              <w:t>е</w:t>
            </w:r>
            <w:r w:rsidRPr="00E27980">
              <w:rPr>
                <w:snapToGrid/>
                <w:sz w:val="26"/>
                <w:szCs w:val="26"/>
              </w:rPr>
              <w:t>ний азота:</w:t>
            </w:r>
          </w:p>
          <w:p w:rsidR="004911F1" w:rsidRPr="00E27980" w:rsidRDefault="004911F1" w:rsidP="006E5457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napToGrid/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- достижение качества оч</w:t>
            </w:r>
            <w:r w:rsidRPr="00E27980">
              <w:rPr>
                <w:snapToGrid/>
                <w:sz w:val="26"/>
                <w:szCs w:val="26"/>
              </w:rPr>
              <w:t>и</w:t>
            </w:r>
            <w:r w:rsidRPr="00E27980">
              <w:rPr>
                <w:snapToGrid/>
                <w:sz w:val="26"/>
                <w:szCs w:val="26"/>
              </w:rPr>
              <w:t>щенных сточных вод по аз</w:t>
            </w:r>
            <w:r w:rsidRPr="00E27980">
              <w:rPr>
                <w:snapToGrid/>
                <w:sz w:val="26"/>
                <w:szCs w:val="26"/>
              </w:rPr>
              <w:t>о</w:t>
            </w:r>
            <w:r w:rsidRPr="00E27980">
              <w:rPr>
                <w:snapToGrid/>
                <w:sz w:val="26"/>
                <w:szCs w:val="26"/>
              </w:rPr>
              <w:t>ту нитратов до 9,1 мг/л;</w:t>
            </w:r>
          </w:p>
          <w:p w:rsidR="004911F1" w:rsidRPr="00E27980" w:rsidRDefault="004911F1" w:rsidP="006E5457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napToGrid/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- азоту нитритов до 0,02 мг/л;</w:t>
            </w:r>
          </w:p>
          <w:p w:rsidR="004911F1" w:rsidRPr="00E27980" w:rsidRDefault="004911F1" w:rsidP="006E5457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- азоту аммонийному до 0,39 мг/л</w:t>
            </w:r>
          </w:p>
        </w:tc>
      </w:tr>
      <w:tr w:rsidR="004911F1" w:rsidRPr="00E27980" w:rsidTr="00AE6E0B">
        <w:trPr>
          <w:trHeight w:val="825"/>
        </w:trPr>
        <w:tc>
          <w:tcPr>
            <w:tcW w:w="3119" w:type="dxa"/>
            <w:vAlign w:val="center"/>
          </w:tcPr>
          <w:p w:rsidR="004911F1" w:rsidRPr="00E27980" w:rsidRDefault="004911F1" w:rsidP="00AE6E0B">
            <w:pPr>
              <w:tabs>
                <w:tab w:val="left" w:pos="7840"/>
              </w:tabs>
              <w:ind w:left="34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2. Внедрение системы реагентного хозяйства</w:t>
            </w:r>
          </w:p>
        </w:tc>
        <w:tc>
          <w:tcPr>
            <w:tcW w:w="850" w:type="dxa"/>
            <w:vAlign w:val="center"/>
          </w:tcPr>
          <w:p w:rsidR="004911F1" w:rsidRPr="00E27980" w:rsidRDefault="004911F1" w:rsidP="006E7145">
            <w:pPr>
              <w:tabs>
                <w:tab w:val="num" w:pos="0"/>
                <w:tab w:val="left" w:pos="7840"/>
              </w:tabs>
              <w:ind w:left="0" w:right="-161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1045" w:type="dxa"/>
            <w:vAlign w:val="center"/>
          </w:tcPr>
          <w:p w:rsidR="004911F1" w:rsidRPr="00E27980" w:rsidRDefault="004911F1" w:rsidP="00795604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911F1" w:rsidRPr="00E27980" w:rsidRDefault="004911F1" w:rsidP="004911F1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490" w:type="dxa"/>
            <w:vAlign w:val="center"/>
          </w:tcPr>
          <w:p w:rsidR="004911F1" w:rsidRPr="00E27980" w:rsidRDefault="004911F1" w:rsidP="006E5457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Эффективное удаление з</w:t>
            </w:r>
            <w:r w:rsidRPr="00E27980">
              <w:rPr>
                <w:sz w:val="26"/>
                <w:szCs w:val="26"/>
              </w:rPr>
              <w:t>а</w:t>
            </w:r>
            <w:r w:rsidRPr="00E27980">
              <w:rPr>
                <w:sz w:val="26"/>
                <w:szCs w:val="26"/>
              </w:rPr>
              <w:t>грязняющих веществ и фо</w:t>
            </w:r>
            <w:r w:rsidRPr="00E27980">
              <w:rPr>
                <w:sz w:val="26"/>
                <w:szCs w:val="26"/>
              </w:rPr>
              <w:t>с</w:t>
            </w:r>
            <w:r w:rsidRPr="00E27980">
              <w:rPr>
                <w:sz w:val="26"/>
                <w:szCs w:val="26"/>
              </w:rPr>
              <w:t>форных соединений:</w:t>
            </w:r>
          </w:p>
          <w:p w:rsidR="004911F1" w:rsidRPr="00E27980" w:rsidRDefault="004911F1" w:rsidP="006E5457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napToGrid/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- снижение фосфора на сбр</w:t>
            </w:r>
            <w:r w:rsidRPr="00E27980">
              <w:rPr>
                <w:snapToGrid/>
                <w:sz w:val="26"/>
                <w:szCs w:val="26"/>
              </w:rPr>
              <w:t>о</w:t>
            </w:r>
            <w:r w:rsidRPr="00E27980">
              <w:rPr>
                <w:snapToGrid/>
                <w:sz w:val="26"/>
                <w:szCs w:val="26"/>
              </w:rPr>
              <w:t>се в р. Миасс до 0,2 мг/л</w:t>
            </w:r>
          </w:p>
        </w:tc>
      </w:tr>
      <w:tr w:rsidR="004911F1" w:rsidRPr="00E27980" w:rsidTr="00AE6E0B">
        <w:trPr>
          <w:trHeight w:val="825"/>
        </w:trPr>
        <w:tc>
          <w:tcPr>
            <w:tcW w:w="3119" w:type="dxa"/>
            <w:vAlign w:val="center"/>
          </w:tcPr>
          <w:p w:rsidR="004911F1" w:rsidRPr="00E27980" w:rsidRDefault="004911F1" w:rsidP="00AE6E0B">
            <w:pPr>
              <w:tabs>
                <w:tab w:val="num" w:pos="0"/>
                <w:tab w:val="left" w:pos="7840"/>
              </w:tabs>
              <w:ind w:left="0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3. Внедрение системы доочистки сточных вод</w:t>
            </w:r>
          </w:p>
        </w:tc>
        <w:tc>
          <w:tcPr>
            <w:tcW w:w="850" w:type="dxa"/>
            <w:vAlign w:val="center"/>
          </w:tcPr>
          <w:p w:rsidR="004911F1" w:rsidRPr="00E27980" w:rsidRDefault="004911F1" w:rsidP="006E7145">
            <w:pPr>
              <w:tabs>
                <w:tab w:val="num" w:pos="0"/>
                <w:tab w:val="left" w:pos="742"/>
                <w:tab w:val="left" w:pos="7840"/>
              </w:tabs>
              <w:ind w:left="0" w:right="-161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1045" w:type="dxa"/>
            <w:vAlign w:val="center"/>
          </w:tcPr>
          <w:p w:rsidR="004911F1" w:rsidRPr="00E27980" w:rsidRDefault="004911F1" w:rsidP="00795604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911F1" w:rsidRPr="00E27980" w:rsidRDefault="004911F1" w:rsidP="004911F1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2022</w:t>
            </w:r>
          </w:p>
        </w:tc>
        <w:tc>
          <w:tcPr>
            <w:tcW w:w="3490" w:type="dxa"/>
            <w:vAlign w:val="center"/>
          </w:tcPr>
          <w:p w:rsidR="004911F1" w:rsidRPr="00E27980" w:rsidRDefault="004911F1" w:rsidP="00B2320B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Обеспечение качества оч</w:t>
            </w:r>
            <w:r w:rsidRPr="00E27980">
              <w:rPr>
                <w:sz w:val="26"/>
                <w:szCs w:val="26"/>
              </w:rPr>
              <w:t>и</w:t>
            </w:r>
            <w:r w:rsidRPr="00E27980">
              <w:rPr>
                <w:sz w:val="26"/>
                <w:szCs w:val="26"/>
              </w:rPr>
              <w:t>щенных сточных вод, тр</w:t>
            </w:r>
            <w:r w:rsidRPr="00E27980">
              <w:rPr>
                <w:sz w:val="26"/>
                <w:szCs w:val="26"/>
              </w:rPr>
              <w:t>е</w:t>
            </w:r>
            <w:r w:rsidRPr="00E27980">
              <w:rPr>
                <w:sz w:val="26"/>
                <w:szCs w:val="26"/>
              </w:rPr>
              <w:t>буемых расчетных показат</w:t>
            </w:r>
            <w:r w:rsidRPr="00E27980">
              <w:rPr>
                <w:sz w:val="26"/>
                <w:szCs w:val="26"/>
              </w:rPr>
              <w:t>е</w:t>
            </w:r>
            <w:r w:rsidRPr="00E27980">
              <w:rPr>
                <w:sz w:val="26"/>
                <w:szCs w:val="26"/>
              </w:rPr>
              <w:t>лей:</w:t>
            </w:r>
          </w:p>
          <w:p w:rsidR="004911F1" w:rsidRPr="00E27980" w:rsidRDefault="004911F1" w:rsidP="00032D18">
            <w:pPr>
              <w:tabs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- по взвешенным веществам до 5 мг/л;</w:t>
            </w:r>
          </w:p>
          <w:p w:rsidR="004911F1" w:rsidRPr="00E27980" w:rsidRDefault="004911F1" w:rsidP="00032D18">
            <w:pPr>
              <w:tabs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- по БПК до 3 мг/л;</w:t>
            </w:r>
          </w:p>
          <w:p w:rsidR="004911F1" w:rsidRPr="00E27980" w:rsidRDefault="004911F1" w:rsidP="00032D18">
            <w:pPr>
              <w:tabs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- других загрязнений</w:t>
            </w:r>
          </w:p>
          <w:p w:rsidR="004911F1" w:rsidRPr="00E27980" w:rsidRDefault="004911F1" w:rsidP="00032D18">
            <w:pPr>
              <w:tabs>
                <w:tab w:val="left" w:pos="7840"/>
              </w:tabs>
              <w:ind w:left="1170"/>
              <w:rPr>
                <w:sz w:val="26"/>
                <w:szCs w:val="26"/>
              </w:rPr>
            </w:pPr>
          </w:p>
        </w:tc>
      </w:tr>
      <w:tr w:rsidR="004911F1" w:rsidRPr="00E27980" w:rsidTr="00AE6E0B">
        <w:trPr>
          <w:trHeight w:val="825"/>
        </w:trPr>
        <w:tc>
          <w:tcPr>
            <w:tcW w:w="3119" w:type="dxa"/>
            <w:vAlign w:val="center"/>
          </w:tcPr>
          <w:p w:rsidR="004911F1" w:rsidRPr="00E27980" w:rsidRDefault="004911F1" w:rsidP="00AE6E0B">
            <w:pPr>
              <w:tabs>
                <w:tab w:val="num" w:pos="0"/>
                <w:tab w:val="left" w:pos="7840"/>
              </w:tabs>
              <w:ind w:left="0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4. Внедрение системы УФ-обеззараживания</w:t>
            </w:r>
          </w:p>
        </w:tc>
        <w:tc>
          <w:tcPr>
            <w:tcW w:w="850" w:type="dxa"/>
            <w:vAlign w:val="center"/>
          </w:tcPr>
          <w:p w:rsidR="004911F1" w:rsidRPr="00E27980" w:rsidRDefault="004911F1" w:rsidP="00795604">
            <w:pPr>
              <w:tabs>
                <w:tab w:val="num" w:pos="-55"/>
                <w:tab w:val="left" w:pos="7840"/>
              </w:tabs>
              <w:ind w:left="-55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1045" w:type="dxa"/>
            <w:vAlign w:val="center"/>
          </w:tcPr>
          <w:p w:rsidR="004911F1" w:rsidRPr="00E27980" w:rsidRDefault="004911F1" w:rsidP="00795604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911F1" w:rsidRPr="00E27980" w:rsidRDefault="004911F1" w:rsidP="004911F1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490" w:type="dxa"/>
            <w:vAlign w:val="center"/>
          </w:tcPr>
          <w:p w:rsidR="004911F1" w:rsidRPr="00E27980" w:rsidRDefault="004911F1" w:rsidP="00B57F8E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Обеспечение качества воды до норм ПДК рыбохозяйс</w:t>
            </w:r>
            <w:r w:rsidRPr="00E27980">
              <w:rPr>
                <w:sz w:val="26"/>
                <w:szCs w:val="26"/>
              </w:rPr>
              <w:t>т</w:t>
            </w:r>
            <w:r w:rsidRPr="00E27980">
              <w:rPr>
                <w:sz w:val="26"/>
                <w:szCs w:val="26"/>
              </w:rPr>
              <w:t>венного водоема по микр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биологическим показателям</w:t>
            </w:r>
          </w:p>
        </w:tc>
      </w:tr>
    </w:tbl>
    <w:p w:rsidR="00D95AE9" w:rsidRPr="00E27980" w:rsidRDefault="00D95AE9" w:rsidP="008E6C02">
      <w:pPr>
        <w:pStyle w:val="a0"/>
        <w:ind w:left="0" w:firstLine="567"/>
        <w:jc w:val="center"/>
        <w:rPr>
          <w:sz w:val="26"/>
          <w:szCs w:val="26"/>
        </w:rPr>
      </w:pPr>
    </w:p>
    <w:p w:rsidR="008E6C02" w:rsidRPr="00E27980" w:rsidRDefault="008E6C02" w:rsidP="008E6C02">
      <w:pPr>
        <w:pStyle w:val="a0"/>
        <w:ind w:left="0" w:firstLine="567"/>
        <w:jc w:val="center"/>
        <w:rPr>
          <w:sz w:val="26"/>
          <w:szCs w:val="26"/>
        </w:rPr>
      </w:pPr>
      <w:r w:rsidRPr="00E27980">
        <w:rPr>
          <w:sz w:val="26"/>
          <w:szCs w:val="26"/>
        </w:rPr>
        <w:t xml:space="preserve">Мероприятия, содержащиеся в планах по снижению сбросов загрязняющих веществ </w:t>
      </w:r>
      <w:r w:rsidR="00E16601" w:rsidRPr="00E27980">
        <w:rPr>
          <w:sz w:val="26"/>
          <w:szCs w:val="26"/>
        </w:rPr>
        <w:t>от пос. Новосинеглазово</w:t>
      </w:r>
    </w:p>
    <w:p w:rsidR="00032D18" w:rsidRPr="00E27980" w:rsidRDefault="00032D18" w:rsidP="00AE6E0B">
      <w:pPr>
        <w:pStyle w:val="a0"/>
        <w:ind w:left="0" w:right="0" w:firstLine="567"/>
        <w:jc w:val="right"/>
        <w:rPr>
          <w:sz w:val="26"/>
          <w:szCs w:val="26"/>
        </w:rPr>
      </w:pPr>
      <w:r w:rsidRPr="00E27980">
        <w:rPr>
          <w:sz w:val="26"/>
          <w:szCs w:val="26"/>
        </w:rPr>
        <w:t xml:space="preserve">Таблица </w:t>
      </w:r>
      <w:r w:rsidR="00455B01" w:rsidRPr="00E27980">
        <w:rPr>
          <w:sz w:val="26"/>
          <w:szCs w:val="26"/>
        </w:rPr>
        <w:t>6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261"/>
        <w:gridCol w:w="850"/>
        <w:gridCol w:w="1045"/>
        <w:gridCol w:w="993"/>
        <w:gridCol w:w="3490"/>
      </w:tblGrid>
      <w:tr w:rsidR="008E6C02" w:rsidRPr="00E27980" w:rsidTr="00AE6E0B">
        <w:trPr>
          <w:trHeight w:val="825"/>
        </w:trPr>
        <w:tc>
          <w:tcPr>
            <w:tcW w:w="3261" w:type="dxa"/>
            <w:vAlign w:val="center"/>
          </w:tcPr>
          <w:p w:rsidR="008E6C02" w:rsidRPr="00E27980" w:rsidRDefault="008E6C02" w:rsidP="00797849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Наименование меропри</w:t>
            </w:r>
            <w:r w:rsidRPr="00E27980">
              <w:rPr>
                <w:sz w:val="26"/>
                <w:szCs w:val="26"/>
              </w:rPr>
              <w:t>я</w:t>
            </w:r>
            <w:r w:rsidRPr="00E27980">
              <w:rPr>
                <w:sz w:val="26"/>
                <w:szCs w:val="26"/>
              </w:rPr>
              <w:t>тий</w:t>
            </w:r>
          </w:p>
        </w:tc>
        <w:tc>
          <w:tcPr>
            <w:tcW w:w="850" w:type="dxa"/>
            <w:vAlign w:val="center"/>
          </w:tcPr>
          <w:p w:rsidR="008E6C02" w:rsidRPr="00E27980" w:rsidRDefault="008E6C02" w:rsidP="00797849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Ед. изм.</w:t>
            </w:r>
          </w:p>
        </w:tc>
        <w:tc>
          <w:tcPr>
            <w:tcW w:w="1045" w:type="dxa"/>
            <w:vAlign w:val="center"/>
          </w:tcPr>
          <w:p w:rsidR="008E6C02" w:rsidRPr="00E27980" w:rsidRDefault="008E6C02" w:rsidP="00797849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Объе</w:t>
            </w: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</w:rPr>
              <w:t>ные п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казат</w:t>
            </w:r>
            <w:r w:rsidRPr="00E27980">
              <w:rPr>
                <w:sz w:val="26"/>
                <w:szCs w:val="26"/>
              </w:rPr>
              <w:t>е</w:t>
            </w:r>
            <w:r w:rsidRPr="00E27980">
              <w:rPr>
                <w:sz w:val="26"/>
                <w:szCs w:val="26"/>
              </w:rPr>
              <w:t>ли</w:t>
            </w:r>
          </w:p>
        </w:tc>
        <w:tc>
          <w:tcPr>
            <w:tcW w:w="993" w:type="dxa"/>
            <w:vAlign w:val="center"/>
          </w:tcPr>
          <w:p w:rsidR="008E6C02" w:rsidRPr="00E27980" w:rsidRDefault="008E6C02" w:rsidP="00797849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Года</w:t>
            </w:r>
          </w:p>
          <w:p w:rsidR="008E6C02" w:rsidRPr="00E27980" w:rsidRDefault="008E6C02" w:rsidP="00797849">
            <w:pPr>
              <w:tabs>
                <w:tab w:val="num" w:pos="-102"/>
                <w:tab w:val="left" w:pos="7840"/>
              </w:tabs>
              <w:ind w:left="0" w:right="-81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реал</w:t>
            </w:r>
            <w:r w:rsidRPr="00E27980">
              <w:rPr>
                <w:sz w:val="26"/>
                <w:szCs w:val="26"/>
              </w:rPr>
              <w:t>и</w:t>
            </w:r>
            <w:r w:rsidRPr="00E27980">
              <w:rPr>
                <w:sz w:val="26"/>
                <w:szCs w:val="26"/>
              </w:rPr>
              <w:t>зации</w:t>
            </w:r>
          </w:p>
        </w:tc>
        <w:tc>
          <w:tcPr>
            <w:tcW w:w="3490" w:type="dxa"/>
            <w:vAlign w:val="center"/>
          </w:tcPr>
          <w:p w:rsidR="008E6C02" w:rsidRPr="00E27980" w:rsidRDefault="008E6C02" w:rsidP="00797849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Цели и задачи</w:t>
            </w:r>
          </w:p>
        </w:tc>
      </w:tr>
      <w:tr w:rsidR="008E6C02" w:rsidRPr="00E27980" w:rsidTr="00AE6E0B">
        <w:trPr>
          <w:trHeight w:val="825"/>
        </w:trPr>
        <w:tc>
          <w:tcPr>
            <w:tcW w:w="3261" w:type="dxa"/>
            <w:vAlign w:val="center"/>
          </w:tcPr>
          <w:p w:rsidR="008E6C02" w:rsidRPr="00E27980" w:rsidRDefault="008E6C02" w:rsidP="00797849">
            <w:pPr>
              <w:tabs>
                <w:tab w:val="left" w:pos="7840"/>
              </w:tabs>
              <w:ind w:left="34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1. Реконструкция аэроте</w:t>
            </w:r>
            <w:r w:rsidRPr="00E27980">
              <w:rPr>
                <w:sz w:val="26"/>
                <w:szCs w:val="26"/>
              </w:rPr>
              <w:t>н</w:t>
            </w:r>
            <w:r w:rsidRPr="00E27980">
              <w:rPr>
                <w:sz w:val="26"/>
                <w:szCs w:val="26"/>
              </w:rPr>
              <w:t>ков с внедрением проце</w:t>
            </w:r>
            <w:r w:rsidRPr="00E27980">
              <w:rPr>
                <w:sz w:val="26"/>
                <w:szCs w:val="26"/>
              </w:rPr>
              <w:t>с</w:t>
            </w:r>
            <w:r w:rsidRPr="00E27980">
              <w:rPr>
                <w:sz w:val="26"/>
                <w:szCs w:val="26"/>
              </w:rPr>
              <w:t>сов нитри- денитрифик</w:t>
            </w:r>
            <w:r w:rsidRPr="00E27980">
              <w:rPr>
                <w:sz w:val="26"/>
                <w:szCs w:val="26"/>
              </w:rPr>
              <w:t>а</w:t>
            </w:r>
            <w:r w:rsidRPr="00E27980">
              <w:rPr>
                <w:sz w:val="26"/>
                <w:szCs w:val="26"/>
              </w:rPr>
              <w:t>ции</w:t>
            </w:r>
          </w:p>
        </w:tc>
        <w:tc>
          <w:tcPr>
            <w:tcW w:w="850" w:type="dxa"/>
            <w:vAlign w:val="center"/>
          </w:tcPr>
          <w:p w:rsidR="008E6C02" w:rsidRPr="00E27980" w:rsidRDefault="008E6C02" w:rsidP="00797849">
            <w:pPr>
              <w:tabs>
                <w:tab w:val="num" w:pos="0"/>
                <w:tab w:val="left" w:pos="7840"/>
              </w:tabs>
              <w:ind w:left="0" w:right="-161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1045" w:type="dxa"/>
            <w:vAlign w:val="center"/>
          </w:tcPr>
          <w:p w:rsidR="008E6C02" w:rsidRPr="00E27980" w:rsidRDefault="008E6C02" w:rsidP="00797849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E6C02" w:rsidRPr="00E27980" w:rsidRDefault="004911F1" w:rsidP="00797849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490" w:type="dxa"/>
            <w:vAlign w:val="center"/>
          </w:tcPr>
          <w:p w:rsidR="008E6C02" w:rsidRPr="00E27980" w:rsidRDefault="008E6C02" w:rsidP="00797849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napToGrid/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Интенсификация процесса окисления органических в</w:t>
            </w:r>
            <w:r w:rsidRPr="00E27980">
              <w:rPr>
                <w:snapToGrid/>
                <w:sz w:val="26"/>
                <w:szCs w:val="26"/>
              </w:rPr>
              <w:t>е</w:t>
            </w:r>
            <w:r w:rsidRPr="00E27980">
              <w:rPr>
                <w:snapToGrid/>
                <w:sz w:val="26"/>
                <w:szCs w:val="26"/>
              </w:rPr>
              <w:t>ществ, очистка от соедин</w:t>
            </w:r>
            <w:r w:rsidRPr="00E27980">
              <w:rPr>
                <w:snapToGrid/>
                <w:sz w:val="26"/>
                <w:szCs w:val="26"/>
              </w:rPr>
              <w:t>е</w:t>
            </w:r>
            <w:r w:rsidRPr="00E27980">
              <w:rPr>
                <w:snapToGrid/>
                <w:sz w:val="26"/>
                <w:szCs w:val="26"/>
              </w:rPr>
              <w:t>ний азота</w:t>
            </w:r>
            <w:r w:rsidR="004911F1" w:rsidRPr="00E27980">
              <w:rPr>
                <w:snapToGrid/>
                <w:sz w:val="26"/>
                <w:szCs w:val="26"/>
              </w:rPr>
              <w:t>:</w:t>
            </w:r>
          </w:p>
          <w:p w:rsidR="004911F1" w:rsidRPr="00E27980" w:rsidRDefault="004911F1" w:rsidP="004911F1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napToGrid/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- достижение качества оч</w:t>
            </w:r>
            <w:r w:rsidRPr="00E27980">
              <w:rPr>
                <w:snapToGrid/>
                <w:sz w:val="26"/>
                <w:szCs w:val="26"/>
              </w:rPr>
              <w:t>и</w:t>
            </w:r>
            <w:r w:rsidRPr="00E27980">
              <w:rPr>
                <w:snapToGrid/>
                <w:sz w:val="26"/>
                <w:szCs w:val="26"/>
              </w:rPr>
              <w:t>щенных сточных вод по аз</w:t>
            </w:r>
            <w:r w:rsidRPr="00E27980">
              <w:rPr>
                <w:snapToGrid/>
                <w:sz w:val="26"/>
                <w:szCs w:val="26"/>
              </w:rPr>
              <w:t>о</w:t>
            </w:r>
            <w:r w:rsidRPr="00E27980">
              <w:rPr>
                <w:snapToGrid/>
                <w:sz w:val="26"/>
                <w:szCs w:val="26"/>
              </w:rPr>
              <w:t>ту нитратов до 9,1 мг/л;</w:t>
            </w:r>
          </w:p>
          <w:p w:rsidR="004911F1" w:rsidRPr="00E27980" w:rsidRDefault="004911F1" w:rsidP="004911F1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napToGrid/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lastRenderedPageBreak/>
              <w:t>- азоту нитритов до 0,02 мг/л;</w:t>
            </w:r>
          </w:p>
          <w:p w:rsidR="004911F1" w:rsidRPr="00E27980" w:rsidRDefault="004911F1" w:rsidP="004911F1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- азоту аммонийному до 0,39 мг/л</w:t>
            </w:r>
          </w:p>
        </w:tc>
      </w:tr>
      <w:tr w:rsidR="008E6C02" w:rsidRPr="00E27980" w:rsidTr="00AE6E0B">
        <w:trPr>
          <w:trHeight w:val="825"/>
        </w:trPr>
        <w:tc>
          <w:tcPr>
            <w:tcW w:w="3261" w:type="dxa"/>
            <w:vAlign w:val="center"/>
          </w:tcPr>
          <w:p w:rsidR="008E6C02" w:rsidRPr="00E27980" w:rsidRDefault="008E6C02" w:rsidP="00AE6E0B">
            <w:pPr>
              <w:tabs>
                <w:tab w:val="left" w:pos="7840"/>
              </w:tabs>
              <w:ind w:left="34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lastRenderedPageBreak/>
              <w:t>2. Внедрение системы ре</w:t>
            </w:r>
            <w:r w:rsidRPr="00E27980">
              <w:rPr>
                <w:sz w:val="26"/>
                <w:szCs w:val="26"/>
              </w:rPr>
              <w:t>а</w:t>
            </w:r>
            <w:r w:rsidRPr="00E27980">
              <w:rPr>
                <w:sz w:val="26"/>
                <w:szCs w:val="26"/>
              </w:rPr>
              <w:t>гентного хозяйства</w:t>
            </w:r>
          </w:p>
        </w:tc>
        <w:tc>
          <w:tcPr>
            <w:tcW w:w="850" w:type="dxa"/>
            <w:vAlign w:val="center"/>
          </w:tcPr>
          <w:p w:rsidR="008E6C02" w:rsidRPr="00E27980" w:rsidRDefault="008E6C02" w:rsidP="00797849">
            <w:pPr>
              <w:tabs>
                <w:tab w:val="num" w:pos="0"/>
                <w:tab w:val="left" w:pos="7840"/>
              </w:tabs>
              <w:ind w:left="0" w:right="-161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1045" w:type="dxa"/>
            <w:vAlign w:val="center"/>
          </w:tcPr>
          <w:p w:rsidR="008E6C02" w:rsidRPr="00E27980" w:rsidRDefault="008E6C02" w:rsidP="00797849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E6C02" w:rsidRPr="00E27980" w:rsidRDefault="004911F1" w:rsidP="00797849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490" w:type="dxa"/>
            <w:vAlign w:val="center"/>
          </w:tcPr>
          <w:p w:rsidR="008E6C02" w:rsidRPr="00E27980" w:rsidRDefault="008E6C02" w:rsidP="00797849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Эффективное удаление з</w:t>
            </w:r>
            <w:r w:rsidRPr="00E27980">
              <w:rPr>
                <w:sz w:val="26"/>
                <w:szCs w:val="26"/>
              </w:rPr>
              <w:t>а</w:t>
            </w:r>
            <w:r w:rsidRPr="00E27980">
              <w:rPr>
                <w:sz w:val="26"/>
                <w:szCs w:val="26"/>
              </w:rPr>
              <w:t>грязняющих веществ и фо</w:t>
            </w:r>
            <w:r w:rsidRPr="00E27980">
              <w:rPr>
                <w:sz w:val="26"/>
                <w:szCs w:val="26"/>
              </w:rPr>
              <w:t>с</w:t>
            </w:r>
            <w:r w:rsidRPr="00E27980">
              <w:rPr>
                <w:sz w:val="26"/>
                <w:szCs w:val="26"/>
              </w:rPr>
              <w:t>форных соединений</w:t>
            </w:r>
            <w:r w:rsidR="004911F1" w:rsidRPr="00E27980">
              <w:rPr>
                <w:sz w:val="26"/>
                <w:szCs w:val="26"/>
              </w:rPr>
              <w:t>:</w:t>
            </w:r>
          </w:p>
          <w:p w:rsidR="004911F1" w:rsidRPr="00E27980" w:rsidRDefault="004911F1" w:rsidP="00797849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napToGrid/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- снижение фосфора на сбр</w:t>
            </w:r>
            <w:r w:rsidRPr="00E27980">
              <w:rPr>
                <w:snapToGrid/>
                <w:sz w:val="26"/>
                <w:szCs w:val="26"/>
              </w:rPr>
              <w:t>о</w:t>
            </w:r>
            <w:r w:rsidRPr="00E27980">
              <w:rPr>
                <w:snapToGrid/>
                <w:sz w:val="26"/>
                <w:szCs w:val="26"/>
              </w:rPr>
              <w:t>се в р. Миасс до 0,2 мг/л</w:t>
            </w:r>
          </w:p>
        </w:tc>
      </w:tr>
      <w:tr w:rsidR="008E6C02" w:rsidRPr="00E27980" w:rsidTr="00AE6E0B">
        <w:trPr>
          <w:trHeight w:val="825"/>
        </w:trPr>
        <w:tc>
          <w:tcPr>
            <w:tcW w:w="3261" w:type="dxa"/>
            <w:vAlign w:val="center"/>
          </w:tcPr>
          <w:p w:rsidR="008E6C02" w:rsidRPr="00E27980" w:rsidRDefault="008E6C02" w:rsidP="00AE6E0B">
            <w:pPr>
              <w:tabs>
                <w:tab w:val="num" w:pos="0"/>
                <w:tab w:val="left" w:pos="7840"/>
              </w:tabs>
              <w:ind w:left="0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3. Внедрение системы д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очистки сточных вод</w:t>
            </w:r>
          </w:p>
        </w:tc>
        <w:tc>
          <w:tcPr>
            <w:tcW w:w="850" w:type="dxa"/>
            <w:vAlign w:val="center"/>
          </w:tcPr>
          <w:p w:rsidR="008E6C02" w:rsidRPr="00E27980" w:rsidRDefault="008E6C02" w:rsidP="00797849">
            <w:pPr>
              <w:tabs>
                <w:tab w:val="num" w:pos="0"/>
                <w:tab w:val="left" w:pos="742"/>
                <w:tab w:val="left" w:pos="7840"/>
              </w:tabs>
              <w:ind w:left="0" w:right="-161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1045" w:type="dxa"/>
            <w:vAlign w:val="center"/>
          </w:tcPr>
          <w:p w:rsidR="008E6C02" w:rsidRPr="00E27980" w:rsidRDefault="008E6C02" w:rsidP="00797849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E6C02" w:rsidRPr="00E27980" w:rsidRDefault="004911F1" w:rsidP="00797849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2022</w:t>
            </w:r>
          </w:p>
        </w:tc>
        <w:tc>
          <w:tcPr>
            <w:tcW w:w="3490" w:type="dxa"/>
            <w:vAlign w:val="center"/>
          </w:tcPr>
          <w:p w:rsidR="004911F1" w:rsidRPr="00E27980" w:rsidRDefault="008E6C02" w:rsidP="00797849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Обеспечение качества оч</w:t>
            </w:r>
            <w:r w:rsidRPr="00E27980">
              <w:rPr>
                <w:sz w:val="26"/>
                <w:szCs w:val="26"/>
              </w:rPr>
              <w:t>и</w:t>
            </w:r>
            <w:r w:rsidRPr="00E27980">
              <w:rPr>
                <w:sz w:val="26"/>
                <w:szCs w:val="26"/>
              </w:rPr>
              <w:t>щенных сточных вод, соо</w:t>
            </w:r>
            <w:r w:rsidRPr="00E27980">
              <w:rPr>
                <w:sz w:val="26"/>
                <w:szCs w:val="26"/>
              </w:rPr>
              <w:t>т</w:t>
            </w:r>
            <w:r w:rsidRPr="00E27980">
              <w:rPr>
                <w:sz w:val="26"/>
                <w:szCs w:val="26"/>
              </w:rPr>
              <w:t>ветствующего требуемым расчетным показателям</w:t>
            </w:r>
            <w:r w:rsidR="004911F1" w:rsidRPr="00E27980">
              <w:rPr>
                <w:sz w:val="26"/>
                <w:szCs w:val="26"/>
              </w:rPr>
              <w:t>:</w:t>
            </w:r>
          </w:p>
          <w:p w:rsidR="004911F1" w:rsidRPr="00E27980" w:rsidRDefault="004911F1" w:rsidP="004911F1">
            <w:pPr>
              <w:tabs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- по взвешенным веществам до 5 мг/л;</w:t>
            </w:r>
          </w:p>
          <w:p w:rsidR="004911F1" w:rsidRPr="00E27980" w:rsidRDefault="004911F1" w:rsidP="004911F1">
            <w:pPr>
              <w:tabs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- по БПК до 3 мг/л;</w:t>
            </w:r>
          </w:p>
          <w:p w:rsidR="004911F1" w:rsidRPr="00E27980" w:rsidRDefault="004911F1" w:rsidP="004911F1">
            <w:pPr>
              <w:tabs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- других загрязнений</w:t>
            </w:r>
          </w:p>
          <w:p w:rsidR="008E6C02" w:rsidRPr="00E27980" w:rsidRDefault="008E6C02" w:rsidP="00797849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E6C02" w:rsidRPr="00E27980" w:rsidTr="00AE6E0B">
        <w:trPr>
          <w:trHeight w:val="825"/>
        </w:trPr>
        <w:tc>
          <w:tcPr>
            <w:tcW w:w="3261" w:type="dxa"/>
            <w:vAlign w:val="center"/>
          </w:tcPr>
          <w:p w:rsidR="008E6C02" w:rsidRPr="00E27980" w:rsidRDefault="008E6C02" w:rsidP="00AE6E0B">
            <w:pPr>
              <w:tabs>
                <w:tab w:val="num" w:pos="0"/>
                <w:tab w:val="left" w:pos="7840"/>
              </w:tabs>
              <w:ind w:left="0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4. Внедрение системы обеззараживания гипохл</w:t>
            </w:r>
            <w:r w:rsidRPr="00E27980">
              <w:rPr>
                <w:sz w:val="26"/>
                <w:szCs w:val="26"/>
              </w:rPr>
              <w:t>о</w:t>
            </w:r>
            <w:r w:rsidRPr="00E27980">
              <w:rPr>
                <w:sz w:val="26"/>
                <w:szCs w:val="26"/>
              </w:rPr>
              <w:t>ритом натрия</w:t>
            </w:r>
          </w:p>
        </w:tc>
        <w:tc>
          <w:tcPr>
            <w:tcW w:w="850" w:type="dxa"/>
            <w:vAlign w:val="center"/>
          </w:tcPr>
          <w:p w:rsidR="008E6C02" w:rsidRPr="00E27980" w:rsidRDefault="008E6C02" w:rsidP="00797849">
            <w:pPr>
              <w:tabs>
                <w:tab w:val="num" w:pos="-55"/>
                <w:tab w:val="left" w:pos="7840"/>
              </w:tabs>
              <w:ind w:left="-55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м</w:t>
            </w:r>
            <w:r w:rsidRPr="00E27980">
              <w:rPr>
                <w:sz w:val="26"/>
                <w:szCs w:val="26"/>
                <w:vertAlign w:val="superscript"/>
              </w:rPr>
              <w:t>3</w:t>
            </w:r>
            <w:r w:rsidRPr="00E27980">
              <w:rPr>
                <w:sz w:val="26"/>
                <w:szCs w:val="26"/>
              </w:rPr>
              <w:t>/сут</w:t>
            </w:r>
          </w:p>
        </w:tc>
        <w:tc>
          <w:tcPr>
            <w:tcW w:w="1045" w:type="dxa"/>
            <w:vAlign w:val="center"/>
          </w:tcPr>
          <w:p w:rsidR="008E6C02" w:rsidRPr="00E27980" w:rsidRDefault="008E6C02" w:rsidP="00797849">
            <w:pPr>
              <w:tabs>
                <w:tab w:val="num" w:pos="-108"/>
                <w:tab w:val="left" w:pos="7840"/>
              </w:tabs>
              <w:ind w:left="0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E6C02" w:rsidRPr="00E27980" w:rsidRDefault="004911F1" w:rsidP="00797849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2018</w:t>
            </w:r>
          </w:p>
        </w:tc>
        <w:tc>
          <w:tcPr>
            <w:tcW w:w="3490" w:type="dxa"/>
            <w:vAlign w:val="center"/>
          </w:tcPr>
          <w:p w:rsidR="008E6C02" w:rsidRPr="00E27980" w:rsidRDefault="008E6C02" w:rsidP="004911F1">
            <w:pPr>
              <w:tabs>
                <w:tab w:val="num" w:pos="0"/>
                <w:tab w:val="left" w:pos="7840"/>
              </w:tabs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Обеспечение качества воды до норм ПДК водоема</w:t>
            </w:r>
            <w:r w:rsidR="004911F1" w:rsidRPr="00E27980">
              <w:rPr>
                <w:sz w:val="26"/>
                <w:szCs w:val="26"/>
              </w:rPr>
              <w:t xml:space="preserve"> кул</w:t>
            </w:r>
            <w:r w:rsidR="004911F1" w:rsidRPr="00E27980">
              <w:rPr>
                <w:sz w:val="26"/>
                <w:szCs w:val="26"/>
              </w:rPr>
              <w:t>ь</w:t>
            </w:r>
            <w:r w:rsidR="004911F1" w:rsidRPr="00E27980">
              <w:rPr>
                <w:sz w:val="26"/>
                <w:szCs w:val="26"/>
              </w:rPr>
              <w:t>турно-бытового значения</w:t>
            </w:r>
          </w:p>
        </w:tc>
      </w:tr>
    </w:tbl>
    <w:p w:rsidR="005D6CA5" w:rsidRDefault="00F34E7A" w:rsidP="00AE6E0B">
      <w:pPr>
        <w:pStyle w:val="a0"/>
        <w:ind w:left="0" w:right="0" w:firstLine="709"/>
        <w:rPr>
          <w:sz w:val="26"/>
          <w:szCs w:val="26"/>
        </w:rPr>
      </w:pPr>
      <w:r w:rsidRPr="00E27980">
        <w:rPr>
          <w:sz w:val="26"/>
          <w:szCs w:val="26"/>
        </w:rPr>
        <w:t xml:space="preserve">Выполнение всех мероприятий позволит довести качество очистки сточных вод до </w:t>
      </w:r>
      <w:r w:rsidR="009E24A9" w:rsidRPr="00E27980">
        <w:rPr>
          <w:sz w:val="26"/>
          <w:szCs w:val="26"/>
        </w:rPr>
        <w:t>значений</w:t>
      </w:r>
      <w:r w:rsidRPr="00E27980">
        <w:rPr>
          <w:sz w:val="26"/>
          <w:szCs w:val="26"/>
        </w:rPr>
        <w:t xml:space="preserve"> ПДК.</w:t>
      </w:r>
      <w:r w:rsidR="008A5662" w:rsidRPr="00E27980">
        <w:rPr>
          <w:sz w:val="26"/>
          <w:szCs w:val="26"/>
        </w:rPr>
        <w:t xml:space="preserve"> Показатели </w:t>
      </w:r>
      <w:r w:rsidR="00251706" w:rsidRPr="00E27980">
        <w:rPr>
          <w:sz w:val="26"/>
          <w:szCs w:val="26"/>
        </w:rPr>
        <w:t xml:space="preserve">качества </w:t>
      </w:r>
      <w:r w:rsidR="008A5662" w:rsidRPr="00E27980">
        <w:rPr>
          <w:sz w:val="26"/>
          <w:szCs w:val="26"/>
        </w:rPr>
        <w:t>сточных вод после внедрения меро</w:t>
      </w:r>
      <w:r w:rsidR="00251706" w:rsidRPr="00E27980">
        <w:rPr>
          <w:sz w:val="26"/>
          <w:szCs w:val="26"/>
        </w:rPr>
        <w:t xml:space="preserve">приятий приведены в таблицах </w:t>
      </w:r>
      <w:r w:rsidR="00455B01" w:rsidRPr="00E27980">
        <w:rPr>
          <w:sz w:val="26"/>
          <w:szCs w:val="26"/>
        </w:rPr>
        <w:t>7</w:t>
      </w:r>
      <w:r w:rsidR="008E6C02" w:rsidRPr="00E27980">
        <w:rPr>
          <w:sz w:val="26"/>
          <w:szCs w:val="26"/>
        </w:rPr>
        <w:t xml:space="preserve"> и </w:t>
      </w:r>
      <w:r w:rsidR="00455B01" w:rsidRPr="00E27980">
        <w:rPr>
          <w:sz w:val="26"/>
          <w:szCs w:val="26"/>
        </w:rPr>
        <w:t>8</w:t>
      </w:r>
      <w:r w:rsidR="00251706" w:rsidRPr="00E27980">
        <w:rPr>
          <w:sz w:val="26"/>
          <w:szCs w:val="26"/>
        </w:rPr>
        <w:t>.</w:t>
      </w:r>
    </w:p>
    <w:p w:rsidR="00AE6E0B" w:rsidRDefault="00AE6E0B" w:rsidP="00AE6E0B">
      <w:pPr>
        <w:pStyle w:val="a0"/>
        <w:ind w:left="0" w:right="0" w:firstLine="709"/>
        <w:rPr>
          <w:sz w:val="26"/>
          <w:szCs w:val="26"/>
        </w:rPr>
      </w:pPr>
    </w:p>
    <w:p w:rsidR="00753F72" w:rsidRPr="00E27980" w:rsidRDefault="00251706" w:rsidP="00AE6E0B">
      <w:pPr>
        <w:pStyle w:val="a0"/>
        <w:spacing w:before="120"/>
        <w:ind w:left="0" w:firstLine="0"/>
        <w:jc w:val="center"/>
        <w:rPr>
          <w:sz w:val="26"/>
          <w:szCs w:val="26"/>
        </w:rPr>
      </w:pPr>
      <w:r w:rsidRPr="00E27980">
        <w:rPr>
          <w:sz w:val="26"/>
          <w:szCs w:val="26"/>
        </w:rPr>
        <w:t>Показатели качества очищенных сточных вод</w:t>
      </w:r>
      <w:r w:rsidR="00AE6E0B"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>ОСК г. Челябинска</w:t>
      </w:r>
    </w:p>
    <w:p w:rsidR="009E24A9" w:rsidRPr="00E27980" w:rsidRDefault="009E24A9" w:rsidP="00AE6E0B">
      <w:pPr>
        <w:pStyle w:val="a0"/>
        <w:ind w:left="0" w:right="0" w:firstLine="567"/>
        <w:jc w:val="right"/>
        <w:rPr>
          <w:sz w:val="26"/>
          <w:szCs w:val="26"/>
        </w:rPr>
      </w:pPr>
      <w:r w:rsidRPr="00E27980">
        <w:rPr>
          <w:sz w:val="26"/>
          <w:szCs w:val="26"/>
        </w:rPr>
        <w:t xml:space="preserve">Таблица </w:t>
      </w:r>
      <w:r w:rsidR="00455B01" w:rsidRPr="00E27980">
        <w:rPr>
          <w:sz w:val="26"/>
          <w:szCs w:val="26"/>
        </w:rPr>
        <w:t>7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622"/>
        <w:gridCol w:w="2468"/>
        <w:gridCol w:w="2486"/>
        <w:gridCol w:w="2063"/>
      </w:tblGrid>
      <w:tr w:rsidR="00C97BF7" w:rsidRPr="00E27980" w:rsidTr="00AE6E0B">
        <w:trPr>
          <w:trHeight w:val="594"/>
        </w:trPr>
        <w:tc>
          <w:tcPr>
            <w:tcW w:w="2622" w:type="dxa"/>
            <w:vAlign w:val="center"/>
          </w:tcPr>
          <w:p w:rsidR="00C97BF7" w:rsidRPr="00E27980" w:rsidRDefault="00A43C68" w:rsidP="00D075C0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Показатели </w:t>
            </w:r>
            <w:r w:rsidR="00251706" w:rsidRPr="00E27980">
              <w:rPr>
                <w:sz w:val="26"/>
                <w:szCs w:val="26"/>
              </w:rPr>
              <w:t xml:space="preserve">качества </w:t>
            </w:r>
            <w:r w:rsidRPr="00E27980">
              <w:rPr>
                <w:sz w:val="26"/>
                <w:szCs w:val="26"/>
              </w:rPr>
              <w:t>сточных вод</w:t>
            </w:r>
            <w:r w:rsidR="00C97BF7" w:rsidRPr="00E27980">
              <w:rPr>
                <w:sz w:val="26"/>
                <w:szCs w:val="26"/>
              </w:rPr>
              <w:t>, мг/л</w:t>
            </w:r>
          </w:p>
        </w:tc>
        <w:tc>
          <w:tcPr>
            <w:tcW w:w="2468" w:type="dxa"/>
            <w:vAlign w:val="center"/>
          </w:tcPr>
          <w:p w:rsidR="00C97BF7" w:rsidRPr="00E27980" w:rsidRDefault="00C97BF7" w:rsidP="00C97BF7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Сущ.</w:t>
            </w:r>
            <w:r w:rsidR="005E116D" w:rsidRPr="00E27980">
              <w:rPr>
                <w:snapToGrid/>
                <w:sz w:val="26"/>
                <w:szCs w:val="26"/>
              </w:rPr>
              <w:t xml:space="preserve"> </w:t>
            </w:r>
            <w:r w:rsidRPr="00E27980">
              <w:rPr>
                <w:snapToGrid/>
                <w:sz w:val="26"/>
                <w:szCs w:val="26"/>
              </w:rPr>
              <w:t>положение</w:t>
            </w:r>
          </w:p>
        </w:tc>
        <w:tc>
          <w:tcPr>
            <w:tcW w:w="2486" w:type="dxa"/>
            <w:vAlign w:val="center"/>
          </w:tcPr>
          <w:p w:rsidR="00C97BF7" w:rsidRPr="00E27980" w:rsidRDefault="00C97BF7" w:rsidP="00C97BF7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После внедрения мероприяти</w:t>
            </w:r>
            <w:r w:rsidR="001703D8" w:rsidRPr="00E27980">
              <w:rPr>
                <w:snapToGrid/>
                <w:sz w:val="26"/>
                <w:szCs w:val="26"/>
              </w:rPr>
              <w:t>й</w:t>
            </w:r>
          </w:p>
        </w:tc>
        <w:tc>
          <w:tcPr>
            <w:tcW w:w="2063" w:type="dxa"/>
            <w:vAlign w:val="center"/>
          </w:tcPr>
          <w:p w:rsidR="00C97BF7" w:rsidRPr="00E27980" w:rsidRDefault="00F34E7A" w:rsidP="00F34E7A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 xml:space="preserve">ПДК </w:t>
            </w:r>
            <w:r w:rsidR="004657D4" w:rsidRPr="00E27980">
              <w:rPr>
                <w:snapToGrid/>
                <w:sz w:val="26"/>
                <w:szCs w:val="26"/>
              </w:rPr>
              <w:t>р</w:t>
            </w:r>
            <w:r w:rsidR="00C97BF7" w:rsidRPr="00E27980">
              <w:rPr>
                <w:snapToGrid/>
                <w:sz w:val="26"/>
                <w:szCs w:val="26"/>
              </w:rPr>
              <w:t>ыбох</w:t>
            </w:r>
            <w:r w:rsidR="00C97BF7" w:rsidRPr="00E27980">
              <w:rPr>
                <w:snapToGrid/>
                <w:sz w:val="26"/>
                <w:szCs w:val="26"/>
              </w:rPr>
              <w:t>о</w:t>
            </w:r>
            <w:r w:rsidR="00C97BF7" w:rsidRPr="00E27980">
              <w:rPr>
                <w:snapToGrid/>
                <w:sz w:val="26"/>
                <w:szCs w:val="26"/>
              </w:rPr>
              <w:t>зяйственн</w:t>
            </w:r>
            <w:r w:rsidRPr="00E27980">
              <w:rPr>
                <w:snapToGrid/>
                <w:sz w:val="26"/>
                <w:szCs w:val="26"/>
              </w:rPr>
              <w:t>ого водоема</w:t>
            </w:r>
          </w:p>
        </w:tc>
      </w:tr>
      <w:tr w:rsidR="007A2CE8" w:rsidRPr="00E27980" w:rsidTr="00AE6E0B">
        <w:trPr>
          <w:trHeight w:val="567"/>
        </w:trPr>
        <w:tc>
          <w:tcPr>
            <w:tcW w:w="2622" w:type="dxa"/>
            <w:vAlign w:val="center"/>
          </w:tcPr>
          <w:p w:rsidR="007A2CE8" w:rsidRPr="00E27980" w:rsidRDefault="007A2CE8" w:rsidP="00C97BF7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Взвешенные вещес</w:t>
            </w:r>
            <w:r w:rsidRPr="00E27980">
              <w:rPr>
                <w:snapToGrid/>
                <w:sz w:val="26"/>
                <w:szCs w:val="26"/>
              </w:rPr>
              <w:t>т</w:t>
            </w:r>
            <w:r w:rsidRPr="00E27980">
              <w:rPr>
                <w:snapToGrid/>
                <w:sz w:val="26"/>
                <w:szCs w:val="26"/>
              </w:rPr>
              <w:t>ва</w:t>
            </w:r>
          </w:p>
        </w:tc>
        <w:tc>
          <w:tcPr>
            <w:tcW w:w="2468" w:type="dxa"/>
            <w:vAlign w:val="center"/>
          </w:tcPr>
          <w:p w:rsidR="007A2CE8" w:rsidRPr="00E27980" w:rsidRDefault="007A2CE8" w:rsidP="001171D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9,90</w:t>
            </w:r>
          </w:p>
        </w:tc>
        <w:tc>
          <w:tcPr>
            <w:tcW w:w="2486" w:type="dxa"/>
            <w:vAlign w:val="center"/>
          </w:tcPr>
          <w:p w:rsidR="007A2CE8" w:rsidRPr="00E27980" w:rsidRDefault="009E24A9" w:rsidP="00C97BF7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3,00 - 5,00</w:t>
            </w:r>
          </w:p>
        </w:tc>
        <w:tc>
          <w:tcPr>
            <w:tcW w:w="2063" w:type="dxa"/>
            <w:vAlign w:val="center"/>
          </w:tcPr>
          <w:p w:rsidR="007A2CE8" w:rsidRPr="00E27980" w:rsidRDefault="007A2CE8" w:rsidP="006C27D4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10,95</w:t>
            </w:r>
          </w:p>
        </w:tc>
      </w:tr>
      <w:tr w:rsidR="00110708" w:rsidRPr="00E27980" w:rsidTr="00AE6E0B">
        <w:trPr>
          <w:trHeight w:val="594"/>
        </w:trPr>
        <w:tc>
          <w:tcPr>
            <w:tcW w:w="2622" w:type="dxa"/>
            <w:vAlign w:val="center"/>
          </w:tcPr>
          <w:p w:rsidR="00110708" w:rsidRPr="00E27980" w:rsidRDefault="00110708" w:rsidP="00C97BF7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БПК</w:t>
            </w:r>
            <w:r w:rsidRPr="00E27980">
              <w:rPr>
                <w:snapToGrid/>
                <w:sz w:val="26"/>
                <w:szCs w:val="26"/>
                <w:lang w:val="en-US"/>
              </w:rPr>
              <w:t xml:space="preserve"> </w:t>
            </w:r>
            <w:r w:rsidRPr="00E27980">
              <w:rPr>
                <w:snapToGrid/>
                <w:sz w:val="26"/>
                <w:szCs w:val="26"/>
              </w:rPr>
              <w:t>полн.</w:t>
            </w:r>
          </w:p>
        </w:tc>
        <w:tc>
          <w:tcPr>
            <w:tcW w:w="2468" w:type="dxa"/>
            <w:vAlign w:val="center"/>
          </w:tcPr>
          <w:p w:rsidR="00110708" w:rsidRPr="00E27980" w:rsidRDefault="00110708" w:rsidP="001171D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7,20</w:t>
            </w:r>
          </w:p>
        </w:tc>
        <w:tc>
          <w:tcPr>
            <w:tcW w:w="2486" w:type="dxa"/>
            <w:vAlign w:val="center"/>
          </w:tcPr>
          <w:p w:rsidR="00110708" w:rsidRPr="00E27980" w:rsidRDefault="00110708" w:rsidP="00F672B0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2063" w:type="dxa"/>
            <w:vAlign w:val="center"/>
          </w:tcPr>
          <w:p w:rsidR="00110708" w:rsidRPr="00E27980" w:rsidRDefault="00110708" w:rsidP="006C27D4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110708" w:rsidRPr="00E27980" w:rsidTr="00AE6E0B">
        <w:trPr>
          <w:trHeight w:val="594"/>
        </w:trPr>
        <w:tc>
          <w:tcPr>
            <w:tcW w:w="2622" w:type="dxa"/>
            <w:vAlign w:val="center"/>
          </w:tcPr>
          <w:p w:rsidR="00110708" w:rsidRPr="00E27980" w:rsidRDefault="004911F1" w:rsidP="00C97BF7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Аммоний-ион</w:t>
            </w:r>
          </w:p>
        </w:tc>
        <w:tc>
          <w:tcPr>
            <w:tcW w:w="2468" w:type="dxa"/>
            <w:vAlign w:val="center"/>
          </w:tcPr>
          <w:p w:rsidR="00110708" w:rsidRPr="00E27980" w:rsidRDefault="00110708" w:rsidP="001171D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1,74</w:t>
            </w:r>
          </w:p>
        </w:tc>
        <w:tc>
          <w:tcPr>
            <w:tcW w:w="2486" w:type="dxa"/>
            <w:vAlign w:val="center"/>
          </w:tcPr>
          <w:p w:rsidR="00110708" w:rsidRPr="00E27980" w:rsidRDefault="00110708" w:rsidP="00F672B0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2063" w:type="dxa"/>
            <w:vAlign w:val="center"/>
          </w:tcPr>
          <w:p w:rsidR="00110708" w:rsidRPr="00E27980" w:rsidRDefault="00110708" w:rsidP="006C27D4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0,50</w:t>
            </w:r>
          </w:p>
        </w:tc>
      </w:tr>
      <w:tr w:rsidR="00110708" w:rsidRPr="00E27980" w:rsidTr="00AE6E0B">
        <w:trPr>
          <w:trHeight w:val="567"/>
        </w:trPr>
        <w:tc>
          <w:tcPr>
            <w:tcW w:w="2622" w:type="dxa"/>
            <w:vAlign w:val="center"/>
          </w:tcPr>
          <w:p w:rsidR="00110708" w:rsidRPr="00E27980" w:rsidRDefault="009E24A9" w:rsidP="00C97BF7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Нитриты </w:t>
            </w:r>
          </w:p>
        </w:tc>
        <w:tc>
          <w:tcPr>
            <w:tcW w:w="2468" w:type="dxa"/>
            <w:vAlign w:val="center"/>
          </w:tcPr>
          <w:p w:rsidR="00110708" w:rsidRPr="00E27980" w:rsidRDefault="00110708" w:rsidP="001171D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0,44</w:t>
            </w:r>
          </w:p>
        </w:tc>
        <w:tc>
          <w:tcPr>
            <w:tcW w:w="2486" w:type="dxa"/>
            <w:vAlign w:val="center"/>
          </w:tcPr>
          <w:p w:rsidR="00110708" w:rsidRPr="00E27980" w:rsidRDefault="00110708" w:rsidP="00F672B0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2063" w:type="dxa"/>
            <w:vAlign w:val="center"/>
          </w:tcPr>
          <w:p w:rsidR="00110708" w:rsidRPr="00E27980" w:rsidRDefault="00110708" w:rsidP="006C27D4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0,08</w:t>
            </w:r>
          </w:p>
        </w:tc>
      </w:tr>
      <w:tr w:rsidR="00110708" w:rsidRPr="00E27980" w:rsidTr="00AE6E0B">
        <w:trPr>
          <w:trHeight w:val="594"/>
        </w:trPr>
        <w:tc>
          <w:tcPr>
            <w:tcW w:w="2622" w:type="dxa"/>
            <w:vAlign w:val="center"/>
          </w:tcPr>
          <w:p w:rsidR="00110708" w:rsidRPr="00E27980" w:rsidRDefault="009E24A9" w:rsidP="00C97BF7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Нитраты </w:t>
            </w:r>
          </w:p>
        </w:tc>
        <w:tc>
          <w:tcPr>
            <w:tcW w:w="2468" w:type="dxa"/>
            <w:vAlign w:val="center"/>
          </w:tcPr>
          <w:p w:rsidR="00110708" w:rsidRPr="00E27980" w:rsidRDefault="00110708" w:rsidP="003F7D1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54,80</w:t>
            </w:r>
          </w:p>
        </w:tc>
        <w:tc>
          <w:tcPr>
            <w:tcW w:w="2486" w:type="dxa"/>
            <w:vAlign w:val="center"/>
          </w:tcPr>
          <w:p w:rsidR="00110708" w:rsidRPr="00E27980" w:rsidRDefault="00110708" w:rsidP="00F672B0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50,00</w:t>
            </w:r>
          </w:p>
        </w:tc>
        <w:tc>
          <w:tcPr>
            <w:tcW w:w="2063" w:type="dxa"/>
            <w:vAlign w:val="center"/>
          </w:tcPr>
          <w:p w:rsidR="00110708" w:rsidRPr="00E27980" w:rsidRDefault="00110708" w:rsidP="006C27D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50,00</w:t>
            </w:r>
          </w:p>
        </w:tc>
      </w:tr>
      <w:tr w:rsidR="00110708" w:rsidRPr="00E27980" w:rsidTr="00AE6E0B">
        <w:trPr>
          <w:trHeight w:val="594"/>
        </w:trPr>
        <w:tc>
          <w:tcPr>
            <w:tcW w:w="2622" w:type="dxa"/>
            <w:vAlign w:val="center"/>
          </w:tcPr>
          <w:p w:rsidR="00110708" w:rsidRPr="00E27980" w:rsidRDefault="009E24A9" w:rsidP="00C97BF7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Фосфор фосфатов</w:t>
            </w:r>
          </w:p>
        </w:tc>
        <w:tc>
          <w:tcPr>
            <w:tcW w:w="2468" w:type="dxa"/>
            <w:vAlign w:val="center"/>
          </w:tcPr>
          <w:p w:rsidR="00110708" w:rsidRPr="00E27980" w:rsidRDefault="00110708" w:rsidP="001171D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1,09</w:t>
            </w:r>
          </w:p>
        </w:tc>
        <w:tc>
          <w:tcPr>
            <w:tcW w:w="2486" w:type="dxa"/>
            <w:vAlign w:val="center"/>
          </w:tcPr>
          <w:p w:rsidR="00110708" w:rsidRPr="00E27980" w:rsidRDefault="00110708" w:rsidP="00F672B0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2063" w:type="dxa"/>
            <w:vAlign w:val="center"/>
          </w:tcPr>
          <w:p w:rsidR="00110708" w:rsidRPr="00E27980" w:rsidRDefault="00110708" w:rsidP="006C27D4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0,20</w:t>
            </w:r>
          </w:p>
        </w:tc>
      </w:tr>
    </w:tbl>
    <w:p w:rsidR="00D075C0" w:rsidRDefault="00D075C0" w:rsidP="009E24A9">
      <w:pPr>
        <w:pStyle w:val="a0"/>
        <w:ind w:left="0" w:firstLine="0"/>
        <w:rPr>
          <w:sz w:val="26"/>
          <w:szCs w:val="26"/>
        </w:rPr>
      </w:pPr>
    </w:p>
    <w:p w:rsidR="00AE6E0B" w:rsidRPr="00E27980" w:rsidRDefault="00AE6E0B" w:rsidP="009E24A9">
      <w:pPr>
        <w:pStyle w:val="a0"/>
        <w:ind w:left="0" w:firstLine="0"/>
        <w:rPr>
          <w:sz w:val="26"/>
          <w:szCs w:val="26"/>
        </w:rPr>
      </w:pPr>
    </w:p>
    <w:p w:rsidR="00251706" w:rsidRPr="00E27980" w:rsidRDefault="00251706" w:rsidP="00AE6E0B">
      <w:pPr>
        <w:pStyle w:val="a0"/>
        <w:ind w:left="0" w:firstLine="0"/>
        <w:jc w:val="center"/>
        <w:rPr>
          <w:sz w:val="26"/>
          <w:szCs w:val="26"/>
        </w:rPr>
      </w:pPr>
      <w:r w:rsidRPr="00E27980">
        <w:rPr>
          <w:sz w:val="26"/>
          <w:szCs w:val="26"/>
        </w:rPr>
        <w:t>Показатели качества очищенных сточных вод ОСК пос. Новосинеглазово</w:t>
      </w:r>
    </w:p>
    <w:p w:rsidR="00AE6E0B" w:rsidRDefault="00AE6E0B" w:rsidP="009E24A9">
      <w:pPr>
        <w:pStyle w:val="a0"/>
        <w:ind w:left="0" w:firstLine="567"/>
        <w:jc w:val="right"/>
        <w:rPr>
          <w:sz w:val="26"/>
          <w:szCs w:val="26"/>
        </w:rPr>
      </w:pPr>
    </w:p>
    <w:p w:rsidR="00AE6E0B" w:rsidRDefault="00AE6E0B" w:rsidP="009E24A9">
      <w:pPr>
        <w:pStyle w:val="a0"/>
        <w:ind w:left="0" w:firstLine="567"/>
        <w:jc w:val="right"/>
        <w:rPr>
          <w:sz w:val="26"/>
          <w:szCs w:val="26"/>
        </w:rPr>
      </w:pPr>
    </w:p>
    <w:p w:rsidR="009E24A9" w:rsidRPr="00E27980" w:rsidRDefault="009E24A9" w:rsidP="00AE6E0B">
      <w:pPr>
        <w:pStyle w:val="a0"/>
        <w:ind w:left="0" w:right="0" w:firstLine="567"/>
        <w:jc w:val="right"/>
        <w:rPr>
          <w:sz w:val="26"/>
          <w:szCs w:val="26"/>
        </w:rPr>
      </w:pPr>
      <w:r w:rsidRPr="00E27980">
        <w:rPr>
          <w:sz w:val="26"/>
          <w:szCs w:val="26"/>
        </w:rPr>
        <w:lastRenderedPageBreak/>
        <w:t xml:space="preserve">Таблица </w:t>
      </w:r>
      <w:r w:rsidR="00455B01" w:rsidRPr="00E27980">
        <w:rPr>
          <w:sz w:val="26"/>
          <w:szCs w:val="26"/>
        </w:rPr>
        <w:t>8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660"/>
        <w:gridCol w:w="2474"/>
        <w:gridCol w:w="2491"/>
        <w:gridCol w:w="2014"/>
      </w:tblGrid>
      <w:tr w:rsidR="00A43C68" w:rsidRPr="00E27980" w:rsidTr="00AE6E0B">
        <w:trPr>
          <w:trHeight w:val="594"/>
        </w:trPr>
        <w:tc>
          <w:tcPr>
            <w:tcW w:w="2660" w:type="dxa"/>
            <w:vAlign w:val="center"/>
          </w:tcPr>
          <w:p w:rsidR="00A43C68" w:rsidRPr="00E27980" w:rsidRDefault="00A43C68" w:rsidP="00D075C0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Показатели </w:t>
            </w:r>
            <w:r w:rsidR="00251706" w:rsidRPr="00E27980">
              <w:rPr>
                <w:sz w:val="26"/>
                <w:szCs w:val="26"/>
              </w:rPr>
              <w:t xml:space="preserve">качества </w:t>
            </w:r>
            <w:r w:rsidRPr="00E27980">
              <w:rPr>
                <w:sz w:val="26"/>
                <w:szCs w:val="26"/>
              </w:rPr>
              <w:t>сточных вод, мг/л</w:t>
            </w:r>
          </w:p>
        </w:tc>
        <w:tc>
          <w:tcPr>
            <w:tcW w:w="2474" w:type="dxa"/>
            <w:vAlign w:val="center"/>
          </w:tcPr>
          <w:p w:rsidR="00A43C68" w:rsidRPr="00E27980" w:rsidRDefault="00A43C68" w:rsidP="00EB6242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Сущ. положение</w:t>
            </w:r>
          </w:p>
        </w:tc>
        <w:tc>
          <w:tcPr>
            <w:tcW w:w="2491" w:type="dxa"/>
            <w:vAlign w:val="center"/>
          </w:tcPr>
          <w:p w:rsidR="00A43C68" w:rsidRPr="00E27980" w:rsidRDefault="00A43C68" w:rsidP="00EB6242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После внедрения мероприяти</w:t>
            </w:r>
            <w:r w:rsidR="001703D8" w:rsidRPr="00E27980">
              <w:rPr>
                <w:snapToGrid/>
                <w:sz w:val="26"/>
                <w:szCs w:val="26"/>
              </w:rPr>
              <w:t>й</w:t>
            </w:r>
          </w:p>
        </w:tc>
        <w:tc>
          <w:tcPr>
            <w:tcW w:w="2014" w:type="dxa"/>
            <w:vAlign w:val="center"/>
          </w:tcPr>
          <w:p w:rsidR="00A43C68" w:rsidRPr="00E27980" w:rsidRDefault="004657D4" w:rsidP="0081366C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 xml:space="preserve">ПДК </w:t>
            </w:r>
            <w:r w:rsidR="0081366C" w:rsidRPr="00E27980">
              <w:rPr>
                <w:snapToGrid/>
                <w:sz w:val="26"/>
                <w:szCs w:val="26"/>
              </w:rPr>
              <w:t>культу</w:t>
            </w:r>
            <w:r w:rsidR="0081366C" w:rsidRPr="00E27980">
              <w:rPr>
                <w:snapToGrid/>
                <w:sz w:val="26"/>
                <w:szCs w:val="26"/>
              </w:rPr>
              <w:t>р</w:t>
            </w:r>
            <w:r w:rsidR="0081366C" w:rsidRPr="00E27980">
              <w:rPr>
                <w:snapToGrid/>
                <w:sz w:val="26"/>
                <w:szCs w:val="26"/>
              </w:rPr>
              <w:t xml:space="preserve">но-бытового </w:t>
            </w:r>
            <w:r w:rsidRPr="00E27980">
              <w:rPr>
                <w:snapToGrid/>
                <w:sz w:val="26"/>
                <w:szCs w:val="26"/>
              </w:rPr>
              <w:t>водоема</w:t>
            </w:r>
          </w:p>
        </w:tc>
      </w:tr>
      <w:tr w:rsidR="007A2CE8" w:rsidRPr="00E27980" w:rsidTr="00AE6E0B">
        <w:trPr>
          <w:trHeight w:val="567"/>
        </w:trPr>
        <w:tc>
          <w:tcPr>
            <w:tcW w:w="2660" w:type="dxa"/>
            <w:vAlign w:val="center"/>
          </w:tcPr>
          <w:p w:rsidR="007A2CE8" w:rsidRPr="00E27980" w:rsidRDefault="007A2CE8" w:rsidP="00EB6242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Взвешенные вещес</w:t>
            </w:r>
            <w:r w:rsidRPr="00E27980">
              <w:rPr>
                <w:snapToGrid/>
                <w:sz w:val="26"/>
                <w:szCs w:val="26"/>
              </w:rPr>
              <w:t>т</w:t>
            </w:r>
            <w:r w:rsidRPr="00E27980">
              <w:rPr>
                <w:snapToGrid/>
                <w:sz w:val="26"/>
                <w:szCs w:val="26"/>
              </w:rPr>
              <w:t>ва</w:t>
            </w:r>
          </w:p>
        </w:tc>
        <w:tc>
          <w:tcPr>
            <w:tcW w:w="2474" w:type="dxa"/>
            <w:vAlign w:val="center"/>
          </w:tcPr>
          <w:p w:rsidR="007A2CE8" w:rsidRPr="00E27980" w:rsidRDefault="007A2CE8" w:rsidP="001171D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10,33</w:t>
            </w:r>
          </w:p>
        </w:tc>
        <w:tc>
          <w:tcPr>
            <w:tcW w:w="2491" w:type="dxa"/>
            <w:vAlign w:val="center"/>
          </w:tcPr>
          <w:p w:rsidR="007A2CE8" w:rsidRPr="00E27980" w:rsidRDefault="00D075C0" w:rsidP="00D075C0">
            <w:pPr>
              <w:tabs>
                <w:tab w:val="left" w:pos="570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3,00-5,00</w:t>
            </w:r>
          </w:p>
        </w:tc>
        <w:tc>
          <w:tcPr>
            <w:tcW w:w="2014" w:type="dxa"/>
            <w:vAlign w:val="center"/>
          </w:tcPr>
          <w:p w:rsidR="007A2CE8" w:rsidRPr="00E27980" w:rsidRDefault="00D075C0" w:rsidP="006C27D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9,75</w:t>
            </w:r>
          </w:p>
        </w:tc>
      </w:tr>
      <w:tr w:rsidR="00110708" w:rsidRPr="00E27980" w:rsidTr="00AE6E0B">
        <w:trPr>
          <w:trHeight w:val="594"/>
        </w:trPr>
        <w:tc>
          <w:tcPr>
            <w:tcW w:w="2660" w:type="dxa"/>
            <w:vAlign w:val="center"/>
          </w:tcPr>
          <w:p w:rsidR="00110708" w:rsidRPr="00E27980" w:rsidRDefault="00110708" w:rsidP="00EB6242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БПК</w:t>
            </w:r>
            <w:r w:rsidRPr="00E27980">
              <w:rPr>
                <w:snapToGrid/>
                <w:sz w:val="26"/>
                <w:szCs w:val="26"/>
                <w:lang w:val="en-US"/>
              </w:rPr>
              <w:t xml:space="preserve"> </w:t>
            </w:r>
            <w:r w:rsidRPr="00E27980">
              <w:rPr>
                <w:snapToGrid/>
                <w:sz w:val="26"/>
                <w:szCs w:val="26"/>
              </w:rPr>
              <w:t>полн.</w:t>
            </w:r>
          </w:p>
        </w:tc>
        <w:tc>
          <w:tcPr>
            <w:tcW w:w="2474" w:type="dxa"/>
            <w:vAlign w:val="center"/>
          </w:tcPr>
          <w:p w:rsidR="00110708" w:rsidRPr="00E27980" w:rsidRDefault="00110708" w:rsidP="001171D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9,56</w:t>
            </w:r>
          </w:p>
        </w:tc>
        <w:tc>
          <w:tcPr>
            <w:tcW w:w="2491" w:type="dxa"/>
            <w:vAlign w:val="center"/>
          </w:tcPr>
          <w:p w:rsidR="00110708" w:rsidRPr="00E27980" w:rsidRDefault="00110708" w:rsidP="00F672B0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2014" w:type="dxa"/>
            <w:vAlign w:val="center"/>
          </w:tcPr>
          <w:p w:rsidR="00110708" w:rsidRPr="00E27980" w:rsidRDefault="00110708" w:rsidP="006C27D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3,00</w:t>
            </w:r>
          </w:p>
        </w:tc>
      </w:tr>
      <w:tr w:rsidR="009E24A9" w:rsidRPr="00E27980" w:rsidTr="00AE6E0B">
        <w:trPr>
          <w:trHeight w:val="594"/>
        </w:trPr>
        <w:tc>
          <w:tcPr>
            <w:tcW w:w="2660" w:type="dxa"/>
            <w:vAlign w:val="center"/>
          </w:tcPr>
          <w:p w:rsidR="009E24A9" w:rsidRPr="00E27980" w:rsidRDefault="004911F1" w:rsidP="009E24A9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Аммоний-ион</w:t>
            </w:r>
          </w:p>
        </w:tc>
        <w:tc>
          <w:tcPr>
            <w:tcW w:w="2474" w:type="dxa"/>
            <w:vAlign w:val="center"/>
          </w:tcPr>
          <w:p w:rsidR="009E24A9" w:rsidRPr="00E27980" w:rsidRDefault="009E24A9" w:rsidP="003F7D1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0,58</w:t>
            </w:r>
          </w:p>
        </w:tc>
        <w:tc>
          <w:tcPr>
            <w:tcW w:w="2491" w:type="dxa"/>
            <w:vAlign w:val="center"/>
          </w:tcPr>
          <w:p w:rsidR="009E24A9" w:rsidRPr="00E27980" w:rsidRDefault="009E24A9" w:rsidP="00F672B0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2014" w:type="dxa"/>
            <w:vAlign w:val="center"/>
          </w:tcPr>
          <w:p w:rsidR="009E24A9" w:rsidRPr="00E27980" w:rsidRDefault="009E24A9" w:rsidP="006C27D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0,50</w:t>
            </w:r>
          </w:p>
        </w:tc>
      </w:tr>
      <w:tr w:rsidR="009E24A9" w:rsidRPr="00E27980" w:rsidTr="00AE6E0B">
        <w:trPr>
          <w:trHeight w:val="567"/>
        </w:trPr>
        <w:tc>
          <w:tcPr>
            <w:tcW w:w="2660" w:type="dxa"/>
            <w:vAlign w:val="center"/>
          </w:tcPr>
          <w:p w:rsidR="009E24A9" w:rsidRPr="00E27980" w:rsidRDefault="009E24A9" w:rsidP="009E24A9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Нитриты </w:t>
            </w:r>
          </w:p>
        </w:tc>
        <w:tc>
          <w:tcPr>
            <w:tcW w:w="2474" w:type="dxa"/>
            <w:vAlign w:val="center"/>
          </w:tcPr>
          <w:p w:rsidR="009E24A9" w:rsidRPr="00E27980" w:rsidRDefault="009E24A9" w:rsidP="001171D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0,05</w:t>
            </w:r>
          </w:p>
        </w:tc>
        <w:tc>
          <w:tcPr>
            <w:tcW w:w="2491" w:type="dxa"/>
            <w:vAlign w:val="center"/>
          </w:tcPr>
          <w:p w:rsidR="009E24A9" w:rsidRPr="00E27980" w:rsidRDefault="009E24A9" w:rsidP="00F672B0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2014" w:type="dxa"/>
            <w:vAlign w:val="center"/>
          </w:tcPr>
          <w:p w:rsidR="009E24A9" w:rsidRPr="00E27980" w:rsidRDefault="009E24A9" w:rsidP="006C27D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0,08</w:t>
            </w:r>
          </w:p>
        </w:tc>
      </w:tr>
      <w:tr w:rsidR="009E24A9" w:rsidRPr="00E27980" w:rsidTr="00AE6E0B">
        <w:trPr>
          <w:trHeight w:val="594"/>
        </w:trPr>
        <w:tc>
          <w:tcPr>
            <w:tcW w:w="2660" w:type="dxa"/>
            <w:vAlign w:val="center"/>
          </w:tcPr>
          <w:p w:rsidR="009E24A9" w:rsidRPr="00E27980" w:rsidRDefault="009E24A9" w:rsidP="009E24A9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Нитраты </w:t>
            </w:r>
          </w:p>
        </w:tc>
        <w:tc>
          <w:tcPr>
            <w:tcW w:w="2474" w:type="dxa"/>
            <w:vAlign w:val="center"/>
          </w:tcPr>
          <w:p w:rsidR="009E24A9" w:rsidRPr="00E27980" w:rsidRDefault="009E24A9" w:rsidP="001171D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36,85</w:t>
            </w:r>
          </w:p>
        </w:tc>
        <w:tc>
          <w:tcPr>
            <w:tcW w:w="2491" w:type="dxa"/>
            <w:vAlign w:val="center"/>
          </w:tcPr>
          <w:p w:rsidR="009E24A9" w:rsidRPr="00E27980" w:rsidRDefault="009E24A9" w:rsidP="00F672B0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50,00</w:t>
            </w:r>
          </w:p>
        </w:tc>
        <w:tc>
          <w:tcPr>
            <w:tcW w:w="2014" w:type="dxa"/>
            <w:vAlign w:val="center"/>
          </w:tcPr>
          <w:p w:rsidR="009E24A9" w:rsidRPr="00E27980" w:rsidRDefault="009E24A9" w:rsidP="006C27D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50,00</w:t>
            </w:r>
          </w:p>
        </w:tc>
      </w:tr>
      <w:tr w:rsidR="009E24A9" w:rsidRPr="00E27980" w:rsidTr="00AE6E0B">
        <w:trPr>
          <w:trHeight w:val="594"/>
        </w:trPr>
        <w:tc>
          <w:tcPr>
            <w:tcW w:w="2660" w:type="dxa"/>
            <w:vAlign w:val="center"/>
          </w:tcPr>
          <w:p w:rsidR="009E24A9" w:rsidRPr="00E27980" w:rsidRDefault="009E24A9" w:rsidP="009E24A9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Фосфор фосфатов</w:t>
            </w:r>
          </w:p>
        </w:tc>
        <w:tc>
          <w:tcPr>
            <w:tcW w:w="2474" w:type="dxa"/>
            <w:vAlign w:val="center"/>
          </w:tcPr>
          <w:p w:rsidR="009E24A9" w:rsidRPr="00E27980" w:rsidRDefault="009E24A9" w:rsidP="001171DB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1,37</w:t>
            </w:r>
          </w:p>
        </w:tc>
        <w:tc>
          <w:tcPr>
            <w:tcW w:w="2491" w:type="dxa"/>
            <w:vAlign w:val="center"/>
          </w:tcPr>
          <w:p w:rsidR="009E24A9" w:rsidRPr="00E27980" w:rsidRDefault="009E24A9" w:rsidP="00F672B0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2014" w:type="dxa"/>
            <w:vAlign w:val="center"/>
          </w:tcPr>
          <w:p w:rsidR="009E24A9" w:rsidRPr="00E27980" w:rsidRDefault="009E24A9" w:rsidP="006C27D4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0,20</w:t>
            </w:r>
          </w:p>
        </w:tc>
      </w:tr>
    </w:tbl>
    <w:p w:rsidR="008A5662" w:rsidRPr="00E27980" w:rsidRDefault="008A5662" w:rsidP="008E6C02">
      <w:pPr>
        <w:pStyle w:val="a0"/>
        <w:ind w:left="0" w:firstLine="0"/>
        <w:rPr>
          <w:sz w:val="26"/>
          <w:szCs w:val="26"/>
        </w:rPr>
      </w:pPr>
    </w:p>
    <w:p w:rsidR="007722CD" w:rsidRPr="00E27980" w:rsidRDefault="007722CD" w:rsidP="007722CD">
      <w:pPr>
        <w:pStyle w:val="a0"/>
        <w:ind w:left="0" w:firstLine="567"/>
        <w:jc w:val="center"/>
        <w:rPr>
          <w:sz w:val="26"/>
          <w:szCs w:val="26"/>
        </w:rPr>
      </w:pPr>
      <w:r w:rsidRPr="00E27980">
        <w:rPr>
          <w:sz w:val="26"/>
          <w:szCs w:val="26"/>
        </w:rPr>
        <w:t xml:space="preserve">Показатели микробиологических показателей очищенных сточных вод </w:t>
      </w:r>
    </w:p>
    <w:p w:rsidR="007722CD" w:rsidRPr="00E27980" w:rsidRDefault="007722CD" w:rsidP="007722CD">
      <w:pPr>
        <w:pStyle w:val="a0"/>
        <w:ind w:left="0" w:firstLine="567"/>
        <w:jc w:val="center"/>
        <w:rPr>
          <w:sz w:val="26"/>
          <w:szCs w:val="26"/>
        </w:rPr>
      </w:pPr>
      <w:r w:rsidRPr="00E27980">
        <w:rPr>
          <w:sz w:val="26"/>
          <w:szCs w:val="26"/>
        </w:rPr>
        <w:t>ОСК г. Челябинск</w:t>
      </w:r>
    </w:p>
    <w:p w:rsidR="007722CD" w:rsidRPr="00E27980" w:rsidRDefault="007722CD" w:rsidP="00AE6E0B">
      <w:pPr>
        <w:pStyle w:val="a0"/>
        <w:ind w:left="0" w:right="0" w:firstLine="567"/>
        <w:jc w:val="right"/>
        <w:rPr>
          <w:sz w:val="26"/>
          <w:szCs w:val="26"/>
        </w:rPr>
      </w:pPr>
      <w:r w:rsidRPr="00E27980">
        <w:rPr>
          <w:sz w:val="26"/>
          <w:szCs w:val="26"/>
        </w:rPr>
        <w:t xml:space="preserve">Таблица </w:t>
      </w:r>
      <w:r w:rsidR="00455B01" w:rsidRPr="00E27980">
        <w:rPr>
          <w:sz w:val="26"/>
          <w:szCs w:val="26"/>
        </w:rPr>
        <w:t>9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656"/>
        <w:gridCol w:w="2450"/>
        <w:gridCol w:w="2470"/>
        <w:gridCol w:w="2063"/>
      </w:tblGrid>
      <w:tr w:rsidR="007722CD" w:rsidRPr="00E27980" w:rsidTr="00AE6E0B">
        <w:trPr>
          <w:trHeight w:val="594"/>
        </w:trPr>
        <w:tc>
          <w:tcPr>
            <w:tcW w:w="2656" w:type="dxa"/>
            <w:vAlign w:val="center"/>
          </w:tcPr>
          <w:p w:rsidR="007722CD" w:rsidRPr="00E27980" w:rsidRDefault="007722CD" w:rsidP="007722CD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Показатели по видам микроорганизмов</w:t>
            </w:r>
          </w:p>
        </w:tc>
        <w:tc>
          <w:tcPr>
            <w:tcW w:w="2450" w:type="dxa"/>
            <w:vAlign w:val="center"/>
          </w:tcPr>
          <w:p w:rsidR="007722CD" w:rsidRPr="00E27980" w:rsidRDefault="007722CD" w:rsidP="007722CD">
            <w:pPr>
              <w:autoSpaceDE w:val="0"/>
              <w:autoSpaceDN w:val="0"/>
              <w:adjustRightInd w:val="0"/>
              <w:ind w:left="0"/>
              <w:jc w:val="center"/>
              <w:rPr>
                <w:snapToGrid/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 xml:space="preserve">Сущ. Положение, </w:t>
            </w:r>
          </w:p>
          <w:p w:rsidR="007722CD" w:rsidRPr="00E27980" w:rsidRDefault="007722CD" w:rsidP="007722CD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Ед/час</w:t>
            </w:r>
          </w:p>
        </w:tc>
        <w:tc>
          <w:tcPr>
            <w:tcW w:w="2470" w:type="dxa"/>
            <w:vAlign w:val="center"/>
          </w:tcPr>
          <w:p w:rsidR="007722CD" w:rsidRPr="00E27980" w:rsidRDefault="007722CD" w:rsidP="007722CD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После внедрения мероприятий</w:t>
            </w:r>
          </w:p>
        </w:tc>
        <w:tc>
          <w:tcPr>
            <w:tcW w:w="2063" w:type="dxa"/>
            <w:vAlign w:val="center"/>
          </w:tcPr>
          <w:p w:rsidR="007722CD" w:rsidRPr="00E27980" w:rsidRDefault="007722CD" w:rsidP="006F1575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 xml:space="preserve">ПДК </w:t>
            </w:r>
            <w:r w:rsidR="006F1575" w:rsidRPr="00E27980">
              <w:rPr>
                <w:snapToGrid/>
                <w:sz w:val="26"/>
                <w:szCs w:val="26"/>
              </w:rPr>
              <w:t>рыбох</w:t>
            </w:r>
            <w:r w:rsidR="006F1575" w:rsidRPr="00E27980">
              <w:rPr>
                <w:snapToGrid/>
                <w:sz w:val="26"/>
                <w:szCs w:val="26"/>
              </w:rPr>
              <w:t>о</w:t>
            </w:r>
            <w:r w:rsidR="006F1575" w:rsidRPr="00E27980">
              <w:rPr>
                <w:snapToGrid/>
                <w:sz w:val="26"/>
                <w:szCs w:val="26"/>
              </w:rPr>
              <w:t xml:space="preserve">зяйственного </w:t>
            </w:r>
            <w:r w:rsidRPr="00E27980">
              <w:rPr>
                <w:snapToGrid/>
                <w:sz w:val="26"/>
                <w:szCs w:val="26"/>
              </w:rPr>
              <w:t>водоема</w:t>
            </w:r>
          </w:p>
        </w:tc>
      </w:tr>
      <w:tr w:rsidR="007722CD" w:rsidRPr="00E27980" w:rsidTr="00AE6E0B">
        <w:trPr>
          <w:trHeight w:val="567"/>
        </w:trPr>
        <w:tc>
          <w:tcPr>
            <w:tcW w:w="2656" w:type="dxa"/>
            <w:vAlign w:val="center"/>
          </w:tcPr>
          <w:p w:rsidR="007722CD" w:rsidRPr="00E27980" w:rsidRDefault="007722CD" w:rsidP="007722CD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Коли-фаги</w:t>
            </w:r>
          </w:p>
        </w:tc>
        <w:tc>
          <w:tcPr>
            <w:tcW w:w="2450" w:type="dxa"/>
            <w:vAlign w:val="center"/>
          </w:tcPr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Не более </w:t>
            </w:r>
          </w:p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2 800 000 000</w:t>
            </w:r>
          </w:p>
        </w:tc>
        <w:tc>
          <w:tcPr>
            <w:tcW w:w="2470" w:type="dxa"/>
            <w:vAlign w:val="center"/>
          </w:tcPr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Не более </w:t>
            </w:r>
          </w:p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2 800 000 000</w:t>
            </w:r>
          </w:p>
        </w:tc>
        <w:tc>
          <w:tcPr>
            <w:tcW w:w="2063" w:type="dxa"/>
            <w:vAlign w:val="center"/>
          </w:tcPr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Не более 10 БОЕ/100 мл</w:t>
            </w:r>
          </w:p>
        </w:tc>
      </w:tr>
      <w:tr w:rsidR="007722CD" w:rsidRPr="00E27980" w:rsidTr="00AE6E0B">
        <w:trPr>
          <w:trHeight w:val="594"/>
        </w:trPr>
        <w:tc>
          <w:tcPr>
            <w:tcW w:w="2656" w:type="dxa"/>
            <w:vAlign w:val="center"/>
          </w:tcPr>
          <w:p w:rsidR="007722CD" w:rsidRPr="00E27980" w:rsidRDefault="007722CD" w:rsidP="007722CD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Общие колиформные бактерии</w:t>
            </w:r>
          </w:p>
        </w:tc>
        <w:tc>
          <w:tcPr>
            <w:tcW w:w="2450" w:type="dxa"/>
            <w:vAlign w:val="center"/>
          </w:tcPr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Не более </w:t>
            </w:r>
          </w:p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140 000 000 000</w:t>
            </w:r>
          </w:p>
        </w:tc>
        <w:tc>
          <w:tcPr>
            <w:tcW w:w="2470" w:type="dxa"/>
            <w:vAlign w:val="center"/>
          </w:tcPr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Не более </w:t>
            </w:r>
          </w:p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140 000 000 000</w:t>
            </w:r>
          </w:p>
        </w:tc>
        <w:tc>
          <w:tcPr>
            <w:tcW w:w="2063" w:type="dxa"/>
            <w:vAlign w:val="center"/>
          </w:tcPr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Не более 500 БОЕ/100 мл</w:t>
            </w:r>
          </w:p>
        </w:tc>
      </w:tr>
      <w:tr w:rsidR="007722CD" w:rsidRPr="00E27980" w:rsidTr="00AE6E0B">
        <w:trPr>
          <w:trHeight w:val="594"/>
        </w:trPr>
        <w:tc>
          <w:tcPr>
            <w:tcW w:w="2656" w:type="dxa"/>
            <w:vAlign w:val="center"/>
          </w:tcPr>
          <w:p w:rsidR="007722CD" w:rsidRPr="00E27980" w:rsidRDefault="007722CD" w:rsidP="007722CD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Термотолерантные колиформные бакт</w:t>
            </w:r>
            <w:r w:rsidRPr="00E27980">
              <w:rPr>
                <w:sz w:val="26"/>
                <w:szCs w:val="26"/>
              </w:rPr>
              <w:t>е</w:t>
            </w:r>
            <w:r w:rsidRPr="00E27980">
              <w:rPr>
                <w:sz w:val="26"/>
                <w:szCs w:val="26"/>
              </w:rPr>
              <w:t>рии</w:t>
            </w:r>
          </w:p>
        </w:tc>
        <w:tc>
          <w:tcPr>
            <w:tcW w:w="2450" w:type="dxa"/>
            <w:vAlign w:val="center"/>
          </w:tcPr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Не более </w:t>
            </w:r>
          </w:p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28 000 000 000</w:t>
            </w:r>
          </w:p>
        </w:tc>
        <w:tc>
          <w:tcPr>
            <w:tcW w:w="2470" w:type="dxa"/>
            <w:vAlign w:val="center"/>
          </w:tcPr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Не более </w:t>
            </w:r>
          </w:p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28 000 000 000</w:t>
            </w:r>
          </w:p>
        </w:tc>
        <w:tc>
          <w:tcPr>
            <w:tcW w:w="2063" w:type="dxa"/>
            <w:vAlign w:val="center"/>
          </w:tcPr>
          <w:p w:rsidR="007722CD" w:rsidRPr="00E27980" w:rsidRDefault="007722CD" w:rsidP="007722CD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Не более 100 БОЕ/100 мл</w:t>
            </w:r>
          </w:p>
        </w:tc>
      </w:tr>
    </w:tbl>
    <w:p w:rsidR="007722CD" w:rsidRPr="00E27980" w:rsidRDefault="007722CD" w:rsidP="008E6C02">
      <w:pPr>
        <w:pStyle w:val="a0"/>
        <w:ind w:left="0" w:firstLine="0"/>
        <w:rPr>
          <w:sz w:val="26"/>
          <w:szCs w:val="26"/>
        </w:rPr>
      </w:pPr>
    </w:p>
    <w:p w:rsidR="007722CD" w:rsidRPr="00E27980" w:rsidRDefault="007722CD" w:rsidP="00AE6E0B">
      <w:pPr>
        <w:pStyle w:val="a0"/>
        <w:ind w:left="0" w:right="0" w:firstLine="0"/>
        <w:rPr>
          <w:sz w:val="26"/>
          <w:szCs w:val="26"/>
        </w:rPr>
      </w:pPr>
      <w:r w:rsidRPr="00E27980">
        <w:rPr>
          <w:sz w:val="26"/>
          <w:szCs w:val="26"/>
        </w:rPr>
        <w:t>Также отмечается превышени</w:t>
      </w:r>
      <w:r w:rsidR="00AE6E0B">
        <w:rPr>
          <w:sz w:val="26"/>
          <w:szCs w:val="26"/>
        </w:rPr>
        <w:t>е</w:t>
      </w:r>
      <w:r w:rsidRPr="00E27980">
        <w:rPr>
          <w:sz w:val="26"/>
          <w:szCs w:val="26"/>
        </w:rPr>
        <w:t xml:space="preserve"> нормативов по микробиологическим показателям на очистных сооружениях пос. Новосинеглазово, после внедрения</w:t>
      </w:r>
      <w:r w:rsidR="006F1575" w:rsidRPr="00E27980">
        <w:rPr>
          <w:sz w:val="26"/>
          <w:szCs w:val="26"/>
        </w:rPr>
        <w:t xml:space="preserve"> мероприятий ожид</w:t>
      </w:r>
      <w:r w:rsidR="006F1575" w:rsidRPr="00E27980">
        <w:rPr>
          <w:sz w:val="26"/>
          <w:szCs w:val="26"/>
        </w:rPr>
        <w:t>а</w:t>
      </w:r>
      <w:r w:rsidR="006F1575" w:rsidRPr="00E27980">
        <w:rPr>
          <w:sz w:val="26"/>
          <w:szCs w:val="26"/>
        </w:rPr>
        <w:t xml:space="preserve">ется снижение значений до ПДК. </w:t>
      </w:r>
    </w:p>
    <w:p w:rsidR="006F1575" w:rsidRPr="00E27980" w:rsidRDefault="006F1575" w:rsidP="007722CD">
      <w:pPr>
        <w:pStyle w:val="a0"/>
        <w:ind w:left="142" w:right="141" w:firstLine="0"/>
        <w:rPr>
          <w:sz w:val="26"/>
          <w:szCs w:val="26"/>
        </w:rPr>
      </w:pPr>
    </w:p>
    <w:p w:rsidR="00753F72" w:rsidRPr="00E27980" w:rsidRDefault="00753F72" w:rsidP="00AE6E0B">
      <w:pPr>
        <w:pStyle w:val="1"/>
        <w:ind w:left="0" w:right="0" w:firstLine="709"/>
        <w:jc w:val="both"/>
        <w:rPr>
          <w:b w:val="0"/>
          <w:sz w:val="26"/>
          <w:szCs w:val="26"/>
        </w:rPr>
      </w:pPr>
      <w:bookmarkStart w:id="39" w:name="_Toc370463590"/>
      <w:bookmarkStart w:id="40" w:name="_Toc375817138"/>
      <w:r w:rsidRPr="00E27980">
        <w:rPr>
          <w:b w:val="0"/>
          <w:sz w:val="26"/>
          <w:szCs w:val="26"/>
        </w:rPr>
        <w:t>Сведения о применении методов, безопасных для окружающей среды, при ут</w:t>
      </w:r>
      <w:r w:rsidRPr="00E27980">
        <w:rPr>
          <w:b w:val="0"/>
          <w:sz w:val="26"/>
          <w:szCs w:val="26"/>
        </w:rPr>
        <w:t>и</w:t>
      </w:r>
      <w:r w:rsidRPr="00E27980">
        <w:rPr>
          <w:b w:val="0"/>
          <w:sz w:val="26"/>
          <w:szCs w:val="26"/>
        </w:rPr>
        <w:t>лизации осадков сточных вод</w:t>
      </w:r>
      <w:bookmarkEnd w:id="39"/>
      <w:bookmarkEnd w:id="40"/>
    </w:p>
    <w:p w:rsidR="00753F72" w:rsidRPr="00E27980" w:rsidRDefault="00753F72" w:rsidP="00455B01">
      <w:pPr>
        <w:pStyle w:val="1"/>
        <w:ind w:left="720"/>
        <w:jc w:val="left"/>
        <w:rPr>
          <w:b w:val="0"/>
          <w:sz w:val="26"/>
          <w:szCs w:val="26"/>
        </w:rPr>
      </w:pPr>
    </w:p>
    <w:p w:rsidR="009E24A9" w:rsidRPr="00E27980" w:rsidRDefault="009E24A9" w:rsidP="00AE6E0B">
      <w:pPr>
        <w:autoSpaceDE w:val="0"/>
        <w:autoSpaceDN w:val="0"/>
        <w:adjustRightInd w:val="0"/>
        <w:ind w:left="0" w:firstLine="709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t>Для решения проблемы утилизации образующихся осадков, возможно, ра</w:t>
      </w:r>
      <w:r w:rsidRPr="00E27980">
        <w:rPr>
          <w:snapToGrid/>
          <w:sz w:val="26"/>
          <w:szCs w:val="26"/>
        </w:rPr>
        <w:t>с</w:t>
      </w:r>
      <w:r w:rsidRPr="00E27980">
        <w:rPr>
          <w:snapToGrid/>
          <w:sz w:val="26"/>
          <w:szCs w:val="26"/>
        </w:rPr>
        <w:t>смотреть вариант строительства цеха сушки</w:t>
      </w:r>
      <w:r w:rsidR="00C013A4" w:rsidRPr="00E27980">
        <w:rPr>
          <w:snapToGrid/>
          <w:sz w:val="26"/>
          <w:szCs w:val="26"/>
        </w:rPr>
        <w:t xml:space="preserve"> осадка</w:t>
      </w:r>
      <w:r w:rsidRPr="00E27980">
        <w:rPr>
          <w:snapToGrid/>
          <w:sz w:val="26"/>
          <w:szCs w:val="26"/>
        </w:rPr>
        <w:t>, либо цеха сжигания осадка с дальнейшей утилизацией осадка в цементной промышленности, в дорожном стро</w:t>
      </w:r>
      <w:r w:rsidRPr="00E27980">
        <w:rPr>
          <w:snapToGrid/>
          <w:sz w:val="26"/>
          <w:szCs w:val="26"/>
        </w:rPr>
        <w:t>и</w:t>
      </w:r>
      <w:r w:rsidRPr="00E27980">
        <w:rPr>
          <w:snapToGrid/>
          <w:sz w:val="26"/>
          <w:szCs w:val="26"/>
        </w:rPr>
        <w:t xml:space="preserve">тельстве и т. п. </w:t>
      </w:r>
    </w:p>
    <w:p w:rsidR="006F02E2" w:rsidRPr="00E27980" w:rsidRDefault="006F02E2" w:rsidP="003C57DE">
      <w:pPr>
        <w:pStyle w:val="a0"/>
        <w:ind w:left="0" w:firstLine="0"/>
        <w:rPr>
          <w:sz w:val="26"/>
          <w:szCs w:val="26"/>
        </w:rPr>
      </w:pPr>
    </w:p>
    <w:p w:rsidR="00405AAD" w:rsidRPr="00E27980" w:rsidRDefault="00405AAD" w:rsidP="00AE6E0B">
      <w:pPr>
        <w:pStyle w:val="1"/>
        <w:ind w:left="0"/>
        <w:rPr>
          <w:b w:val="0"/>
          <w:sz w:val="26"/>
          <w:szCs w:val="26"/>
        </w:rPr>
      </w:pPr>
      <w:bookmarkStart w:id="41" w:name="_Toc370463593"/>
      <w:bookmarkStart w:id="42" w:name="_Toc375817139"/>
      <w:r w:rsidRPr="00E27980">
        <w:rPr>
          <w:b w:val="0"/>
          <w:sz w:val="26"/>
          <w:szCs w:val="26"/>
        </w:rPr>
        <w:t>Целевые показатели развития централизованной системы водоотведения</w:t>
      </w:r>
      <w:bookmarkEnd w:id="41"/>
      <w:bookmarkEnd w:id="42"/>
    </w:p>
    <w:p w:rsidR="00405AAD" w:rsidRPr="00E27980" w:rsidRDefault="00405AAD" w:rsidP="00405AAD">
      <w:pPr>
        <w:pStyle w:val="a0"/>
        <w:rPr>
          <w:sz w:val="26"/>
          <w:szCs w:val="26"/>
        </w:rPr>
      </w:pPr>
    </w:p>
    <w:p w:rsidR="00405AAD" w:rsidRPr="00E27980" w:rsidRDefault="00405AAD" w:rsidP="00405AAD">
      <w:pPr>
        <w:ind w:left="420" w:right="546" w:firstLine="420"/>
        <w:jc w:val="center"/>
        <w:rPr>
          <w:snapToGrid/>
          <w:sz w:val="26"/>
          <w:szCs w:val="26"/>
        </w:rPr>
      </w:pPr>
      <w:bookmarkStart w:id="43" w:name="_Toc370463594"/>
      <w:r w:rsidRPr="00E27980">
        <w:rPr>
          <w:snapToGrid/>
          <w:sz w:val="26"/>
          <w:szCs w:val="26"/>
        </w:rPr>
        <w:t>Показатели качества очистки сточных вод</w:t>
      </w:r>
      <w:bookmarkEnd w:id="43"/>
    </w:p>
    <w:p w:rsidR="00405AAD" w:rsidRPr="00E27980" w:rsidRDefault="00405AAD" w:rsidP="00405AAD">
      <w:pPr>
        <w:autoSpaceDE w:val="0"/>
        <w:autoSpaceDN w:val="0"/>
        <w:adjustRightInd w:val="0"/>
        <w:spacing w:line="276" w:lineRule="auto"/>
        <w:ind w:left="142" w:right="141" w:firstLine="425"/>
        <w:jc w:val="both"/>
        <w:rPr>
          <w:snapToGrid/>
          <w:color w:val="FF0000"/>
          <w:sz w:val="26"/>
          <w:szCs w:val="26"/>
        </w:rPr>
      </w:pPr>
    </w:p>
    <w:p w:rsidR="00405AAD" w:rsidRPr="00E27980" w:rsidRDefault="00405AAD" w:rsidP="00AE6E0B">
      <w:pPr>
        <w:autoSpaceDE w:val="0"/>
        <w:autoSpaceDN w:val="0"/>
        <w:adjustRightInd w:val="0"/>
        <w:ind w:left="0" w:firstLine="709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lastRenderedPageBreak/>
        <w:t>Для достижения нормативных показателей качества воды после очистных с</w:t>
      </w:r>
      <w:r w:rsidRPr="00E27980">
        <w:rPr>
          <w:snapToGrid/>
          <w:sz w:val="26"/>
          <w:szCs w:val="26"/>
        </w:rPr>
        <w:t>о</w:t>
      </w:r>
      <w:r w:rsidRPr="00E27980">
        <w:rPr>
          <w:snapToGrid/>
          <w:sz w:val="26"/>
          <w:szCs w:val="26"/>
        </w:rPr>
        <w:t>оружений г. Челябинска в соответствии с ПДК для рыбохозяйственных водоемов (приказ №96 от 28.04.99г., выданный ГК РФ по рыболовству) и  пос. Новосинеглазово в соответствии с  ПДК для объектов хозяйственно-питьевого и культурно-бытового водопользования (ГН 2.1.5.1315-03) разработана программа до 2024 года по дальне</w:t>
      </w:r>
      <w:r w:rsidRPr="00E27980">
        <w:rPr>
          <w:snapToGrid/>
          <w:sz w:val="26"/>
          <w:szCs w:val="26"/>
        </w:rPr>
        <w:t>й</w:t>
      </w:r>
      <w:r w:rsidRPr="00E27980">
        <w:rPr>
          <w:snapToGrid/>
          <w:sz w:val="26"/>
          <w:szCs w:val="26"/>
        </w:rPr>
        <w:t>шему развитию систем водоотведения. Качество очищенных сточных вод после м</w:t>
      </w:r>
      <w:r w:rsidRPr="00E27980">
        <w:rPr>
          <w:snapToGrid/>
          <w:sz w:val="26"/>
          <w:szCs w:val="26"/>
        </w:rPr>
        <w:t>о</w:t>
      </w:r>
      <w:r w:rsidRPr="00E27980">
        <w:rPr>
          <w:snapToGrid/>
          <w:sz w:val="26"/>
          <w:szCs w:val="26"/>
        </w:rPr>
        <w:t>дернизации очистных сооружений канализации приведены в таблицах 9 и 10.</w:t>
      </w:r>
    </w:p>
    <w:p w:rsidR="00405AAD" w:rsidRPr="00E27980" w:rsidRDefault="00405AAD" w:rsidP="00405AAD">
      <w:pPr>
        <w:pStyle w:val="a0"/>
        <w:ind w:left="0" w:firstLine="567"/>
        <w:jc w:val="center"/>
        <w:rPr>
          <w:sz w:val="26"/>
          <w:szCs w:val="26"/>
        </w:rPr>
      </w:pPr>
    </w:p>
    <w:p w:rsidR="00405AAD" w:rsidRPr="00E27980" w:rsidRDefault="00405AAD" w:rsidP="00405AAD">
      <w:pPr>
        <w:pStyle w:val="a0"/>
        <w:ind w:left="0" w:firstLine="567"/>
        <w:jc w:val="center"/>
        <w:rPr>
          <w:snapToGrid/>
          <w:sz w:val="26"/>
          <w:szCs w:val="26"/>
        </w:rPr>
      </w:pPr>
      <w:r w:rsidRPr="00E27980">
        <w:rPr>
          <w:sz w:val="26"/>
          <w:szCs w:val="26"/>
        </w:rPr>
        <w:t xml:space="preserve">Показатели качества очищенных сточных вод ОСК г. Челябинск </w:t>
      </w:r>
      <w:r w:rsidRPr="00E27980">
        <w:rPr>
          <w:snapToGrid/>
          <w:sz w:val="26"/>
          <w:szCs w:val="26"/>
        </w:rPr>
        <w:t>после м</w:t>
      </w:r>
      <w:r w:rsidRPr="00E27980">
        <w:rPr>
          <w:snapToGrid/>
          <w:sz w:val="26"/>
          <w:szCs w:val="26"/>
        </w:rPr>
        <w:t>о</w:t>
      </w:r>
      <w:r w:rsidRPr="00E27980">
        <w:rPr>
          <w:snapToGrid/>
          <w:sz w:val="26"/>
          <w:szCs w:val="26"/>
        </w:rPr>
        <w:t>дернизации</w:t>
      </w:r>
    </w:p>
    <w:p w:rsidR="00405AAD" w:rsidRPr="00E27980" w:rsidRDefault="00405AAD" w:rsidP="00AE6E0B">
      <w:pPr>
        <w:pStyle w:val="a0"/>
        <w:ind w:left="0" w:right="0" w:firstLine="567"/>
        <w:jc w:val="right"/>
        <w:rPr>
          <w:sz w:val="26"/>
          <w:szCs w:val="26"/>
        </w:rPr>
      </w:pPr>
      <w:r w:rsidRPr="00E27980">
        <w:rPr>
          <w:sz w:val="26"/>
          <w:szCs w:val="26"/>
        </w:rPr>
        <w:t>Таблица 9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694"/>
        <w:gridCol w:w="2483"/>
        <w:gridCol w:w="2508"/>
        <w:gridCol w:w="1954"/>
      </w:tblGrid>
      <w:tr w:rsidR="00405AAD" w:rsidRPr="00E27980" w:rsidTr="00AE6E0B">
        <w:trPr>
          <w:trHeight w:val="594"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Показатели качества очищенных сточных вод, мг/л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Сущ. положение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Качество очище</w:t>
            </w:r>
            <w:r w:rsidRPr="00E27980">
              <w:rPr>
                <w:snapToGrid/>
                <w:sz w:val="26"/>
                <w:szCs w:val="26"/>
              </w:rPr>
              <w:t>н</w:t>
            </w:r>
            <w:r w:rsidRPr="00E27980">
              <w:rPr>
                <w:snapToGrid/>
                <w:sz w:val="26"/>
                <w:szCs w:val="26"/>
              </w:rPr>
              <w:t>ных сточных вод после модернизации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ПДК рыбох</w:t>
            </w:r>
            <w:r w:rsidRPr="00E27980">
              <w:rPr>
                <w:snapToGrid/>
                <w:sz w:val="26"/>
                <w:szCs w:val="26"/>
              </w:rPr>
              <w:t>о</w:t>
            </w:r>
            <w:r w:rsidRPr="00E27980">
              <w:rPr>
                <w:snapToGrid/>
                <w:sz w:val="26"/>
                <w:szCs w:val="26"/>
              </w:rPr>
              <w:t>зяйственного водоема</w:t>
            </w:r>
          </w:p>
        </w:tc>
      </w:tr>
      <w:tr w:rsidR="00405AAD" w:rsidRPr="00E27980" w:rsidTr="00AE6E0B">
        <w:trPr>
          <w:trHeight w:val="567"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Взвешенные вещес</w:t>
            </w:r>
            <w:r w:rsidRPr="00E27980">
              <w:rPr>
                <w:snapToGrid/>
                <w:sz w:val="26"/>
                <w:szCs w:val="26"/>
              </w:rPr>
              <w:t>т</w:t>
            </w:r>
            <w:r w:rsidRPr="00E27980">
              <w:rPr>
                <w:snapToGrid/>
                <w:sz w:val="26"/>
                <w:szCs w:val="26"/>
              </w:rPr>
              <w:t>ва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9,90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3,00 - 5,00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10,95</w:t>
            </w:r>
          </w:p>
        </w:tc>
      </w:tr>
      <w:tr w:rsidR="00405AAD" w:rsidRPr="00E27980" w:rsidTr="00AE6E0B">
        <w:trPr>
          <w:trHeight w:val="594"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БПК полн.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7,20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405AAD" w:rsidRPr="00E27980" w:rsidTr="00AE6E0B">
        <w:trPr>
          <w:trHeight w:val="594"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Аммоний-ион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1,74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0,50</w:t>
            </w:r>
          </w:p>
        </w:tc>
      </w:tr>
      <w:tr w:rsidR="00405AAD" w:rsidRPr="00E27980" w:rsidTr="00AE6E0B">
        <w:trPr>
          <w:trHeight w:val="567"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Нитриты 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0,44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0,08</w:t>
            </w:r>
          </w:p>
        </w:tc>
      </w:tr>
      <w:tr w:rsidR="00405AAD" w:rsidRPr="00E27980" w:rsidTr="00AE6E0B">
        <w:trPr>
          <w:trHeight w:val="594"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Нитраты 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54,80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50,00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50,00</w:t>
            </w:r>
          </w:p>
        </w:tc>
      </w:tr>
      <w:tr w:rsidR="00405AAD" w:rsidRPr="00E27980" w:rsidTr="00AE6E0B">
        <w:trPr>
          <w:trHeight w:val="594"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Фосфор фосфатов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1,09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0,20</w:t>
            </w:r>
          </w:p>
        </w:tc>
      </w:tr>
    </w:tbl>
    <w:p w:rsidR="00405AAD" w:rsidRPr="00E27980" w:rsidRDefault="00405AAD" w:rsidP="00405AAD">
      <w:pPr>
        <w:pStyle w:val="a0"/>
        <w:ind w:left="0" w:firstLine="567"/>
        <w:jc w:val="center"/>
        <w:rPr>
          <w:sz w:val="26"/>
          <w:szCs w:val="26"/>
        </w:rPr>
      </w:pPr>
    </w:p>
    <w:p w:rsidR="00405AAD" w:rsidRPr="00E27980" w:rsidRDefault="00405AAD" w:rsidP="00405AAD">
      <w:pPr>
        <w:pStyle w:val="a0"/>
        <w:ind w:left="0" w:firstLine="567"/>
        <w:jc w:val="center"/>
        <w:rPr>
          <w:snapToGrid/>
          <w:sz w:val="26"/>
          <w:szCs w:val="26"/>
        </w:rPr>
      </w:pPr>
      <w:r w:rsidRPr="00E27980">
        <w:rPr>
          <w:sz w:val="26"/>
          <w:szCs w:val="26"/>
        </w:rPr>
        <w:t xml:space="preserve">Показатели качества очищенных сточных вод ОСК пос. Новосинеглазово </w:t>
      </w:r>
      <w:r w:rsidRPr="00E27980">
        <w:rPr>
          <w:snapToGrid/>
          <w:sz w:val="26"/>
          <w:szCs w:val="26"/>
        </w:rPr>
        <w:t>п</w:t>
      </w:r>
      <w:r w:rsidRPr="00E27980">
        <w:rPr>
          <w:snapToGrid/>
          <w:sz w:val="26"/>
          <w:szCs w:val="26"/>
        </w:rPr>
        <w:t>о</w:t>
      </w:r>
      <w:r w:rsidRPr="00E27980">
        <w:rPr>
          <w:snapToGrid/>
          <w:sz w:val="26"/>
          <w:szCs w:val="26"/>
        </w:rPr>
        <w:t>сле модернизации</w:t>
      </w:r>
    </w:p>
    <w:p w:rsidR="00405AAD" w:rsidRPr="00E27980" w:rsidRDefault="00405AAD" w:rsidP="00AE6E0B">
      <w:pPr>
        <w:pStyle w:val="a0"/>
        <w:ind w:left="0" w:right="0" w:firstLine="567"/>
        <w:jc w:val="right"/>
        <w:rPr>
          <w:sz w:val="26"/>
          <w:szCs w:val="26"/>
        </w:rPr>
      </w:pPr>
      <w:r w:rsidRPr="00E27980">
        <w:rPr>
          <w:sz w:val="26"/>
          <w:szCs w:val="26"/>
        </w:rPr>
        <w:t>Таблица 10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694"/>
        <w:gridCol w:w="2483"/>
        <w:gridCol w:w="2508"/>
        <w:gridCol w:w="1954"/>
      </w:tblGrid>
      <w:tr w:rsidR="00405AAD" w:rsidRPr="00E27980" w:rsidTr="00AE6E0B">
        <w:trPr>
          <w:trHeight w:val="594"/>
          <w:tblHeader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Показатели качества очищенных сточных вод, мг/л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Сущ. положение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Качество очище</w:t>
            </w:r>
            <w:r w:rsidRPr="00E27980">
              <w:rPr>
                <w:snapToGrid/>
                <w:sz w:val="26"/>
                <w:szCs w:val="26"/>
              </w:rPr>
              <w:t>н</w:t>
            </w:r>
            <w:r w:rsidRPr="00E27980">
              <w:rPr>
                <w:snapToGrid/>
                <w:sz w:val="26"/>
                <w:szCs w:val="26"/>
              </w:rPr>
              <w:t>ных сточных вод после модернизации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ПДК культу</w:t>
            </w:r>
            <w:r w:rsidRPr="00E27980">
              <w:rPr>
                <w:snapToGrid/>
                <w:sz w:val="26"/>
                <w:szCs w:val="26"/>
              </w:rPr>
              <w:t>р</w:t>
            </w:r>
            <w:r w:rsidRPr="00E27980">
              <w:rPr>
                <w:snapToGrid/>
                <w:sz w:val="26"/>
                <w:szCs w:val="26"/>
              </w:rPr>
              <w:t>но-бытового водоема</w:t>
            </w:r>
          </w:p>
        </w:tc>
      </w:tr>
      <w:tr w:rsidR="00405AAD" w:rsidRPr="00E27980" w:rsidTr="00AE6E0B">
        <w:trPr>
          <w:trHeight w:val="567"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Взвешенные вещес</w:t>
            </w:r>
            <w:r w:rsidRPr="00E27980">
              <w:rPr>
                <w:snapToGrid/>
                <w:sz w:val="26"/>
                <w:szCs w:val="26"/>
              </w:rPr>
              <w:t>т</w:t>
            </w:r>
            <w:r w:rsidRPr="00E27980">
              <w:rPr>
                <w:snapToGrid/>
                <w:sz w:val="26"/>
                <w:szCs w:val="26"/>
              </w:rPr>
              <w:t>ва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10,33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tabs>
                <w:tab w:val="left" w:pos="570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3,00-5,00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9,75</w:t>
            </w:r>
          </w:p>
        </w:tc>
      </w:tr>
      <w:tr w:rsidR="00405AAD" w:rsidRPr="00E27980" w:rsidTr="00AE6E0B">
        <w:trPr>
          <w:trHeight w:val="594"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napToGrid/>
                <w:sz w:val="26"/>
                <w:szCs w:val="26"/>
              </w:rPr>
              <w:t>БПК полн.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9,56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3,00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3,00</w:t>
            </w:r>
          </w:p>
        </w:tc>
      </w:tr>
      <w:tr w:rsidR="00405AAD" w:rsidRPr="00E27980" w:rsidTr="00AE6E0B">
        <w:trPr>
          <w:trHeight w:val="594"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Аммоний-ион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0,58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0,50</w:t>
            </w:r>
          </w:p>
        </w:tc>
      </w:tr>
      <w:tr w:rsidR="00405AAD" w:rsidRPr="00E27980" w:rsidTr="00AE6E0B">
        <w:trPr>
          <w:trHeight w:val="567"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Нитриты 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0,05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0,08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0,08</w:t>
            </w:r>
          </w:p>
        </w:tc>
      </w:tr>
      <w:tr w:rsidR="00405AAD" w:rsidRPr="00E27980" w:rsidTr="00AE6E0B">
        <w:trPr>
          <w:trHeight w:val="594"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 xml:space="preserve">Нитраты 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36,85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50,00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50,00</w:t>
            </w:r>
          </w:p>
        </w:tc>
      </w:tr>
      <w:tr w:rsidR="00405AAD" w:rsidRPr="00E27980" w:rsidTr="00AE6E0B">
        <w:trPr>
          <w:trHeight w:val="594"/>
        </w:trPr>
        <w:tc>
          <w:tcPr>
            <w:tcW w:w="2694" w:type="dxa"/>
            <w:vAlign w:val="center"/>
          </w:tcPr>
          <w:p w:rsidR="00405AAD" w:rsidRPr="00E27980" w:rsidRDefault="00405AAD" w:rsidP="00213758">
            <w:pPr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Фосфор фосфатов</w:t>
            </w:r>
          </w:p>
        </w:tc>
        <w:tc>
          <w:tcPr>
            <w:tcW w:w="2483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1,37</w:t>
            </w:r>
          </w:p>
        </w:tc>
        <w:tc>
          <w:tcPr>
            <w:tcW w:w="2508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E27980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1954" w:type="dxa"/>
            <w:vAlign w:val="center"/>
          </w:tcPr>
          <w:p w:rsidR="00405AAD" w:rsidRPr="00E27980" w:rsidRDefault="00405AAD" w:rsidP="00213758">
            <w:pPr>
              <w:pStyle w:val="a0"/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0,20</w:t>
            </w:r>
          </w:p>
        </w:tc>
      </w:tr>
    </w:tbl>
    <w:p w:rsidR="00A5498B" w:rsidRPr="00E27980" w:rsidRDefault="00A5498B" w:rsidP="00A5498B">
      <w:pPr>
        <w:autoSpaceDE w:val="0"/>
        <w:autoSpaceDN w:val="0"/>
        <w:adjustRightInd w:val="0"/>
        <w:spacing w:line="276" w:lineRule="auto"/>
        <w:ind w:left="142" w:right="141" w:firstLine="425"/>
        <w:jc w:val="both"/>
        <w:rPr>
          <w:snapToGrid/>
          <w:sz w:val="26"/>
          <w:szCs w:val="26"/>
        </w:rPr>
      </w:pPr>
    </w:p>
    <w:p w:rsidR="00405AAD" w:rsidRPr="00E27980" w:rsidRDefault="00A5498B" w:rsidP="00AE6E0B">
      <w:pPr>
        <w:autoSpaceDE w:val="0"/>
        <w:autoSpaceDN w:val="0"/>
        <w:adjustRightInd w:val="0"/>
        <w:ind w:left="0" w:right="142" w:firstLine="709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t>Решение проблемы утилизации образующихся осадков – 100% утилизация.</w:t>
      </w:r>
    </w:p>
    <w:p w:rsidR="00455B01" w:rsidRPr="00E27980" w:rsidRDefault="00455B01" w:rsidP="00AE6E0B">
      <w:pPr>
        <w:pStyle w:val="1"/>
        <w:ind w:left="0"/>
        <w:rPr>
          <w:b w:val="0"/>
          <w:sz w:val="26"/>
          <w:szCs w:val="26"/>
        </w:rPr>
      </w:pPr>
      <w:bookmarkStart w:id="44" w:name="_Toc375817140"/>
      <w:r w:rsidRPr="00E27980">
        <w:rPr>
          <w:b w:val="0"/>
          <w:sz w:val="26"/>
          <w:szCs w:val="26"/>
        </w:rPr>
        <w:lastRenderedPageBreak/>
        <w:t>Целевые показатели по сетям водоотведения</w:t>
      </w:r>
      <w:bookmarkEnd w:id="44"/>
    </w:p>
    <w:p w:rsidR="007E2D10" w:rsidRPr="00E27980" w:rsidRDefault="007E2D10" w:rsidP="007E2D10">
      <w:pPr>
        <w:pStyle w:val="a0"/>
        <w:rPr>
          <w:sz w:val="26"/>
          <w:szCs w:val="26"/>
        </w:rPr>
      </w:pPr>
    </w:p>
    <w:p w:rsidR="00784F7F" w:rsidRPr="00E27980" w:rsidRDefault="00784F7F" w:rsidP="00AE6E0B">
      <w:pPr>
        <w:autoSpaceDE w:val="0"/>
        <w:autoSpaceDN w:val="0"/>
        <w:adjustRightInd w:val="0"/>
        <w:ind w:left="0" w:firstLine="709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t>Согласно выданным исходным данным, была построена электронная гидравл</w:t>
      </w:r>
      <w:r w:rsidRPr="00E27980">
        <w:rPr>
          <w:snapToGrid/>
          <w:sz w:val="26"/>
          <w:szCs w:val="26"/>
        </w:rPr>
        <w:t>и</w:t>
      </w:r>
      <w:r w:rsidRPr="00E27980">
        <w:rPr>
          <w:snapToGrid/>
          <w:sz w:val="26"/>
          <w:szCs w:val="26"/>
        </w:rPr>
        <w:t>ческая</w:t>
      </w:r>
      <w:r w:rsidR="00AE6E0B">
        <w:rPr>
          <w:snapToGrid/>
          <w:sz w:val="26"/>
          <w:szCs w:val="26"/>
        </w:rPr>
        <w:t xml:space="preserve"> модель системы водоснабжения города</w:t>
      </w:r>
      <w:r w:rsidRPr="00E27980">
        <w:rPr>
          <w:snapToGrid/>
          <w:sz w:val="26"/>
          <w:szCs w:val="26"/>
        </w:rPr>
        <w:t xml:space="preserve"> Челябинска (магистральные водов</w:t>
      </w:r>
      <w:r w:rsidRPr="00E27980">
        <w:rPr>
          <w:snapToGrid/>
          <w:sz w:val="26"/>
          <w:szCs w:val="26"/>
        </w:rPr>
        <w:t>о</w:t>
      </w:r>
      <w:r w:rsidRPr="00E27980">
        <w:rPr>
          <w:snapToGrid/>
          <w:sz w:val="26"/>
          <w:szCs w:val="26"/>
        </w:rPr>
        <w:t xml:space="preserve">ды). Электронная схема сетей водоснабжения и схема сетей водоотведения построена на базе программного комплекса Zulu </w:t>
      </w:r>
      <w:r w:rsidRPr="00E27980">
        <w:rPr>
          <w:snapToGrid/>
          <w:sz w:val="26"/>
          <w:szCs w:val="26"/>
          <w:lang w:val="en-US"/>
        </w:rPr>
        <w:t>Drain</w:t>
      </w:r>
      <w:r w:rsidRPr="00E27980">
        <w:rPr>
          <w:snapToGrid/>
          <w:sz w:val="26"/>
          <w:szCs w:val="26"/>
        </w:rPr>
        <w:t>.</w:t>
      </w:r>
    </w:p>
    <w:p w:rsidR="007E2D10" w:rsidRPr="00E27980" w:rsidRDefault="00784F7F" w:rsidP="00AE6E0B">
      <w:pPr>
        <w:autoSpaceDE w:val="0"/>
        <w:autoSpaceDN w:val="0"/>
        <w:adjustRightInd w:val="0"/>
        <w:ind w:left="0" w:firstLine="709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t xml:space="preserve">Целью гидравлического расчета сетей канализации </w:t>
      </w:r>
      <w:r w:rsidR="007E2D10" w:rsidRPr="00E27980">
        <w:rPr>
          <w:snapToGrid/>
          <w:sz w:val="26"/>
          <w:szCs w:val="26"/>
        </w:rPr>
        <w:t>на первом этапе выполн</w:t>
      </w:r>
      <w:r w:rsidR="007E2D10" w:rsidRPr="00E27980">
        <w:rPr>
          <w:snapToGrid/>
          <w:sz w:val="26"/>
          <w:szCs w:val="26"/>
        </w:rPr>
        <w:t>е</w:t>
      </w:r>
      <w:r w:rsidR="007E2D10" w:rsidRPr="00E27980">
        <w:rPr>
          <w:snapToGrid/>
          <w:sz w:val="26"/>
          <w:szCs w:val="26"/>
        </w:rPr>
        <w:t xml:space="preserve">ния работы </w:t>
      </w:r>
      <w:r w:rsidRPr="00E27980">
        <w:rPr>
          <w:snapToGrid/>
          <w:sz w:val="26"/>
          <w:szCs w:val="26"/>
        </w:rPr>
        <w:t>является выявление проблемных зона на магистралях.  Расчет не прин</w:t>
      </w:r>
      <w:r w:rsidRPr="00E27980">
        <w:rPr>
          <w:snapToGrid/>
          <w:sz w:val="26"/>
          <w:szCs w:val="26"/>
        </w:rPr>
        <w:t>и</w:t>
      </w:r>
      <w:r w:rsidRPr="00E27980">
        <w:rPr>
          <w:snapToGrid/>
          <w:sz w:val="26"/>
          <w:szCs w:val="26"/>
        </w:rPr>
        <w:t>мает во внимание устройство внутриквартальных сетей и носит оценочный характер. Предлагаемые решения по оптимизации коммуникаций рассчитаны для обеспечения оптимальных нормативных показателей движения жидкостей в трубопроводах при самотечном и напорном режимах (наполнение,  скорость движе</w:t>
      </w:r>
      <w:r w:rsidR="007E2D10" w:rsidRPr="00E27980">
        <w:rPr>
          <w:snapToGrid/>
          <w:sz w:val="26"/>
          <w:szCs w:val="26"/>
        </w:rPr>
        <w:t>ния, напор</w:t>
      </w:r>
      <w:r w:rsidRPr="00E27980">
        <w:rPr>
          <w:snapToGrid/>
          <w:sz w:val="26"/>
          <w:szCs w:val="26"/>
        </w:rPr>
        <w:t>)</w:t>
      </w:r>
      <w:bookmarkStart w:id="45" w:name="_GoBack"/>
      <w:bookmarkEnd w:id="45"/>
      <w:r w:rsidR="007E2D10" w:rsidRPr="00E27980">
        <w:rPr>
          <w:snapToGrid/>
          <w:sz w:val="26"/>
          <w:szCs w:val="26"/>
        </w:rPr>
        <w:t>.</w:t>
      </w:r>
    </w:p>
    <w:p w:rsidR="00784F7F" w:rsidRPr="00E27980" w:rsidRDefault="00784F7F" w:rsidP="00AE6E0B">
      <w:pPr>
        <w:autoSpaceDE w:val="0"/>
        <w:autoSpaceDN w:val="0"/>
        <w:adjustRightInd w:val="0"/>
        <w:ind w:left="0" w:firstLine="709"/>
        <w:jc w:val="both"/>
        <w:rPr>
          <w:snapToGrid/>
          <w:sz w:val="26"/>
          <w:szCs w:val="26"/>
        </w:rPr>
      </w:pPr>
    </w:p>
    <w:p w:rsidR="00405AAD" w:rsidRPr="00E27980" w:rsidRDefault="00405AAD" w:rsidP="00AE6E0B">
      <w:pPr>
        <w:autoSpaceDE w:val="0"/>
        <w:autoSpaceDN w:val="0"/>
        <w:adjustRightInd w:val="0"/>
        <w:ind w:left="0" w:firstLine="709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t>Учитывая темпы развития города ввода в эксплуатацию новых площадей жил</w:t>
      </w:r>
      <w:r w:rsidRPr="00E27980">
        <w:rPr>
          <w:snapToGrid/>
          <w:sz w:val="26"/>
          <w:szCs w:val="26"/>
        </w:rPr>
        <w:t>о</w:t>
      </w:r>
      <w:r w:rsidRPr="00E27980">
        <w:rPr>
          <w:snapToGrid/>
          <w:sz w:val="26"/>
          <w:szCs w:val="26"/>
        </w:rPr>
        <w:t>го  фонда, а также  сопутствующее этому увеличение объемов стоков, необходимо провести ряд мер, направленных на оптимизацию системы водоотведения г. Челяби</w:t>
      </w:r>
      <w:r w:rsidRPr="00E27980">
        <w:rPr>
          <w:snapToGrid/>
          <w:sz w:val="26"/>
          <w:szCs w:val="26"/>
        </w:rPr>
        <w:t>н</w:t>
      </w:r>
      <w:r w:rsidRPr="00E27980">
        <w:rPr>
          <w:snapToGrid/>
          <w:sz w:val="26"/>
          <w:szCs w:val="26"/>
        </w:rPr>
        <w:t>ска:</w:t>
      </w:r>
    </w:p>
    <w:p w:rsidR="00405AAD" w:rsidRPr="00E27980" w:rsidRDefault="00405AAD" w:rsidP="00AE6E0B">
      <w:pPr>
        <w:pStyle w:val="aff8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Разработать мероприятия по оптимизации совместной работы сети канализ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>ционных насосных станций. Объединить ряд локальных КНС</w:t>
      </w:r>
      <w:r w:rsidR="008C10C5" w:rsidRPr="00E27980">
        <w:rPr>
          <w:sz w:val="26"/>
          <w:szCs w:val="26"/>
        </w:rPr>
        <w:t xml:space="preserve"> небольшой мощности</w:t>
      </w:r>
      <w:r w:rsidRPr="00E27980">
        <w:rPr>
          <w:sz w:val="26"/>
          <w:szCs w:val="26"/>
        </w:rPr>
        <w:t xml:space="preserve"> в </w:t>
      </w:r>
      <w:r w:rsidR="008C10C5" w:rsidRPr="00E27980">
        <w:rPr>
          <w:sz w:val="26"/>
          <w:szCs w:val="26"/>
        </w:rPr>
        <w:t>более крупные</w:t>
      </w:r>
      <w:r w:rsidRPr="00E27980">
        <w:rPr>
          <w:sz w:val="26"/>
          <w:szCs w:val="26"/>
        </w:rPr>
        <w:t>.</w:t>
      </w:r>
    </w:p>
    <w:p w:rsidR="00405AAD" w:rsidRPr="00E27980" w:rsidRDefault="00405AAD" w:rsidP="00AE6E0B">
      <w:pPr>
        <w:pStyle w:val="aff8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Провести </w:t>
      </w:r>
      <w:r w:rsidR="008C10C5" w:rsidRPr="00E27980">
        <w:rPr>
          <w:sz w:val="26"/>
          <w:szCs w:val="26"/>
        </w:rPr>
        <w:t>гидравлический расчет в электронной модели</w:t>
      </w:r>
      <w:r w:rsidRPr="00E27980">
        <w:rPr>
          <w:sz w:val="26"/>
          <w:szCs w:val="26"/>
        </w:rPr>
        <w:t xml:space="preserve"> проблемных учас</w:t>
      </w:r>
      <w:r w:rsidRPr="00E27980">
        <w:rPr>
          <w:sz w:val="26"/>
          <w:szCs w:val="26"/>
        </w:rPr>
        <w:t>т</w:t>
      </w:r>
      <w:r w:rsidRPr="00E27980">
        <w:rPr>
          <w:sz w:val="26"/>
          <w:szCs w:val="26"/>
        </w:rPr>
        <w:t>ков коллекторов</w:t>
      </w:r>
      <w:r w:rsidR="008C10C5" w:rsidRPr="00E27980">
        <w:rPr>
          <w:sz w:val="26"/>
          <w:szCs w:val="26"/>
        </w:rPr>
        <w:t>, с целью получения обоснования для дальнейших решений</w:t>
      </w:r>
      <w:r w:rsidRPr="00E27980">
        <w:rPr>
          <w:sz w:val="26"/>
          <w:szCs w:val="26"/>
        </w:rPr>
        <w:t>.</w:t>
      </w:r>
    </w:p>
    <w:p w:rsidR="00405AAD" w:rsidRPr="00E27980" w:rsidRDefault="00405AAD" w:rsidP="00AE6E0B">
      <w:pPr>
        <w:pStyle w:val="aff8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 xml:space="preserve">Произвести модернизацию старых сетей и устройство при необходимости новых. </w:t>
      </w:r>
    </w:p>
    <w:p w:rsidR="00405AAD" w:rsidRPr="00E27980" w:rsidRDefault="00405AAD" w:rsidP="00AE6E0B">
      <w:pPr>
        <w:autoSpaceDE w:val="0"/>
        <w:autoSpaceDN w:val="0"/>
        <w:adjustRightInd w:val="0"/>
        <w:ind w:left="0" w:firstLine="709"/>
        <w:jc w:val="both"/>
        <w:rPr>
          <w:snapToGrid/>
          <w:sz w:val="26"/>
          <w:szCs w:val="26"/>
        </w:rPr>
      </w:pPr>
      <w:r w:rsidRPr="00E27980">
        <w:rPr>
          <w:snapToGrid/>
          <w:sz w:val="26"/>
          <w:szCs w:val="26"/>
        </w:rPr>
        <w:t>В частности</w:t>
      </w:r>
      <w:r w:rsidR="007E2D10" w:rsidRPr="00E27980">
        <w:rPr>
          <w:snapToGrid/>
          <w:sz w:val="26"/>
          <w:szCs w:val="26"/>
        </w:rPr>
        <w:t xml:space="preserve"> расчет </w:t>
      </w:r>
      <w:r w:rsidR="008C10C5" w:rsidRPr="00E27980">
        <w:rPr>
          <w:snapToGrid/>
          <w:sz w:val="26"/>
          <w:szCs w:val="26"/>
        </w:rPr>
        <w:t xml:space="preserve">в рамках электронной </w:t>
      </w:r>
      <w:r w:rsidR="007E2D10" w:rsidRPr="00E27980">
        <w:rPr>
          <w:snapToGrid/>
          <w:sz w:val="26"/>
          <w:szCs w:val="26"/>
        </w:rPr>
        <w:t>модели и анализ существующего  п</w:t>
      </w:r>
      <w:r w:rsidR="007E2D10" w:rsidRPr="00E27980">
        <w:rPr>
          <w:snapToGrid/>
          <w:sz w:val="26"/>
          <w:szCs w:val="26"/>
        </w:rPr>
        <w:t>о</w:t>
      </w:r>
      <w:r w:rsidR="007E2D10" w:rsidRPr="00E27980">
        <w:rPr>
          <w:snapToGrid/>
          <w:sz w:val="26"/>
          <w:szCs w:val="26"/>
        </w:rPr>
        <w:t xml:space="preserve">ложения показывают, </w:t>
      </w:r>
      <w:r w:rsidR="008C10C5" w:rsidRPr="00E27980">
        <w:rPr>
          <w:snapToGrid/>
          <w:sz w:val="26"/>
          <w:szCs w:val="26"/>
        </w:rPr>
        <w:t xml:space="preserve">что </w:t>
      </w:r>
      <w:r w:rsidR="007E2D10" w:rsidRPr="00E27980">
        <w:rPr>
          <w:snapToGrid/>
          <w:sz w:val="26"/>
          <w:szCs w:val="26"/>
        </w:rPr>
        <w:t>п</w:t>
      </w:r>
      <w:r w:rsidR="008C10C5" w:rsidRPr="00E27980">
        <w:rPr>
          <w:snapToGrid/>
          <w:sz w:val="26"/>
          <w:szCs w:val="26"/>
        </w:rPr>
        <w:t>о имеющимся данным необходимо проведение</w:t>
      </w:r>
      <w:r w:rsidR="007E2D10" w:rsidRPr="00E27980">
        <w:rPr>
          <w:snapToGrid/>
          <w:sz w:val="26"/>
          <w:szCs w:val="26"/>
        </w:rPr>
        <w:t xml:space="preserve"> следу</w:t>
      </w:r>
      <w:r w:rsidR="007E2D10" w:rsidRPr="00E27980">
        <w:rPr>
          <w:snapToGrid/>
          <w:sz w:val="26"/>
          <w:szCs w:val="26"/>
        </w:rPr>
        <w:t>ю</w:t>
      </w:r>
      <w:r w:rsidR="008C10C5" w:rsidRPr="00E27980">
        <w:rPr>
          <w:snapToGrid/>
          <w:sz w:val="26"/>
          <w:szCs w:val="26"/>
        </w:rPr>
        <w:t>щих мероприятий</w:t>
      </w:r>
      <w:r w:rsidRPr="00E27980">
        <w:rPr>
          <w:snapToGrid/>
          <w:sz w:val="26"/>
          <w:szCs w:val="26"/>
        </w:rPr>
        <w:t>:</w:t>
      </w:r>
    </w:p>
    <w:p w:rsidR="00405AAD" w:rsidRPr="00E27980" w:rsidRDefault="00AE6E0B" w:rsidP="00AE6E0B">
      <w:pPr>
        <w:pStyle w:val="aff8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E27980">
        <w:rPr>
          <w:sz w:val="26"/>
          <w:szCs w:val="26"/>
        </w:rPr>
        <w:t>модернизация напорного коллектора Ду900мм от ГНСК до ГОСК;</w:t>
      </w:r>
    </w:p>
    <w:p w:rsidR="00405AAD" w:rsidRPr="00E27980" w:rsidRDefault="00AE6E0B" w:rsidP="00AE6E0B">
      <w:pPr>
        <w:pStyle w:val="aff8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E27980">
        <w:rPr>
          <w:sz w:val="26"/>
          <w:szCs w:val="26"/>
        </w:rPr>
        <w:t>модернизация напорного коллектора Ду700мм от КНС№3 до ГОСК;</w:t>
      </w:r>
    </w:p>
    <w:p w:rsidR="00405AAD" w:rsidRPr="00E27980" w:rsidRDefault="00AE6E0B" w:rsidP="00AE6E0B">
      <w:pPr>
        <w:pStyle w:val="aff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E27980">
        <w:rPr>
          <w:sz w:val="26"/>
          <w:szCs w:val="26"/>
        </w:rPr>
        <w:t>модернизация самотечного коллектора Д1000мм по ул. Первой Пятилетки с увеличением до Ду1400мм;</w:t>
      </w:r>
    </w:p>
    <w:p w:rsidR="00405AAD" w:rsidRPr="00E27980" w:rsidRDefault="00AE6E0B" w:rsidP="00AE6E0B">
      <w:pPr>
        <w:pStyle w:val="aff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E27980">
        <w:rPr>
          <w:sz w:val="26"/>
          <w:szCs w:val="26"/>
        </w:rPr>
        <w:t>модернизация напорного коллектора Ду700мм от КНС АМЗ (Родькина) и строительство 2-й напорной нитки Ду700мм;</w:t>
      </w:r>
    </w:p>
    <w:p w:rsidR="00405AAD" w:rsidRPr="00E27980" w:rsidRDefault="00AE6E0B" w:rsidP="00AE6E0B">
      <w:pPr>
        <w:pStyle w:val="aff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E27980">
        <w:rPr>
          <w:sz w:val="26"/>
          <w:szCs w:val="26"/>
        </w:rPr>
        <w:t>модернизация самотечного коллектора Ду400мм от КНС "Валдайская" с ув</w:t>
      </w:r>
      <w:r w:rsidR="00405AAD" w:rsidRPr="00E27980">
        <w:rPr>
          <w:sz w:val="26"/>
          <w:szCs w:val="26"/>
        </w:rPr>
        <w:t>е</w:t>
      </w:r>
      <w:r w:rsidR="00405AAD" w:rsidRPr="00E27980">
        <w:rPr>
          <w:sz w:val="26"/>
          <w:szCs w:val="26"/>
        </w:rPr>
        <w:t>личением до Ду700мм;</w:t>
      </w:r>
    </w:p>
    <w:p w:rsidR="00405AAD" w:rsidRPr="00AE6E0B" w:rsidRDefault="00AE6E0B" w:rsidP="00AE6E0B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AE6E0B">
        <w:rPr>
          <w:sz w:val="26"/>
          <w:szCs w:val="26"/>
        </w:rPr>
        <w:t>строительство самотечного коллектора Ду1000 взамен старого Ду700мм от  ул.Главной до ул.Первой Пятилетки в Тракторозаводском районе.</w:t>
      </w:r>
    </w:p>
    <w:p w:rsidR="00405AAD" w:rsidRPr="00E27980" w:rsidRDefault="00AE6E0B" w:rsidP="00AE6E0B">
      <w:pPr>
        <w:pStyle w:val="aff8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E27980">
        <w:rPr>
          <w:sz w:val="26"/>
          <w:szCs w:val="26"/>
        </w:rPr>
        <w:t>строительство самотечного коллектора Ду1200мм по ул.Братьев Кашириных;</w:t>
      </w:r>
    </w:p>
    <w:p w:rsidR="00405AAD" w:rsidRPr="00AE6E0B" w:rsidRDefault="00AE6E0B" w:rsidP="00AE6E0B">
      <w:p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AE6E0B">
        <w:rPr>
          <w:sz w:val="26"/>
          <w:szCs w:val="26"/>
        </w:rPr>
        <w:t>строительство самотечного коллектора Ду1200мм по ул.</w:t>
      </w:r>
      <w:r w:rsidR="007E2D10" w:rsidRPr="00AE6E0B">
        <w:rPr>
          <w:sz w:val="26"/>
          <w:szCs w:val="26"/>
        </w:rPr>
        <w:t xml:space="preserve"> </w:t>
      </w:r>
      <w:r w:rsidR="00405AAD" w:rsidRPr="00AE6E0B">
        <w:rPr>
          <w:sz w:val="26"/>
          <w:szCs w:val="26"/>
        </w:rPr>
        <w:t>Университетской Набере</w:t>
      </w:r>
      <w:r w:rsidR="00405AAD" w:rsidRPr="00AE6E0B">
        <w:rPr>
          <w:sz w:val="26"/>
          <w:szCs w:val="26"/>
        </w:rPr>
        <w:t>ж</w:t>
      </w:r>
      <w:r w:rsidR="00405AAD" w:rsidRPr="00AE6E0B">
        <w:rPr>
          <w:sz w:val="26"/>
          <w:szCs w:val="26"/>
        </w:rPr>
        <w:t>ной;</w:t>
      </w:r>
    </w:p>
    <w:p w:rsidR="00405AAD" w:rsidRPr="00AE6E0B" w:rsidRDefault="00AE6E0B" w:rsidP="00CD736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AE6E0B">
        <w:rPr>
          <w:sz w:val="26"/>
          <w:szCs w:val="26"/>
        </w:rPr>
        <w:t xml:space="preserve">строительство 3-й нитки напорно-самотечного коллектора водотведения №28 от камеры у сада </w:t>
      </w:r>
      <w:r w:rsidR="007E2D10" w:rsidRPr="00AE6E0B">
        <w:rPr>
          <w:sz w:val="26"/>
          <w:szCs w:val="26"/>
        </w:rPr>
        <w:t>"</w:t>
      </w:r>
      <w:r w:rsidR="00405AAD" w:rsidRPr="00AE6E0B">
        <w:rPr>
          <w:sz w:val="26"/>
          <w:szCs w:val="26"/>
        </w:rPr>
        <w:t>Искра</w:t>
      </w:r>
      <w:r w:rsidR="007E2D10" w:rsidRPr="00AE6E0B">
        <w:rPr>
          <w:sz w:val="26"/>
          <w:szCs w:val="26"/>
        </w:rPr>
        <w:t>"</w:t>
      </w:r>
      <w:r w:rsidR="00405AAD" w:rsidRPr="00AE6E0B">
        <w:rPr>
          <w:sz w:val="26"/>
          <w:szCs w:val="26"/>
        </w:rPr>
        <w:t xml:space="preserve"> до ГОСК Ду1400мм;</w:t>
      </w:r>
    </w:p>
    <w:p w:rsidR="00405AAD" w:rsidRPr="00AE6E0B" w:rsidRDefault="00AE6E0B" w:rsidP="00CD736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AE6E0B">
        <w:rPr>
          <w:sz w:val="26"/>
          <w:szCs w:val="26"/>
        </w:rPr>
        <w:t>строительство 3-й нитки напорного канализационного коллектора от КНС №16 до камеры гашения напора;</w:t>
      </w:r>
    </w:p>
    <w:p w:rsidR="00405AAD" w:rsidRPr="00AE6E0B" w:rsidRDefault="00AE6E0B" w:rsidP="00CD736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AE6E0B">
        <w:rPr>
          <w:sz w:val="26"/>
          <w:szCs w:val="26"/>
        </w:rPr>
        <w:t>строительство 2-х ниток дюкера ч/з р.Миасс Ду1200мм взамен 3-х ниток Ду700мм (2-действующие) в районе Дворца спорта;</w:t>
      </w:r>
    </w:p>
    <w:p w:rsidR="00405AAD" w:rsidRPr="00AE6E0B" w:rsidRDefault="00AE6E0B" w:rsidP="00CD736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AE6E0B">
        <w:rPr>
          <w:sz w:val="26"/>
          <w:szCs w:val="26"/>
        </w:rPr>
        <w:t>строительство самотечного коллектора Ду500 по ул.Шоссе Металлургов для отведения сточных вод с 3-го квартала с учетом перспективной застройки;</w:t>
      </w:r>
    </w:p>
    <w:p w:rsidR="00405AAD" w:rsidRPr="00AE6E0B" w:rsidRDefault="00AE6E0B" w:rsidP="00CD736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05AAD" w:rsidRPr="00AE6E0B">
        <w:rPr>
          <w:sz w:val="26"/>
          <w:szCs w:val="26"/>
        </w:rPr>
        <w:t>строительство самотечного коллектора Ду400мм по ул.</w:t>
      </w:r>
      <w:r w:rsidR="007E2D10" w:rsidRPr="00AE6E0B">
        <w:rPr>
          <w:sz w:val="26"/>
          <w:szCs w:val="26"/>
        </w:rPr>
        <w:t xml:space="preserve"> </w:t>
      </w:r>
      <w:r w:rsidR="00405AAD" w:rsidRPr="00AE6E0B">
        <w:rPr>
          <w:sz w:val="26"/>
          <w:szCs w:val="26"/>
        </w:rPr>
        <w:t xml:space="preserve">Цвиллинга </w:t>
      </w:r>
      <w:r w:rsidR="007E2D10" w:rsidRPr="00AE6E0B">
        <w:rPr>
          <w:sz w:val="26"/>
          <w:szCs w:val="26"/>
        </w:rPr>
        <w:t xml:space="preserve">до </w:t>
      </w:r>
      <w:r w:rsidR="00405AAD" w:rsidRPr="00AE6E0B">
        <w:rPr>
          <w:sz w:val="26"/>
          <w:szCs w:val="26"/>
        </w:rPr>
        <w:t>КНС №17;</w:t>
      </w:r>
    </w:p>
    <w:p w:rsidR="00405AAD" w:rsidRPr="00AE6E0B" w:rsidRDefault="00AE6E0B" w:rsidP="00CD736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6E0B">
        <w:rPr>
          <w:sz w:val="26"/>
          <w:szCs w:val="26"/>
        </w:rPr>
        <w:t>м</w:t>
      </w:r>
      <w:r w:rsidR="00405AAD" w:rsidRPr="00AE6E0B">
        <w:rPr>
          <w:sz w:val="26"/>
          <w:szCs w:val="26"/>
        </w:rPr>
        <w:t xml:space="preserve">одернизация коллектора Ду200мм с увеличением до Ду400мм пос.Локомотивный. Строительство КНС </w:t>
      </w:r>
      <w:r w:rsidR="007E2D10" w:rsidRPr="00AE6E0B">
        <w:rPr>
          <w:sz w:val="26"/>
          <w:szCs w:val="26"/>
        </w:rPr>
        <w:t>"</w:t>
      </w:r>
      <w:r w:rsidR="00405AAD" w:rsidRPr="00AE6E0B">
        <w:rPr>
          <w:sz w:val="26"/>
          <w:szCs w:val="26"/>
        </w:rPr>
        <w:t>Медведевка</w:t>
      </w:r>
      <w:r w:rsidR="007E2D10" w:rsidRPr="00AE6E0B">
        <w:rPr>
          <w:sz w:val="26"/>
          <w:szCs w:val="26"/>
        </w:rPr>
        <w:t>"</w:t>
      </w:r>
      <w:r w:rsidR="00405AAD" w:rsidRPr="00AE6E0B">
        <w:rPr>
          <w:sz w:val="26"/>
          <w:szCs w:val="26"/>
        </w:rPr>
        <w:t>, 2-ниток напорного коллект</w:t>
      </w:r>
      <w:r w:rsidR="00405AAD" w:rsidRPr="00AE6E0B">
        <w:rPr>
          <w:sz w:val="26"/>
          <w:szCs w:val="26"/>
        </w:rPr>
        <w:t>о</w:t>
      </w:r>
      <w:r w:rsidR="00405AAD" w:rsidRPr="00AE6E0B">
        <w:rPr>
          <w:sz w:val="26"/>
          <w:szCs w:val="26"/>
        </w:rPr>
        <w:t xml:space="preserve">ра Ду250мм от КНС </w:t>
      </w:r>
      <w:r w:rsidR="007E2D10" w:rsidRPr="00AE6E0B">
        <w:rPr>
          <w:sz w:val="26"/>
          <w:szCs w:val="26"/>
        </w:rPr>
        <w:t>"</w:t>
      </w:r>
      <w:r w:rsidR="00405AAD" w:rsidRPr="00AE6E0B">
        <w:rPr>
          <w:sz w:val="26"/>
          <w:szCs w:val="26"/>
        </w:rPr>
        <w:t>Медведевка</w:t>
      </w:r>
      <w:r w:rsidR="007E2D10" w:rsidRPr="00AE6E0B">
        <w:rPr>
          <w:sz w:val="26"/>
          <w:szCs w:val="26"/>
        </w:rPr>
        <w:t>"</w:t>
      </w:r>
      <w:r w:rsidR="00405AAD" w:rsidRPr="00AE6E0B">
        <w:rPr>
          <w:sz w:val="26"/>
          <w:szCs w:val="26"/>
        </w:rPr>
        <w:t xml:space="preserve"> и самотечных коллекторов Ду500мм и Ду600мм до КНС №17;</w:t>
      </w:r>
    </w:p>
    <w:p w:rsidR="00405AAD" w:rsidRPr="00AE6E0B" w:rsidRDefault="00AE6E0B" w:rsidP="00CD736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405AAD" w:rsidRPr="00AE6E0B">
        <w:rPr>
          <w:sz w:val="26"/>
          <w:szCs w:val="26"/>
        </w:rPr>
        <w:t>еконструкция существующих систем водоотведения п.</w:t>
      </w:r>
      <w:r w:rsidR="007E2D10" w:rsidRPr="00AE6E0B">
        <w:rPr>
          <w:sz w:val="26"/>
          <w:szCs w:val="26"/>
        </w:rPr>
        <w:t xml:space="preserve"> </w:t>
      </w:r>
      <w:r w:rsidR="00405AAD" w:rsidRPr="00AE6E0B">
        <w:rPr>
          <w:sz w:val="26"/>
          <w:szCs w:val="26"/>
        </w:rPr>
        <w:t>Чурилово, п.</w:t>
      </w:r>
      <w:r w:rsidR="007E2D10" w:rsidRPr="00AE6E0B">
        <w:rPr>
          <w:sz w:val="26"/>
          <w:szCs w:val="26"/>
        </w:rPr>
        <w:t xml:space="preserve"> </w:t>
      </w:r>
      <w:r w:rsidR="00405AAD" w:rsidRPr="00AE6E0B">
        <w:rPr>
          <w:sz w:val="26"/>
          <w:szCs w:val="26"/>
        </w:rPr>
        <w:t>Ябло</w:t>
      </w:r>
      <w:r w:rsidR="00405AAD" w:rsidRPr="00AE6E0B">
        <w:rPr>
          <w:sz w:val="26"/>
          <w:szCs w:val="26"/>
        </w:rPr>
        <w:t>ч</w:t>
      </w:r>
      <w:r w:rsidR="00405AAD" w:rsidRPr="00AE6E0B">
        <w:rPr>
          <w:sz w:val="26"/>
          <w:szCs w:val="26"/>
        </w:rPr>
        <w:t>ный;</w:t>
      </w:r>
    </w:p>
    <w:p w:rsidR="00405AAD" w:rsidRPr="00AE6E0B" w:rsidRDefault="00AE6E0B" w:rsidP="00CD736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AE6E0B">
        <w:rPr>
          <w:sz w:val="26"/>
          <w:szCs w:val="26"/>
        </w:rPr>
        <w:t>строительство самотечного коллектора Ду700мм по ул.</w:t>
      </w:r>
      <w:r w:rsidR="007E2D10" w:rsidRPr="00AE6E0B">
        <w:rPr>
          <w:sz w:val="26"/>
          <w:szCs w:val="26"/>
        </w:rPr>
        <w:t xml:space="preserve"> </w:t>
      </w:r>
      <w:r w:rsidR="00405AAD" w:rsidRPr="00AE6E0B">
        <w:rPr>
          <w:sz w:val="26"/>
          <w:szCs w:val="26"/>
        </w:rPr>
        <w:t>Новороссийская от ул.</w:t>
      </w:r>
      <w:r w:rsidR="007E2D10" w:rsidRPr="00AE6E0B">
        <w:rPr>
          <w:sz w:val="26"/>
          <w:szCs w:val="26"/>
        </w:rPr>
        <w:t xml:space="preserve"> </w:t>
      </w:r>
      <w:r w:rsidR="00405AAD" w:rsidRPr="00AE6E0B">
        <w:rPr>
          <w:sz w:val="26"/>
          <w:szCs w:val="26"/>
        </w:rPr>
        <w:t>Батумская до КНС № 1Б;</w:t>
      </w:r>
    </w:p>
    <w:p w:rsidR="00405AAD" w:rsidRPr="00AE6E0B" w:rsidRDefault="00AE6E0B" w:rsidP="00CD736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AE6E0B">
        <w:rPr>
          <w:sz w:val="26"/>
          <w:szCs w:val="26"/>
        </w:rPr>
        <w:t>строительство новой КНС в пос. Новосинеглазово и 2-х ниток напорного ко</w:t>
      </w:r>
      <w:r w:rsidR="00405AAD" w:rsidRPr="00AE6E0B">
        <w:rPr>
          <w:sz w:val="26"/>
          <w:szCs w:val="26"/>
        </w:rPr>
        <w:t>л</w:t>
      </w:r>
      <w:r w:rsidR="00405AAD" w:rsidRPr="00AE6E0B">
        <w:rPr>
          <w:sz w:val="26"/>
          <w:szCs w:val="26"/>
        </w:rPr>
        <w:t>лектора Ду150мм от КНС до ОСК-2;</w:t>
      </w:r>
    </w:p>
    <w:p w:rsidR="00405AAD" w:rsidRPr="00AE6E0B" w:rsidRDefault="00AE6E0B" w:rsidP="00CD736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AE6E0B">
        <w:rPr>
          <w:sz w:val="26"/>
          <w:szCs w:val="26"/>
        </w:rPr>
        <w:t xml:space="preserve">строительство КНС №1 </w:t>
      </w:r>
      <w:r w:rsidR="007E2D10" w:rsidRPr="00AE6E0B">
        <w:rPr>
          <w:sz w:val="26"/>
          <w:szCs w:val="26"/>
        </w:rPr>
        <w:t xml:space="preserve">жилого района </w:t>
      </w:r>
      <w:r w:rsidR="00405AAD" w:rsidRPr="00AE6E0B">
        <w:rPr>
          <w:sz w:val="26"/>
          <w:szCs w:val="26"/>
        </w:rPr>
        <w:t xml:space="preserve"> Краснопольской площадки и 2-х н</w:t>
      </w:r>
      <w:r w:rsidR="00405AAD" w:rsidRPr="00AE6E0B">
        <w:rPr>
          <w:sz w:val="26"/>
          <w:szCs w:val="26"/>
        </w:rPr>
        <w:t>и</w:t>
      </w:r>
      <w:r w:rsidR="00405AAD" w:rsidRPr="00AE6E0B">
        <w:rPr>
          <w:sz w:val="26"/>
          <w:szCs w:val="26"/>
        </w:rPr>
        <w:t>ток напорного коллектора Ду300мм, для обеспечения отведения сточных вод с пе</w:t>
      </w:r>
      <w:r w:rsidR="00405AAD" w:rsidRPr="00AE6E0B">
        <w:rPr>
          <w:sz w:val="26"/>
          <w:szCs w:val="26"/>
        </w:rPr>
        <w:t>р</w:t>
      </w:r>
      <w:r w:rsidR="00405AAD" w:rsidRPr="00AE6E0B">
        <w:rPr>
          <w:sz w:val="26"/>
          <w:szCs w:val="26"/>
        </w:rPr>
        <w:t>спективной жилой застройки;</w:t>
      </w:r>
    </w:p>
    <w:p w:rsidR="00405AAD" w:rsidRPr="00AE6E0B" w:rsidRDefault="00AE6E0B" w:rsidP="00CD736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AE6E0B">
        <w:rPr>
          <w:sz w:val="26"/>
          <w:szCs w:val="26"/>
        </w:rPr>
        <w:t>строительство самотечного коллектора Ду500мм по ул.Чичерина до напорно-самотечного коллектора №28, для обеспечения отведения сточных вод с перспекти</w:t>
      </w:r>
      <w:r w:rsidR="00405AAD" w:rsidRPr="00AE6E0B">
        <w:rPr>
          <w:sz w:val="26"/>
          <w:szCs w:val="26"/>
        </w:rPr>
        <w:t>в</w:t>
      </w:r>
      <w:r w:rsidR="00405AAD" w:rsidRPr="00AE6E0B">
        <w:rPr>
          <w:sz w:val="26"/>
          <w:szCs w:val="26"/>
        </w:rPr>
        <w:t>ной жилой застройки;</w:t>
      </w:r>
    </w:p>
    <w:p w:rsidR="00405AAD" w:rsidRPr="00AE6E0B" w:rsidRDefault="00AE6E0B" w:rsidP="00CD736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AAD" w:rsidRPr="00AE6E0B">
        <w:rPr>
          <w:sz w:val="26"/>
          <w:szCs w:val="26"/>
        </w:rPr>
        <w:t>строительство КНС в месте врезки самотечного коллектора Ду600мм в ко</w:t>
      </w:r>
      <w:r w:rsidR="00405AAD" w:rsidRPr="00AE6E0B">
        <w:rPr>
          <w:sz w:val="26"/>
          <w:szCs w:val="26"/>
        </w:rPr>
        <w:t>л</w:t>
      </w:r>
      <w:r w:rsidR="00405AAD" w:rsidRPr="00AE6E0B">
        <w:rPr>
          <w:sz w:val="26"/>
          <w:szCs w:val="26"/>
        </w:rPr>
        <w:t>лектор Ду2000мм в Калини</w:t>
      </w:r>
      <w:r w:rsidR="008C10C5" w:rsidRPr="00AE6E0B">
        <w:rPr>
          <w:sz w:val="26"/>
          <w:szCs w:val="26"/>
        </w:rPr>
        <w:t>н</w:t>
      </w:r>
      <w:r w:rsidR="00405AAD" w:rsidRPr="00AE6E0B">
        <w:rPr>
          <w:sz w:val="26"/>
          <w:szCs w:val="26"/>
        </w:rPr>
        <w:t>ском районе;</w:t>
      </w:r>
    </w:p>
    <w:p w:rsidR="00405AAD" w:rsidRPr="00AE6E0B" w:rsidRDefault="00AE6E0B" w:rsidP="00CD736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2D10" w:rsidRPr="00AE6E0B">
        <w:rPr>
          <w:sz w:val="26"/>
          <w:szCs w:val="26"/>
        </w:rPr>
        <w:t>с</w:t>
      </w:r>
      <w:r w:rsidR="00405AAD" w:rsidRPr="00AE6E0B">
        <w:rPr>
          <w:sz w:val="26"/>
          <w:szCs w:val="26"/>
        </w:rPr>
        <w:t>троительство 2-х ниток напорного коллектора Ду1600мм на участке от места соединения в Ду1400мм до ГОСК.</w:t>
      </w:r>
    </w:p>
    <w:p w:rsidR="00405AAD" w:rsidRPr="00E27980" w:rsidRDefault="00405AAD" w:rsidP="00AE6E0B">
      <w:pPr>
        <w:pStyle w:val="aff8"/>
        <w:numPr>
          <w:ilvl w:val="0"/>
          <w:numId w:val="13"/>
        </w:numPr>
        <w:ind w:left="0" w:firstLine="709"/>
        <w:rPr>
          <w:sz w:val="26"/>
          <w:szCs w:val="26"/>
        </w:rPr>
      </w:pPr>
      <w:r w:rsidRPr="00E27980">
        <w:rPr>
          <w:sz w:val="26"/>
          <w:szCs w:val="26"/>
        </w:rPr>
        <w:t>Выполн</w:t>
      </w:r>
      <w:r w:rsidR="00CD7369">
        <w:rPr>
          <w:sz w:val="26"/>
          <w:szCs w:val="26"/>
        </w:rPr>
        <w:t>ение</w:t>
      </w:r>
      <w:r w:rsidRPr="00E27980">
        <w:rPr>
          <w:sz w:val="26"/>
          <w:szCs w:val="26"/>
        </w:rPr>
        <w:t xml:space="preserve"> замену устаревшего насосного оборудования.</w:t>
      </w:r>
    </w:p>
    <w:p w:rsidR="002D3689" w:rsidRPr="00E27980" w:rsidRDefault="00405AAD" w:rsidP="002D3689">
      <w:pPr>
        <w:ind w:left="0"/>
        <w:rPr>
          <w:sz w:val="26"/>
          <w:szCs w:val="26"/>
        </w:rPr>
        <w:sectPr w:rsidR="002D3689" w:rsidRPr="00E27980" w:rsidSect="00CD7369">
          <w:pgSz w:w="11907" w:h="16840" w:code="9"/>
          <w:pgMar w:top="1134" w:right="567" w:bottom="1134" w:left="1701" w:header="454" w:footer="444" w:gutter="0"/>
          <w:cols w:space="720"/>
          <w:docGrid w:linePitch="381"/>
        </w:sectPr>
      </w:pPr>
      <w:r w:rsidRPr="00E27980">
        <w:rPr>
          <w:sz w:val="26"/>
          <w:szCs w:val="26"/>
        </w:rPr>
        <w:br w:type="page"/>
      </w:r>
    </w:p>
    <w:p w:rsidR="006C163D" w:rsidRPr="00E27980" w:rsidRDefault="006C163D" w:rsidP="00753F72">
      <w:pPr>
        <w:pStyle w:val="a0"/>
        <w:rPr>
          <w:sz w:val="26"/>
          <w:szCs w:val="26"/>
        </w:rPr>
      </w:pPr>
    </w:p>
    <w:bookmarkEnd w:id="5"/>
    <w:bookmarkEnd w:id="6"/>
    <w:bookmarkEnd w:id="7"/>
    <w:bookmarkEnd w:id="8"/>
    <w:p w:rsidR="002D3689" w:rsidRPr="00E27980" w:rsidRDefault="002D3689" w:rsidP="00CD7369">
      <w:pPr>
        <w:ind w:left="0" w:right="-29"/>
        <w:jc w:val="right"/>
        <w:rPr>
          <w:sz w:val="26"/>
          <w:szCs w:val="26"/>
        </w:rPr>
      </w:pPr>
      <w:r w:rsidRPr="00E27980">
        <w:rPr>
          <w:sz w:val="26"/>
          <w:szCs w:val="26"/>
        </w:rPr>
        <w:t>Таблица 11</w:t>
      </w:r>
    </w:p>
    <w:p w:rsidR="002D3689" w:rsidRPr="00E27980" w:rsidRDefault="002D3689" w:rsidP="002D3689">
      <w:pPr>
        <w:ind w:left="0"/>
        <w:jc w:val="center"/>
        <w:rPr>
          <w:sz w:val="26"/>
          <w:szCs w:val="26"/>
        </w:rPr>
      </w:pPr>
    </w:p>
    <w:p w:rsidR="002D3689" w:rsidRPr="00E27980" w:rsidRDefault="002D3689" w:rsidP="002D3689">
      <w:pPr>
        <w:ind w:left="0"/>
        <w:jc w:val="center"/>
        <w:rPr>
          <w:sz w:val="26"/>
          <w:szCs w:val="26"/>
        </w:rPr>
      </w:pPr>
      <w:r w:rsidRPr="00E27980">
        <w:rPr>
          <w:sz w:val="26"/>
          <w:szCs w:val="26"/>
        </w:rPr>
        <w:t>Целевые показатели развития системы це</w:t>
      </w:r>
      <w:r w:rsidR="00CD7369">
        <w:rPr>
          <w:sz w:val="26"/>
          <w:szCs w:val="26"/>
        </w:rPr>
        <w:t>нтрализованного водоотведения города</w:t>
      </w:r>
      <w:r w:rsidRPr="00E27980">
        <w:rPr>
          <w:sz w:val="26"/>
          <w:szCs w:val="26"/>
        </w:rPr>
        <w:t xml:space="preserve"> Челябинск</w:t>
      </w:r>
      <w:r w:rsidR="00CD7369">
        <w:rPr>
          <w:sz w:val="26"/>
          <w:szCs w:val="26"/>
        </w:rPr>
        <w:t>а</w:t>
      </w:r>
    </w:p>
    <w:p w:rsidR="008A5662" w:rsidRPr="00E27980" w:rsidRDefault="008A5662" w:rsidP="00DC68F6">
      <w:pPr>
        <w:autoSpaceDE w:val="0"/>
        <w:autoSpaceDN w:val="0"/>
        <w:adjustRightInd w:val="0"/>
        <w:ind w:left="0"/>
        <w:rPr>
          <w:color w:val="FF0000"/>
          <w:sz w:val="26"/>
          <w:szCs w:val="26"/>
        </w:rPr>
      </w:pPr>
    </w:p>
    <w:tbl>
      <w:tblPr>
        <w:tblW w:w="14732" w:type="dxa"/>
        <w:jc w:val="center"/>
        <w:tblInd w:w="-73" w:type="dxa"/>
        <w:tblLayout w:type="fixed"/>
        <w:tblLook w:val="04A0"/>
      </w:tblPr>
      <w:tblGrid>
        <w:gridCol w:w="3282"/>
        <w:gridCol w:w="1173"/>
        <w:gridCol w:w="1173"/>
        <w:gridCol w:w="1173"/>
        <w:gridCol w:w="1174"/>
        <w:gridCol w:w="1173"/>
        <w:gridCol w:w="1173"/>
        <w:gridCol w:w="1174"/>
        <w:gridCol w:w="1173"/>
        <w:gridCol w:w="1173"/>
        <w:gridCol w:w="891"/>
      </w:tblGrid>
      <w:tr w:rsidR="002D3689" w:rsidRPr="00E27980" w:rsidTr="00CD7369">
        <w:trPr>
          <w:trHeight w:val="434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E27980">
            <w:pPr>
              <w:rPr>
                <w:bCs/>
                <w:color w:val="000000"/>
                <w:sz w:val="26"/>
                <w:szCs w:val="26"/>
              </w:rPr>
            </w:pPr>
            <w:r w:rsidRPr="00E27980">
              <w:rPr>
                <w:bCs/>
                <w:color w:val="000000"/>
                <w:sz w:val="26"/>
                <w:szCs w:val="26"/>
              </w:rPr>
              <w:t>Наименование показат</w:t>
            </w:r>
            <w:r w:rsidRPr="00E27980">
              <w:rPr>
                <w:bCs/>
                <w:color w:val="000000"/>
                <w:sz w:val="26"/>
                <w:szCs w:val="26"/>
              </w:rPr>
              <w:t>е</w:t>
            </w:r>
            <w:r w:rsidRPr="00E27980">
              <w:rPr>
                <w:bCs/>
                <w:color w:val="000000"/>
                <w:sz w:val="26"/>
                <w:szCs w:val="26"/>
              </w:rPr>
              <w:t>лей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27980">
              <w:rPr>
                <w:bCs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27980">
              <w:rPr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27980">
              <w:rPr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27980">
              <w:rPr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27980">
              <w:rPr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27980">
              <w:rPr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27980">
              <w:rPr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27980">
              <w:rPr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27980">
              <w:rPr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27980">
              <w:rPr>
                <w:bCs/>
                <w:color w:val="000000"/>
                <w:sz w:val="26"/>
                <w:szCs w:val="26"/>
              </w:rPr>
              <w:t>2023</w:t>
            </w:r>
          </w:p>
        </w:tc>
      </w:tr>
      <w:tr w:rsidR="002D3689" w:rsidRPr="00E27980" w:rsidTr="00CD7369">
        <w:trPr>
          <w:trHeight w:val="612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89" w:rsidRPr="00E27980" w:rsidRDefault="002D3689" w:rsidP="00E27980">
            <w:pPr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Объем реализации услуг водоотведения, тыс. м</w:t>
            </w:r>
            <w:r w:rsidRPr="00E27980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111 562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 xml:space="preserve"> 109 282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107 062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105 323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104 036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103 177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102 329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103 088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103 856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104 631</w:t>
            </w:r>
          </w:p>
        </w:tc>
      </w:tr>
      <w:tr w:rsidR="002D3689" w:rsidRPr="00E27980" w:rsidTr="00CD7369">
        <w:trPr>
          <w:trHeight w:val="368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89" w:rsidRPr="00E27980" w:rsidRDefault="002D3689" w:rsidP="00E27980">
            <w:pPr>
              <w:rPr>
                <w:bCs/>
                <w:iCs/>
                <w:sz w:val="26"/>
                <w:szCs w:val="26"/>
              </w:rPr>
            </w:pPr>
            <w:r w:rsidRPr="00E27980">
              <w:rPr>
                <w:bCs/>
                <w:iCs/>
                <w:sz w:val="26"/>
                <w:szCs w:val="26"/>
              </w:rPr>
              <w:t>Изменение по отнош</w:t>
            </w:r>
            <w:r w:rsidRPr="00E27980">
              <w:rPr>
                <w:bCs/>
                <w:iCs/>
                <w:sz w:val="26"/>
                <w:szCs w:val="26"/>
              </w:rPr>
              <w:t>е</w:t>
            </w:r>
            <w:r w:rsidRPr="00E27980">
              <w:rPr>
                <w:bCs/>
                <w:iCs/>
                <w:sz w:val="26"/>
                <w:szCs w:val="26"/>
              </w:rPr>
              <w:t>нию к 2014 г.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iCs/>
                <w:sz w:val="26"/>
                <w:szCs w:val="26"/>
              </w:rPr>
            </w:pPr>
            <w:r w:rsidRPr="00E27980">
              <w:rPr>
                <w:bCs/>
                <w:iCs/>
                <w:sz w:val="26"/>
                <w:szCs w:val="26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iCs/>
                <w:sz w:val="26"/>
                <w:szCs w:val="26"/>
              </w:rPr>
            </w:pPr>
            <w:r w:rsidRPr="00E27980">
              <w:rPr>
                <w:bCs/>
                <w:iCs/>
                <w:sz w:val="26"/>
                <w:szCs w:val="26"/>
              </w:rPr>
              <w:t>-2,04%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iCs/>
                <w:sz w:val="26"/>
                <w:szCs w:val="26"/>
              </w:rPr>
            </w:pPr>
            <w:r w:rsidRPr="00E27980">
              <w:rPr>
                <w:bCs/>
                <w:iCs/>
                <w:sz w:val="26"/>
                <w:szCs w:val="26"/>
              </w:rPr>
              <w:t>-4,03%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iCs/>
                <w:sz w:val="26"/>
                <w:szCs w:val="26"/>
              </w:rPr>
            </w:pPr>
            <w:r w:rsidRPr="00E27980">
              <w:rPr>
                <w:bCs/>
                <w:iCs/>
                <w:sz w:val="26"/>
                <w:szCs w:val="26"/>
              </w:rPr>
              <w:t>-5,59%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iCs/>
                <w:sz w:val="26"/>
                <w:szCs w:val="26"/>
              </w:rPr>
            </w:pPr>
            <w:r w:rsidRPr="00E27980">
              <w:rPr>
                <w:bCs/>
                <w:iCs/>
                <w:sz w:val="26"/>
                <w:szCs w:val="26"/>
              </w:rPr>
              <w:t>-6,75%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iCs/>
                <w:sz w:val="26"/>
                <w:szCs w:val="26"/>
              </w:rPr>
            </w:pPr>
            <w:r w:rsidRPr="00E27980">
              <w:rPr>
                <w:bCs/>
                <w:iCs/>
                <w:sz w:val="26"/>
                <w:szCs w:val="26"/>
              </w:rPr>
              <w:t>-7,52%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iCs/>
                <w:sz w:val="26"/>
                <w:szCs w:val="26"/>
              </w:rPr>
            </w:pPr>
            <w:r w:rsidRPr="00E27980">
              <w:rPr>
                <w:bCs/>
                <w:iCs/>
                <w:sz w:val="26"/>
                <w:szCs w:val="26"/>
              </w:rPr>
              <w:t>-8,28%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iCs/>
                <w:sz w:val="26"/>
                <w:szCs w:val="26"/>
              </w:rPr>
            </w:pPr>
            <w:r w:rsidRPr="00E27980">
              <w:rPr>
                <w:bCs/>
                <w:iCs/>
                <w:sz w:val="26"/>
                <w:szCs w:val="26"/>
              </w:rPr>
              <w:t>-7,60%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iCs/>
                <w:sz w:val="26"/>
                <w:szCs w:val="26"/>
              </w:rPr>
            </w:pPr>
            <w:r w:rsidRPr="00E27980">
              <w:rPr>
                <w:bCs/>
                <w:iCs/>
                <w:sz w:val="26"/>
                <w:szCs w:val="26"/>
              </w:rPr>
              <w:t>-6,91%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iCs/>
                <w:sz w:val="26"/>
                <w:szCs w:val="26"/>
              </w:rPr>
            </w:pPr>
            <w:r w:rsidRPr="00E27980">
              <w:rPr>
                <w:bCs/>
                <w:iCs/>
                <w:sz w:val="26"/>
                <w:szCs w:val="26"/>
              </w:rPr>
              <w:t>-6,21%</w:t>
            </w:r>
          </w:p>
        </w:tc>
      </w:tr>
      <w:tr w:rsidR="002D3689" w:rsidRPr="00E27980" w:rsidTr="00CD7369">
        <w:trPr>
          <w:trHeight w:val="1168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89" w:rsidRPr="00E27980" w:rsidRDefault="002D3689" w:rsidP="00E27980">
            <w:pPr>
              <w:rPr>
                <w:iCs/>
                <w:sz w:val="26"/>
                <w:szCs w:val="26"/>
              </w:rPr>
            </w:pPr>
            <w:r w:rsidRPr="00E27980">
              <w:rPr>
                <w:iCs/>
                <w:sz w:val="26"/>
                <w:szCs w:val="26"/>
              </w:rPr>
              <w:t>Пропуск сточных вод через канализационную сеть (объем реализации услуг водоотведения)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109 654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107 374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105 154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103 415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102 128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101 269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100 421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101 180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101 948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102 723</w:t>
            </w:r>
          </w:p>
        </w:tc>
      </w:tr>
      <w:tr w:rsidR="002D3689" w:rsidRPr="00E27980" w:rsidTr="00CD7369">
        <w:trPr>
          <w:trHeight w:val="791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89" w:rsidRPr="00E27980" w:rsidRDefault="002D3689" w:rsidP="00E27980">
            <w:pPr>
              <w:rPr>
                <w:iCs/>
                <w:sz w:val="26"/>
                <w:szCs w:val="26"/>
              </w:rPr>
            </w:pPr>
            <w:r w:rsidRPr="00E27980">
              <w:rPr>
                <w:iCs/>
                <w:sz w:val="26"/>
                <w:szCs w:val="26"/>
              </w:rPr>
              <w:t>Обработка сточных вод очистными сооруж</w:t>
            </w:r>
            <w:r w:rsidRPr="00E27980">
              <w:rPr>
                <w:iCs/>
                <w:sz w:val="26"/>
                <w:szCs w:val="26"/>
              </w:rPr>
              <w:t>е</w:t>
            </w:r>
            <w:r w:rsidRPr="00E27980">
              <w:rPr>
                <w:iCs/>
                <w:sz w:val="26"/>
                <w:szCs w:val="26"/>
              </w:rPr>
              <w:t>ниями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131 882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129 140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126 470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124 378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122 830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121 798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120 777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121 690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122 613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123 546</w:t>
            </w:r>
          </w:p>
        </w:tc>
      </w:tr>
      <w:tr w:rsidR="002D3689" w:rsidRPr="00E27980" w:rsidTr="00CD7369">
        <w:trPr>
          <w:trHeight w:val="702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E27980">
            <w:pPr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Расход электроэнергии, тыс. кВт*ч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77 990,6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69 839,8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61 997,3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54 670,9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47 760,7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42 302,6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41 954,9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42 266,1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42 581,0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bCs/>
                <w:sz w:val="26"/>
                <w:szCs w:val="26"/>
              </w:rPr>
            </w:pPr>
            <w:r w:rsidRPr="00E27980">
              <w:rPr>
                <w:bCs/>
                <w:sz w:val="26"/>
                <w:szCs w:val="26"/>
              </w:rPr>
              <w:t>42 898,7</w:t>
            </w:r>
          </w:p>
        </w:tc>
      </w:tr>
      <w:tr w:rsidR="002D3689" w:rsidRPr="00E27980" w:rsidTr="00CD7369">
        <w:trPr>
          <w:trHeight w:val="1408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89" w:rsidRPr="00E27980" w:rsidRDefault="002D3689" w:rsidP="00E27980">
            <w:pPr>
              <w:rPr>
                <w:iCs/>
                <w:sz w:val="26"/>
                <w:szCs w:val="26"/>
              </w:rPr>
            </w:pPr>
            <w:r w:rsidRPr="00E27980">
              <w:rPr>
                <w:iCs/>
                <w:sz w:val="26"/>
                <w:szCs w:val="26"/>
              </w:rPr>
              <w:t>Удельное потребление электроэнергии на 1 м</w:t>
            </w:r>
            <w:r w:rsidRPr="00E27980">
              <w:rPr>
                <w:iCs/>
                <w:sz w:val="26"/>
                <w:szCs w:val="26"/>
                <w:vertAlign w:val="superscript"/>
              </w:rPr>
              <w:t>3</w:t>
            </w:r>
            <w:r w:rsidRPr="00E27980">
              <w:rPr>
                <w:iCs/>
                <w:sz w:val="26"/>
                <w:szCs w:val="26"/>
              </w:rPr>
              <w:t xml:space="preserve"> объема сточных вод, принятых на очистные сооружения (по пред</w:t>
            </w:r>
            <w:r w:rsidRPr="00E27980">
              <w:rPr>
                <w:iCs/>
                <w:sz w:val="26"/>
                <w:szCs w:val="26"/>
              </w:rPr>
              <w:t>ъ</w:t>
            </w:r>
            <w:r w:rsidRPr="00E27980">
              <w:rPr>
                <w:iCs/>
                <w:sz w:val="26"/>
                <w:szCs w:val="26"/>
              </w:rPr>
              <w:t>явленным счетам)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0,64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0,58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0,52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0,46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0,41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0,41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0,41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0,41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89" w:rsidRPr="00E27980" w:rsidRDefault="002D3689" w:rsidP="002D3689">
            <w:pPr>
              <w:ind w:left="0"/>
              <w:jc w:val="right"/>
              <w:rPr>
                <w:sz w:val="26"/>
                <w:szCs w:val="26"/>
              </w:rPr>
            </w:pPr>
            <w:r w:rsidRPr="00E27980">
              <w:rPr>
                <w:sz w:val="26"/>
                <w:szCs w:val="26"/>
              </w:rPr>
              <w:t>0,41</w:t>
            </w:r>
          </w:p>
        </w:tc>
      </w:tr>
    </w:tbl>
    <w:p w:rsidR="002D3689" w:rsidRPr="00E27980" w:rsidRDefault="002D3689" w:rsidP="00DC68F6">
      <w:pPr>
        <w:autoSpaceDE w:val="0"/>
        <w:autoSpaceDN w:val="0"/>
        <w:adjustRightInd w:val="0"/>
        <w:ind w:left="0"/>
        <w:rPr>
          <w:snapToGrid/>
          <w:color w:val="33339A"/>
          <w:sz w:val="26"/>
          <w:szCs w:val="26"/>
        </w:rPr>
        <w:sectPr w:rsidR="002D3689" w:rsidRPr="00E27980" w:rsidSect="00CD7369">
          <w:pgSz w:w="16840" w:h="11907" w:orient="landscape" w:code="9"/>
          <w:pgMar w:top="1134" w:right="567" w:bottom="1134" w:left="1701" w:header="454" w:footer="444" w:gutter="0"/>
          <w:cols w:space="720"/>
          <w:docGrid w:linePitch="381"/>
        </w:sectPr>
      </w:pPr>
    </w:p>
    <w:p w:rsidR="002D3689" w:rsidRPr="00E27980" w:rsidRDefault="002D3689" w:rsidP="002D3689">
      <w:pPr>
        <w:pStyle w:val="a0"/>
        <w:ind w:left="0" w:firstLine="0"/>
        <w:rPr>
          <w:sz w:val="26"/>
          <w:szCs w:val="26"/>
        </w:rPr>
      </w:pPr>
    </w:p>
    <w:p w:rsidR="002D3689" w:rsidRPr="00E27980" w:rsidRDefault="002D3689" w:rsidP="002D3689">
      <w:pPr>
        <w:spacing w:after="200" w:line="360" w:lineRule="auto"/>
        <w:rPr>
          <w:sz w:val="26"/>
          <w:szCs w:val="26"/>
        </w:rPr>
      </w:pPr>
      <w:r w:rsidRPr="00E27980">
        <w:rPr>
          <w:noProof/>
          <w:sz w:val="26"/>
          <w:szCs w:val="26"/>
        </w:rPr>
        <w:drawing>
          <wp:inline distT="0" distB="0" distL="0" distR="0">
            <wp:extent cx="5829300" cy="4600575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3689" w:rsidRPr="00E27980" w:rsidRDefault="002D3689" w:rsidP="002D3689">
      <w:pPr>
        <w:pStyle w:val="a0"/>
        <w:rPr>
          <w:sz w:val="26"/>
          <w:szCs w:val="26"/>
        </w:rPr>
      </w:pPr>
      <w:r w:rsidRPr="00E27980">
        <w:rPr>
          <w:sz w:val="26"/>
          <w:szCs w:val="26"/>
        </w:rPr>
        <w:t>График 2. Динамика соращения потребления электроэнергии  в сфере в</w:t>
      </w:r>
      <w:r w:rsidRPr="00E27980">
        <w:rPr>
          <w:sz w:val="26"/>
          <w:szCs w:val="26"/>
        </w:rPr>
        <w:t>о</w:t>
      </w:r>
      <w:r w:rsidRPr="00E27980">
        <w:rPr>
          <w:sz w:val="26"/>
          <w:szCs w:val="26"/>
        </w:rPr>
        <w:t>доотведения</w:t>
      </w:r>
    </w:p>
    <w:p w:rsidR="002D3689" w:rsidRPr="00E27980" w:rsidRDefault="002D3689" w:rsidP="002D3689">
      <w:pPr>
        <w:pStyle w:val="a0"/>
        <w:ind w:left="0" w:firstLine="0"/>
        <w:rPr>
          <w:sz w:val="26"/>
          <w:szCs w:val="26"/>
        </w:rPr>
      </w:pPr>
    </w:p>
    <w:p w:rsidR="00F113F7" w:rsidRPr="00E27980" w:rsidRDefault="00F113F7" w:rsidP="00DC68F6">
      <w:pPr>
        <w:autoSpaceDE w:val="0"/>
        <w:autoSpaceDN w:val="0"/>
        <w:adjustRightInd w:val="0"/>
        <w:ind w:left="0"/>
        <w:rPr>
          <w:snapToGrid/>
          <w:color w:val="33339A"/>
          <w:sz w:val="26"/>
          <w:szCs w:val="26"/>
        </w:rPr>
        <w:sectPr w:rsidR="00F113F7" w:rsidRPr="00E27980" w:rsidSect="00CD7369">
          <w:pgSz w:w="11907" w:h="16840" w:code="9"/>
          <w:pgMar w:top="1134" w:right="567" w:bottom="1134" w:left="1701" w:header="454" w:footer="444" w:gutter="0"/>
          <w:cols w:space="720"/>
          <w:docGrid w:linePitch="381"/>
        </w:sectPr>
      </w:pPr>
    </w:p>
    <w:p w:rsidR="002D3689" w:rsidRPr="00E27980" w:rsidRDefault="002D3689" w:rsidP="00D51A5C">
      <w:pPr>
        <w:pStyle w:val="1"/>
        <w:numPr>
          <w:ilvl w:val="0"/>
          <w:numId w:val="18"/>
        </w:numPr>
        <w:rPr>
          <w:b w:val="0"/>
          <w:sz w:val="26"/>
          <w:szCs w:val="26"/>
        </w:rPr>
      </w:pPr>
      <w:bookmarkStart w:id="46" w:name="_Toc370463591"/>
      <w:bookmarkStart w:id="47" w:name="_Toc375817141"/>
      <w:r w:rsidRPr="00E27980">
        <w:rPr>
          <w:b w:val="0"/>
          <w:sz w:val="26"/>
          <w:szCs w:val="26"/>
        </w:rPr>
        <w:lastRenderedPageBreak/>
        <w:t>Оценка потребности в капитальных вложениях в строительство, реконструкцию, и модернизацию объектов централизова</w:t>
      </w:r>
      <w:r w:rsidRPr="00E27980">
        <w:rPr>
          <w:b w:val="0"/>
          <w:sz w:val="26"/>
          <w:szCs w:val="26"/>
        </w:rPr>
        <w:t>н</w:t>
      </w:r>
      <w:r w:rsidRPr="00E27980">
        <w:rPr>
          <w:b w:val="0"/>
          <w:sz w:val="26"/>
          <w:szCs w:val="26"/>
        </w:rPr>
        <w:t>ной системы водоотведения.</w:t>
      </w:r>
      <w:bookmarkEnd w:id="46"/>
      <w:bookmarkEnd w:id="47"/>
      <w:r w:rsidRPr="00E27980">
        <w:rPr>
          <w:b w:val="0"/>
          <w:sz w:val="26"/>
          <w:szCs w:val="26"/>
        </w:rPr>
        <w:t xml:space="preserve"> </w:t>
      </w:r>
    </w:p>
    <w:p w:rsidR="002D3689" w:rsidRPr="00E27980" w:rsidRDefault="002D3689" w:rsidP="00CD7369">
      <w:pPr>
        <w:pStyle w:val="a0"/>
        <w:tabs>
          <w:tab w:val="left" w:pos="14317"/>
          <w:tab w:val="left" w:pos="14601"/>
        </w:tabs>
        <w:ind w:right="-29"/>
        <w:jc w:val="right"/>
        <w:rPr>
          <w:sz w:val="26"/>
          <w:szCs w:val="26"/>
        </w:rPr>
      </w:pPr>
      <w:r w:rsidRPr="00E27980">
        <w:rPr>
          <w:sz w:val="26"/>
          <w:szCs w:val="26"/>
        </w:rPr>
        <w:t>Таблица 1</w:t>
      </w:r>
      <w:r w:rsidR="00BF1B13" w:rsidRPr="00E27980">
        <w:rPr>
          <w:sz w:val="26"/>
          <w:szCs w:val="26"/>
        </w:rPr>
        <w:t>2</w:t>
      </w:r>
    </w:p>
    <w:tbl>
      <w:tblPr>
        <w:tblpPr w:leftFromText="180" w:rightFromText="180" w:vertAnchor="text" w:horzAnchor="margin" w:tblpXSpec="center" w:tblpY="191"/>
        <w:tblW w:w="14425" w:type="dxa"/>
        <w:tblLayout w:type="fixed"/>
        <w:tblLook w:val="04A0"/>
      </w:tblPr>
      <w:tblGrid>
        <w:gridCol w:w="760"/>
        <w:gridCol w:w="5057"/>
        <w:gridCol w:w="1843"/>
        <w:gridCol w:w="1701"/>
        <w:gridCol w:w="1559"/>
        <w:gridCol w:w="1418"/>
        <w:gridCol w:w="1095"/>
        <w:gridCol w:w="992"/>
      </w:tblGrid>
      <w:tr w:rsidR="00CD7369" w:rsidRPr="00CD7369" w:rsidTr="00CD7369">
        <w:trPr>
          <w:trHeight w:val="5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№ п/п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 xml:space="preserve">Финансовые потребности </w:t>
            </w:r>
          </w:p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bCs/>
                <w:snapToGrid/>
                <w:sz w:val="26"/>
                <w:szCs w:val="26"/>
              </w:rPr>
              <w:t>ВСЕГО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Стоимость реализации мероприятий по годам с учетом индексов инфляции</w:t>
            </w:r>
          </w:p>
        </w:tc>
      </w:tr>
      <w:tr w:rsidR="00CD7369" w:rsidRPr="00CD7369" w:rsidTr="00CD7369">
        <w:trPr>
          <w:trHeight w:val="4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rPr>
                <w:snapToGrid/>
                <w:sz w:val="26"/>
                <w:szCs w:val="26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rPr>
                <w:snapToGrid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rPr>
                <w:snapToGrid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2018</w:t>
            </w:r>
          </w:p>
        </w:tc>
      </w:tr>
      <w:tr w:rsidR="00CD7369" w:rsidRPr="00CD7369" w:rsidTr="00CD7369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Реконструкция и модернизация очистных сооружений канализации г.Челябинска проектной мощностью 460 тыс.м3/сут.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bCs/>
                <w:snapToGrid/>
                <w:sz w:val="26"/>
                <w:szCs w:val="26"/>
              </w:rPr>
            </w:pPr>
            <w:r w:rsidRPr="00CD7369">
              <w:rPr>
                <w:bCs/>
                <w:snapToGrid/>
                <w:sz w:val="26"/>
                <w:szCs w:val="26"/>
              </w:rPr>
              <w:t xml:space="preserve">7 360 536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122 366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1 467 542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2 068 627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1 813 503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1 888 498</w:t>
            </w:r>
          </w:p>
        </w:tc>
      </w:tr>
      <w:tr w:rsidR="00CD7369" w:rsidRPr="00CD7369" w:rsidTr="00CD7369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Реконструкция и модернизация очистных сооружений канализации п.Новосинеглазово проектной мощностью 20 тыс.м3/сут.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bCs/>
                <w:snapToGrid/>
                <w:sz w:val="26"/>
                <w:szCs w:val="26"/>
              </w:rPr>
            </w:pPr>
            <w:r w:rsidRPr="00CD7369">
              <w:rPr>
                <w:bCs/>
                <w:snapToGrid/>
                <w:sz w:val="26"/>
                <w:szCs w:val="26"/>
              </w:rPr>
              <w:t xml:space="preserve">670 878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15 967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198 090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188 347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140 867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127 607</w:t>
            </w:r>
          </w:p>
        </w:tc>
      </w:tr>
      <w:tr w:rsidR="00CD7369" w:rsidRPr="00CD7369" w:rsidTr="00CD7369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3.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Реконструкция КНС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bCs/>
                <w:snapToGrid/>
                <w:sz w:val="26"/>
                <w:szCs w:val="26"/>
              </w:rPr>
            </w:pPr>
            <w:r w:rsidRPr="00CD7369">
              <w:rPr>
                <w:bCs/>
                <w:snapToGrid/>
                <w:sz w:val="26"/>
                <w:szCs w:val="26"/>
              </w:rPr>
              <w:t>106 751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106 751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</w:p>
        </w:tc>
      </w:tr>
      <w:tr w:rsidR="00CD7369" w:rsidRPr="00CD7369" w:rsidTr="00CD7369">
        <w:trPr>
          <w:trHeight w:val="75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4.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Реконструкция и строительство магис</w:t>
            </w:r>
            <w:r w:rsidRPr="00CD7369">
              <w:rPr>
                <w:snapToGrid/>
                <w:sz w:val="26"/>
                <w:szCs w:val="26"/>
              </w:rPr>
              <w:t>т</w:t>
            </w:r>
            <w:r w:rsidRPr="00CD7369">
              <w:rPr>
                <w:snapToGrid/>
                <w:sz w:val="26"/>
                <w:szCs w:val="26"/>
              </w:rPr>
              <w:t>ральных коллекторов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bCs/>
                <w:snapToGrid/>
                <w:sz w:val="26"/>
                <w:szCs w:val="26"/>
              </w:rPr>
            </w:pPr>
            <w:r w:rsidRPr="00CD7369">
              <w:rPr>
                <w:bCs/>
                <w:snapToGrid/>
                <w:sz w:val="26"/>
                <w:szCs w:val="26"/>
              </w:rPr>
              <w:t xml:space="preserve">2 661 821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 xml:space="preserve">1 459 517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310 693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403 919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287 446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 xml:space="preserve">200 246 </w:t>
            </w:r>
          </w:p>
        </w:tc>
      </w:tr>
      <w:tr w:rsidR="00CD7369" w:rsidRPr="00CD7369" w:rsidTr="00CD7369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rPr>
                <w:snapToGrid/>
                <w:sz w:val="26"/>
                <w:szCs w:val="26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i/>
                <w:iCs/>
                <w:snapToGrid/>
                <w:sz w:val="26"/>
                <w:szCs w:val="26"/>
              </w:rPr>
            </w:pPr>
            <w:r w:rsidRPr="00CD7369">
              <w:rPr>
                <w:i/>
                <w:iCs/>
                <w:snapToGrid/>
                <w:sz w:val="26"/>
                <w:szCs w:val="26"/>
              </w:rPr>
              <w:t>Реконструкция и строительство магис</w:t>
            </w:r>
            <w:r w:rsidRPr="00CD7369">
              <w:rPr>
                <w:i/>
                <w:iCs/>
                <w:snapToGrid/>
                <w:sz w:val="26"/>
                <w:szCs w:val="26"/>
              </w:rPr>
              <w:t>т</w:t>
            </w:r>
            <w:r w:rsidRPr="00CD7369">
              <w:rPr>
                <w:i/>
                <w:iCs/>
                <w:snapToGrid/>
                <w:sz w:val="26"/>
                <w:szCs w:val="26"/>
              </w:rPr>
              <w:t>ральных коллекторов водоотведения, км.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bCs/>
                <w:i/>
                <w:iCs/>
                <w:snapToGrid/>
                <w:sz w:val="26"/>
                <w:szCs w:val="26"/>
              </w:rPr>
            </w:pPr>
            <w:r w:rsidRPr="00CD7369">
              <w:rPr>
                <w:bCs/>
                <w:i/>
                <w:iCs/>
                <w:snapToGrid/>
                <w:sz w:val="26"/>
                <w:szCs w:val="26"/>
              </w:rPr>
              <w:t xml:space="preserve">91,7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i/>
                <w:iCs/>
                <w:snapToGrid/>
                <w:sz w:val="26"/>
                <w:szCs w:val="26"/>
              </w:rPr>
            </w:pPr>
            <w:r w:rsidRPr="00CD7369">
              <w:rPr>
                <w:i/>
                <w:iCs/>
                <w:snapToGrid/>
                <w:sz w:val="26"/>
                <w:szCs w:val="26"/>
              </w:rPr>
              <w:t>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i/>
                <w:iCs/>
                <w:snapToGrid/>
                <w:sz w:val="26"/>
                <w:szCs w:val="26"/>
              </w:rPr>
            </w:pPr>
            <w:r w:rsidRPr="00CD7369">
              <w:rPr>
                <w:i/>
                <w:iCs/>
                <w:snapToGrid/>
                <w:sz w:val="26"/>
                <w:szCs w:val="26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i/>
                <w:iCs/>
                <w:snapToGrid/>
                <w:sz w:val="26"/>
                <w:szCs w:val="26"/>
              </w:rPr>
            </w:pPr>
            <w:r w:rsidRPr="00CD7369">
              <w:rPr>
                <w:i/>
                <w:iCs/>
                <w:snapToGrid/>
                <w:sz w:val="26"/>
                <w:szCs w:val="26"/>
              </w:rPr>
              <w:t xml:space="preserve">4,9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i/>
                <w:iCs/>
                <w:snapToGrid/>
                <w:sz w:val="26"/>
                <w:szCs w:val="26"/>
              </w:rPr>
            </w:pPr>
            <w:r w:rsidRPr="00CD7369">
              <w:rPr>
                <w:i/>
                <w:iCs/>
                <w:snapToGrid/>
                <w:sz w:val="26"/>
                <w:szCs w:val="26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i/>
                <w:iCs/>
                <w:snapToGrid/>
                <w:sz w:val="26"/>
                <w:szCs w:val="26"/>
              </w:rPr>
            </w:pPr>
            <w:r w:rsidRPr="00CD7369">
              <w:rPr>
                <w:i/>
                <w:iCs/>
                <w:snapToGrid/>
                <w:sz w:val="26"/>
                <w:szCs w:val="26"/>
              </w:rPr>
              <w:t>4,9</w:t>
            </w:r>
          </w:p>
        </w:tc>
      </w:tr>
      <w:tr w:rsidR="00CD7369" w:rsidRPr="00CD7369" w:rsidTr="00CD736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69" w:rsidRPr="00CD7369" w:rsidRDefault="00CD7369" w:rsidP="00CD7369">
            <w:pPr>
              <w:ind w:left="0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rPr>
                <w:bCs/>
                <w:snapToGrid/>
                <w:sz w:val="26"/>
                <w:szCs w:val="26"/>
              </w:rPr>
            </w:pPr>
            <w:r w:rsidRPr="00CD7369">
              <w:rPr>
                <w:bCs/>
                <w:snapToGrid/>
                <w:sz w:val="26"/>
                <w:szCs w:val="26"/>
              </w:rPr>
              <w:t>Итого с учетом индексов инфляции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bCs/>
                <w:snapToGrid/>
                <w:sz w:val="26"/>
                <w:szCs w:val="26"/>
              </w:rPr>
            </w:pPr>
            <w:r w:rsidRPr="00CD7369">
              <w:rPr>
                <w:bCs/>
                <w:snapToGrid/>
                <w:sz w:val="26"/>
                <w:szCs w:val="26"/>
              </w:rPr>
              <w:t>10 799 986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1 704 601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 xml:space="preserve">1 976 325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2 660 893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2 241 816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2 216 351</w:t>
            </w:r>
          </w:p>
        </w:tc>
      </w:tr>
      <w:tr w:rsidR="00CD7369" w:rsidRPr="00CD7369" w:rsidTr="00CD736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69" w:rsidRPr="00CD7369" w:rsidRDefault="00CD7369" w:rsidP="00CD7369">
            <w:pPr>
              <w:ind w:left="0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CD7369" w:rsidRDefault="00CD7369" w:rsidP="00CD7369">
            <w:pPr>
              <w:ind w:left="0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Удельный вес затрат по годам,%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CD7369" w:rsidRDefault="00CD7369" w:rsidP="00CD7369">
            <w:pPr>
              <w:ind w:left="0"/>
              <w:jc w:val="center"/>
              <w:rPr>
                <w:bCs/>
                <w:snapToGrid/>
                <w:sz w:val="26"/>
                <w:szCs w:val="26"/>
              </w:rPr>
            </w:pPr>
            <w:r w:rsidRPr="00CD7369">
              <w:rPr>
                <w:bCs/>
                <w:snapToGrid/>
                <w:sz w:val="26"/>
                <w:szCs w:val="2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24,6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CD7369" w:rsidRDefault="00CD7369" w:rsidP="00CD7369">
            <w:pPr>
              <w:ind w:left="0"/>
              <w:jc w:val="right"/>
              <w:rPr>
                <w:snapToGrid/>
                <w:sz w:val="26"/>
                <w:szCs w:val="26"/>
              </w:rPr>
            </w:pPr>
            <w:r w:rsidRPr="00CD7369">
              <w:rPr>
                <w:snapToGrid/>
                <w:sz w:val="26"/>
                <w:szCs w:val="26"/>
              </w:rPr>
              <w:t>20,5</w:t>
            </w:r>
          </w:p>
        </w:tc>
      </w:tr>
    </w:tbl>
    <w:p w:rsidR="008A5662" w:rsidRPr="00E27980" w:rsidRDefault="008A5662" w:rsidP="00DC68F6">
      <w:pPr>
        <w:autoSpaceDE w:val="0"/>
        <w:autoSpaceDN w:val="0"/>
        <w:adjustRightInd w:val="0"/>
        <w:ind w:left="0"/>
        <w:rPr>
          <w:snapToGrid/>
          <w:color w:val="33339A"/>
          <w:sz w:val="26"/>
          <w:szCs w:val="26"/>
        </w:rPr>
      </w:pPr>
    </w:p>
    <w:p w:rsidR="002D3689" w:rsidRPr="00E27980" w:rsidRDefault="002D3689" w:rsidP="00DC68F6">
      <w:pPr>
        <w:autoSpaceDE w:val="0"/>
        <w:autoSpaceDN w:val="0"/>
        <w:adjustRightInd w:val="0"/>
        <w:ind w:left="0"/>
        <w:rPr>
          <w:snapToGrid/>
          <w:color w:val="33339A"/>
          <w:sz w:val="26"/>
          <w:szCs w:val="26"/>
        </w:rPr>
        <w:sectPr w:rsidR="002D3689" w:rsidRPr="00E27980" w:rsidSect="00CD7369">
          <w:pgSz w:w="16840" w:h="11907" w:orient="landscape" w:code="9"/>
          <w:pgMar w:top="1134" w:right="567" w:bottom="1134" w:left="1701" w:header="454" w:footer="444" w:gutter="0"/>
          <w:cols w:space="720"/>
          <w:docGrid w:linePitch="381"/>
        </w:sectPr>
      </w:pPr>
    </w:p>
    <w:p w:rsidR="00CD7369" w:rsidRPr="00E27980" w:rsidRDefault="00CD7369" w:rsidP="00CD7369">
      <w:pPr>
        <w:pStyle w:val="a4"/>
        <w:tabs>
          <w:tab w:val="left" w:pos="4060"/>
        </w:tabs>
        <w:ind w:left="0"/>
        <w:rPr>
          <w:b w:val="0"/>
          <w:sz w:val="26"/>
          <w:szCs w:val="26"/>
        </w:rPr>
      </w:pPr>
      <w:r w:rsidRPr="00CD7369">
        <w:lastRenderedPageBreak/>
        <w:t xml:space="preserve"> </w:t>
      </w:r>
      <w:r>
        <w:rPr>
          <w:b w:val="0"/>
          <w:sz w:val="26"/>
          <w:szCs w:val="26"/>
        </w:rPr>
        <w:t>П</w:t>
      </w:r>
      <w:r w:rsidRPr="00E27980">
        <w:rPr>
          <w:b w:val="0"/>
          <w:sz w:val="26"/>
          <w:szCs w:val="26"/>
        </w:rPr>
        <w:t>ояснительная записка</w:t>
      </w:r>
      <w:r>
        <w:rPr>
          <w:b w:val="0"/>
          <w:sz w:val="26"/>
          <w:szCs w:val="26"/>
        </w:rPr>
        <w:t xml:space="preserve"> к с</w:t>
      </w:r>
      <w:r w:rsidRPr="00E27980">
        <w:rPr>
          <w:b w:val="0"/>
          <w:sz w:val="26"/>
          <w:szCs w:val="26"/>
        </w:rPr>
        <w:t>хем</w:t>
      </w:r>
      <w:r>
        <w:rPr>
          <w:b w:val="0"/>
          <w:sz w:val="26"/>
          <w:szCs w:val="26"/>
        </w:rPr>
        <w:t>е</w:t>
      </w:r>
      <w:r w:rsidRPr="00E27980">
        <w:rPr>
          <w:b w:val="0"/>
          <w:sz w:val="26"/>
          <w:szCs w:val="26"/>
        </w:rPr>
        <w:t xml:space="preserve"> водо</w:t>
      </w:r>
      <w:r>
        <w:rPr>
          <w:b w:val="0"/>
          <w:sz w:val="26"/>
          <w:szCs w:val="26"/>
        </w:rPr>
        <w:t>снабжения</w:t>
      </w:r>
    </w:p>
    <w:p w:rsidR="00CD7369" w:rsidRPr="00E27980" w:rsidRDefault="00CD7369" w:rsidP="00CD7369">
      <w:pPr>
        <w:pStyle w:val="a0"/>
        <w:rPr>
          <w:sz w:val="26"/>
          <w:szCs w:val="26"/>
        </w:rPr>
      </w:pPr>
    </w:p>
    <w:p w:rsidR="00CD7369" w:rsidRPr="00E27980" w:rsidRDefault="00CD7369" w:rsidP="00CD7369">
      <w:pPr>
        <w:pStyle w:val="a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Общие сведения</w:t>
      </w:r>
    </w:p>
    <w:p w:rsidR="00CD7369" w:rsidRPr="00E27980" w:rsidRDefault="00CD7369" w:rsidP="00CD7369">
      <w:pPr>
        <w:pStyle w:val="a0"/>
        <w:ind w:left="0" w:firstLine="0"/>
        <w:rPr>
          <w:sz w:val="26"/>
          <w:szCs w:val="26"/>
        </w:rPr>
      </w:pPr>
    </w:p>
    <w:p w:rsidR="00CD7369" w:rsidRDefault="00CD7369" w:rsidP="00CD7369">
      <w:pPr>
        <w:pStyle w:val="Tartalomjegyzk0"/>
        <w:ind w:right="28"/>
        <w:rPr>
          <w:rFonts w:ascii="Times New Roman" w:hAnsi="Times New Roman"/>
          <w:b w:val="0"/>
          <w:bCs w:val="0"/>
          <w:snapToGrid w:val="0"/>
          <w:sz w:val="26"/>
          <w:szCs w:val="26"/>
          <w:lang w:val="ru-RU" w:eastAsia="ru-RU"/>
        </w:rPr>
      </w:pPr>
      <w:r w:rsidRPr="00AA33EA">
        <w:rPr>
          <w:rFonts w:ascii="Times New Roman" w:hAnsi="Times New Roman"/>
          <w:b w:val="0"/>
          <w:bCs w:val="0"/>
          <w:snapToGrid w:val="0"/>
          <w:sz w:val="26"/>
          <w:szCs w:val="26"/>
          <w:lang w:val="ru-RU" w:eastAsia="ru-RU"/>
        </w:rPr>
        <w:t>Состав схемы водо</w:t>
      </w:r>
      <w:r>
        <w:rPr>
          <w:rFonts w:ascii="Times New Roman" w:hAnsi="Times New Roman"/>
          <w:b w:val="0"/>
          <w:bCs w:val="0"/>
          <w:snapToGrid w:val="0"/>
          <w:sz w:val="26"/>
          <w:szCs w:val="26"/>
          <w:lang w:val="ru-RU" w:eastAsia="ru-RU"/>
        </w:rPr>
        <w:t>снабжения города Челябинска</w:t>
      </w:r>
    </w:p>
    <w:p w:rsidR="00CD7369" w:rsidRDefault="00CD7369" w:rsidP="00CD736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Состав схемы водо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снабжения города Челябинска 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принят в соответствии с Ф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е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деральны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ом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от 07.12.2011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416-ФЗ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«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О водоснабжении и водоотведении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»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п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остановление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Правительства РФ от 05.09.2013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782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«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О схемах водоснабжения и водоотведения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».</w:t>
      </w:r>
    </w:p>
    <w:p w:rsidR="00CD7369" w:rsidRDefault="00CD7369" w:rsidP="00CD736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>В состав схемы водо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снабжения города Челябинска</w:t>
      </w:r>
      <w:r w:rsidRPr="00DA5EF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входят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:</w:t>
      </w:r>
    </w:p>
    <w:p w:rsidR="00CD7369" w:rsidRPr="00A529A6" w:rsidRDefault="00CD7369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Введение</w:t>
      </w:r>
    </w:p>
    <w:p w:rsidR="00CD7369" w:rsidRPr="00A529A6" w:rsidRDefault="00CD7369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Система водоснабжения г. Челябинска.</w:t>
      </w:r>
    </w:p>
    <w:p w:rsidR="00CD7369" w:rsidRPr="00A529A6" w:rsidRDefault="00CD7369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Общее описание системы водоснабжения</w:t>
      </w:r>
      <w:r w:rsidR="00A529A6">
        <w:rPr>
          <w:sz w:val="26"/>
          <w:szCs w:val="26"/>
        </w:rPr>
        <w:t>.</w:t>
      </w:r>
    </w:p>
    <w:p w:rsidR="00CD7369" w:rsidRPr="00A529A6" w:rsidRDefault="00CD7369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Описание состояния существующих источников водоснабжения и водоз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борных сооружений</w:t>
      </w:r>
      <w:r w:rsidR="00A529A6">
        <w:rPr>
          <w:sz w:val="26"/>
          <w:szCs w:val="26"/>
        </w:rPr>
        <w:t>.</w:t>
      </w:r>
      <w:r w:rsidRPr="00A529A6">
        <w:rPr>
          <w:webHidden/>
          <w:sz w:val="26"/>
          <w:szCs w:val="26"/>
        </w:rPr>
        <w:tab/>
      </w:r>
    </w:p>
    <w:p w:rsidR="00CD7369" w:rsidRPr="00A529A6" w:rsidRDefault="00CD7369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Водоснабжение г. Челябинска.</w:t>
      </w:r>
    </w:p>
    <w:p w:rsidR="00CD7369" w:rsidRPr="00A529A6" w:rsidRDefault="00CD7369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Водоснабжение п. Смолино</w:t>
      </w:r>
      <w:r w:rsidR="00A529A6">
        <w:rPr>
          <w:sz w:val="26"/>
          <w:szCs w:val="26"/>
        </w:rPr>
        <w:t>.</w:t>
      </w:r>
    </w:p>
    <w:p w:rsidR="00CD7369" w:rsidRPr="00A529A6" w:rsidRDefault="00CD7369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Водоснабжение п. Аэропорт</w:t>
      </w:r>
      <w:r w:rsidR="00A529A6">
        <w:rPr>
          <w:sz w:val="26"/>
          <w:szCs w:val="26"/>
        </w:rPr>
        <w:t>.</w:t>
      </w:r>
    </w:p>
    <w:p w:rsidR="00CD7369" w:rsidRPr="00A529A6" w:rsidRDefault="00CD7369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Описание существующих сооружений очистки и подготовки воды</w:t>
      </w:r>
      <w:r w:rsidR="00A529A6">
        <w:rPr>
          <w:sz w:val="26"/>
          <w:szCs w:val="26"/>
        </w:rPr>
        <w:t>.</w:t>
      </w:r>
    </w:p>
    <w:p w:rsidR="00CD7369" w:rsidRPr="00A529A6" w:rsidRDefault="00CD7369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Основные существующие технические и технологические проблемы по ко</w:t>
      </w:r>
      <w:r w:rsidRPr="00A529A6">
        <w:rPr>
          <w:sz w:val="26"/>
          <w:szCs w:val="26"/>
        </w:rPr>
        <w:t>м</w:t>
      </w:r>
      <w:r w:rsidRPr="00A529A6">
        <w:rPr>
          <w:sz w:val="26"/>
          <w:szCs w:val="26"/>
        </w:rPr>
        <w:t>плексу очистных сооружений водопровода.</w:t>
      </w:r>
    </w:p>
    <w:p w:rsidR="00A529A6" w:rsidRPr="00A529A6" w:rsidRDefault="00A529A6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Система водоснабжения</w:t>
      </w:r>
      <w:r>
        <w:rPr>
          <w:sz w:val="26"/>
          <w:szCs w:val="26"/>
        </w:rPr>
        <w:t>.</w:t>
      </w:r>
    </w:p>
    <w:p w:rsidR="00A529A6" w:rsidRPr="00A529A6" w:rsidRDefault="00A529A6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Система коммерческого учета в системе водоснабжения</w:t>
      </w:r>
      <w:r>
        <w:rPr>
          <w:sz w:val="26"/>
          <w:szCs w:val="26"/>
        </w:rPr>
        <w:t>.</w:t>
      </w:r>
    </w:p>
    <w:p w:rsidR="00A529A6" w:rsidRPr="00A529A6" w:rsidRDefault="00A529A6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Балансовая схема водоснабжения.</w:t>
      </w:r>
    </w:p>
    <w:p w:rsidR="00A529A6" w:rsidRPr="00A529A6" w:rsidRDefault="00A529A6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Бесхозяйные сети</w:t>
      </w:r>
      <w:r>
        <w:rPr>
          <w:sz w:val="26"/>
          <w:szCs w:val="26"/>
        </w:rPr>
        <w:t>.</w:t>
      </w:r>
    </w:p>
    <w:p w:rsidR="00A529A6" w:rsidRPr="00A529A6" w:rsidRDefault="00A529A6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Предложения по строительству, реконструкции и модернизации объектов систем водоснабжения</w:t>
      </w:r>
      <w:r>
        <w:rPr>
          <w:sz w:val="26"/>
          <w:szCs w:val="26"/>
        </w:rPr>
        <w:t>.</w:t>
      </w:r>
    </w:p>
    <w:p w:rsidR="00A529A6" w:rsidRPr="00A529A6" w:rsidRDefault="00A529A6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Сведения о развитии систем диспетчеризации, телемеханизации и систем управления режимами водоснабжения  на объектах организаций, осуществляющих водоснабжение</w:t>
      </w:r>
      <w:r>
        <w:rPr>
          <w:sz w:val="26"/>
          <w:szCs w:val="26"/>
        </w:rPr>
        <w:t>.</w:t>
      </w:r>
    </w:p>
    <w:p w:rsidR="00A529A6" w:rsidRPr="00A529A6" w:rsidRDefault="00A529A6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Экологические аспекты мероприятий по строительству, реконструкции и модернизации объектов системы водоснабжения</w:t>
      </w:r>
      <w:r>
        <w:rPr>
          <w:sz w:val="26"/>
          <w:szCs w:val="26"/>
        </w:rPr>
        <w:t>.</w:t>
      </w:r>
    </w:p>
    <w:p w:rsidR="00A529A6" w:rsidRPr="00A529A6" w:rsidRDefault="00A529A6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Мероприятия по предотвращению вредного воздействия на водный бассейн предлагаемых к строительству и реконструкции объектов систем водоснабжения при сбросе промывных вод</w:t>
      </w:r>
      <w:r>
        <w:rPr>
          <w:sz w:val="26"/>
          <w:szCs w:val="26"/>
        </w:rPr>
        <w:t>.</w:t>
      </w:r>
    </w:p>
    <w:p w:rsidR="00A529A6" w:rsidRPr="00A529A6" w:rsidRDefault="00A529A6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Мероприятия по предотвращению вредного воздействия на окружающую среду при снабжении и хранении химических реагентов, используемых при вод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подготовке</w:t>
      </w:r>
    </w:p>
    <w:p w:rsidR="00A529A6" w:rsidRPr="00A529A6" w:rsidRDefault="00A529A6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Схема сетей водоснабжения</w:t>
      </w:r>
      <w:r>
        <w:rPr>
          <w:sz w:val="26"/>
          <w:szCs w:val="26"/>
        </w:rPr>
        <w:t>.</w:t>
      </w:r>
    </w:p>
    <w:p w:rsidR="00A529A6" w:rsidRPr="00A529A6" w:rsidRDefault="00A529A6" w:rsidP="00A529A6">
      <w:pPr>
        <w:ind w:firstLine="709"/>
        <w:jc w:val="both"/>
        <w:rPr>
          <w:webHidden/>
          <w:sz w:val="26"/>
          <w:szCs w:val="26"/>
        </w:rPr>
      </w:pPr>
      <w:r w:rsidRPr="00A529A6">
        <w:rPr>
          <w:sz w:val="26"/>
          <w:szCs w:val="26"/>
        </w:rPr>
        <w:t>Мероприятия по сетям водоснабжения</w:t>
      </w:r>
      <w:r>
        <w:rPr>
          <w:sz w:val="26"/>
          <w:szCs w:val="26"/>
        </w:rPr>
        <w:t>.</w:t>
      </w:r>
      <w:r w:rsidRPr="00A529A6">
        <w:rPr>
          <w:webHidden/>
          <w:sz w:val="26"/>
          <w:szCs w:val="26"/>
        </w:rPr>
        <w:tab/>
      </w:r>
    </w:p>
    <w:p w:rsidR="00A529A6" w:rsidRPr="00A529A6" w:rsidRDefault="00A529A6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Целевые показатели развития централизованных систем водоснабжения</w:t>
      </w:r>
      <w:r>
        <w:rPr>
          <w:sz w:val="26"/>
          <w:szCs w:val="26"/>
        </w:rPr>
        <w:t>.</w:t>
      </w:r>
    </w:p>
    <w:p w:rsidR="00A529A6" w:rsidRPr="00A529A6" w:rsidRDefault="00A529A6" w:rsidP="00A529A6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Оценка капитальных вложений в новое строительство, реконструкцию и м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дернизацию объектов централизованной системы водоснабжения</w:t>
      </w:r>
      <w:r>
        <w:rPr>
          <w:sz w:val="26"/>
          <w:szCs w:val="26"/>
        </w:rPr>
        <w:t>.</w:t>
      </w:r>
    </w:p>
    <w:p w:rsidR="00CD7369" w:rsidRPr="00CD7369" w:rsidRDefault="00CD7369" w:rsidP="00A529A6">
      <w:pPr>
        <w:ind w:left="0"/>
      </w:pPr>
    </w:p>
    <w:p w:rsidR="00CD7369" w:rsidRPr="00A529A6" w:rsidRDefault="00CD7369" w:rsidP="00A529A6">
      <w:pPr>
        <w:jc w:val="center"/>
        <w:rPr>
          <w:sz w:val="26"/>
          <w:szCs w:val="26"/>
        </w:rPr>
      </w:pPr>
      <w:bookmarkStart w:id="48" w:name="_Toc375808488"/>
      <w:r w:rsidRPr="00A529A6">
        <w:rPr>
          <w:sz w:val="26"/>
          <w:szCs w:val="26"/>
        </w:rPr>
        <w:t>Введение</w:t>
      </w:r>
      <w:bookmarkEnd w:id="48"/>
    </w:p>
    <w:p w:rsidR="00A529A6" w:rsidRPr="00E27980" w:rsidRDefault="00A529A6" w:rsidP="00A529A6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Город Челябинск - один из крупнейших промышленных мегаполисов, деловой, научный и культурный центр Южного Урала. Численность населения согласно р</w:t>
      </w:r>
      <w:r w:rsidRPr="00E27980">
        <w:rPr>
          <w:sz w:val="26"/>
          <w:szCs w:val="26"/>
        </w:rPr>
        <w:t>е</w:t>
      </w:r>
      <w:r w:rsidRPr="00E27980">
        <w:rPr>
          <w:sz w:val="26"/>
          <w:szCs w:val="26"/>
        </w:rPr>
        <w:t>зультатам Всеросси</w:t>
      </w:r>
      <w:r>
        <w:rPr>
          <w:sz w:val="26"/>
          <w:szCs w:val="26"/>
        </w:rPr>
        <w:t>йской переписи населения 2010 году</w:t>
      </w:r>
      <w:r w:rsidRPr="00E27980">
        <w:rPr>
          <w:sz w:val="26"/>
          <w:szCs w:val="26"/>
        </w:rPr>
        <w:t xml:space="preserve"> – 1130132 чел</w:t>
      </w:r>
      <w:r>
        <w:rPr>
          <w:sz w:val="26"/>
          <w:szCs w:val="26"/>
        </w:rPr>
        <w:t>овек</w:t>
      </w:r>
      <w:r w:rsidRPr="00E27980">
        <w:rPr>
          <w:sz w:val="26"/>
          <w:szCs w:val="26"/>
        </w:rPr>
        <w:t>.</w:t>
      </w:r>
    </w:p>
    <w:p w:rsidR="00A529A6" w:rsidRPr="00E27980" w:rsidRDefault="00A529A6" w:rsidP="00A529A6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lastRenderedPageBreak/>
        <w:t>Территория города Челябинска в пределах городской черты составляет 501,57 км</w:t>
      </w:r>
      <w:r w:rsidRPr="00E27980">
        <w:rPr>
          <w:sz w:val="26"/>
          <w:szCs w:val="26"/>
          <w:vertAlign w:val="superscript"/>
        </w:rPr>
        <w:t>2</w:t>
      </w:r>
      <w:r w:rsidRPr="00E27980">
        <w:rPr>
          <w:sz w:val="26"/>
          <w:szCs w:val="26"/>
        </w:rPr>
        <w:t>, в том числе застроенная территория – 207,62 км</w:t>
      </w:r>
      <w:r w:rsidRPr="00E27980">
        <w:rPr>
          <w:sz w:val="26"/>
          <w:szCs w:val="26"/>
          <w:vertAlign w:val="superscript"/>
        </w:rPr>
        <w:t>2</w:t>
      </w:r>
      <w:r w:rsidRPr="00E27980">
        <w:rPr>
          <w:sz w:val="26"/>
          <w:szCs w:val="26"/>
        </w:rPr>
        <w:t xml:space="preserve"> (41% от всей площади), из них селитебная – 105,86 км</w:t>
      </w:r>
      <w:r w:rsidRPr="00E27980">
        <w:rPr>
          <w:sz w:val="26"/>
          <w:szCs w:val="26"/>
          <w:vertAlign w:val="superscript"/>
        </w:rPr>
        <w:t>2</w:t>
      </w:r>
      <w:r w:rsidRPr="00E27980">
        <w:rPr>
          <w:sz w:val="26"/>
          <w:szCs w:val="26"/>
        </w:rPr>
        <w:t xml:space="preserve"> (21%), производственная – 101,76 км</w:t>
      </w:r>
      <w:r w:rsidRPr="00E27980">
        <w:rPr>
          <w:sz w:val="26"/>
          <w:szCs w:val="26"/>
          <w:vertAlign w:val="superscript"/>
        </w:rPr>
        <w:t>2</w:t>
      </w:r>
      <w:r w:rsidRPr="00E27980">
        <w:rPr>
          <w:sz w:val="26"/>
          <w:szCs w:val="26"/>
        </w:rPr>
        <w:t xml:space="preserve"> (20%), и открытые пр</w:t>
      </w:r>
      <w:r w:rsidRPr="00E27980">
        <w:rPr>
          <w:sz w:val="26"/>
          <w:szCs w:val="26"/>
        </w:rPr>
        <w:t>о</w:t>
      </w:r>
      <w:r w:rsidRPr="00E27980">
        <w:rPr>
          <w:sz w:val="26"/>
          <w:szCs w:val="26"/>
        </w:rPr>
        <w:t>странства занимают 293,95 км</w:t>
      </w:r>
      <w:r w:rsidRPr="00E27980">
        <w:rPr>
          <w:sz w:val="26"/>
          <w:szCs w:val="26"/>
          <w:vertAlign w:val="superscript"/>
        </w:rPr>
        <w:t>2</w:t>
      </w:r>
      <w:r w:rsidRPr="00E27980">
        <w:rPr>
          <w:sz w:val="26"/>
          <w:szCs w:val="26"/>
        </w:rPr>
        <w:t xml:space="preserve"> (59% от всей площади). </w:t>
      </w:r>
    </w:p>
    <w:p w:rsidR="00A529A6" w:rsidRPr="00E27980" w:rsidRDefault="00A529A6" w:rsidP="00A529A6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Город располагается на восточной границе Зауральского пенеплена гор Южн</w:t>
      </w:r>
      <w:r w:rsidRPr="00E27980">
        <w:rPr>
          <w:sz w:val="26"/>
          <w:szCs w:val="26"/>
        </w:rPr>
        <w:t>о</w:t>
      </w:r>
      <w:r w:rsidRPr="00E27980">
        <w:rPr>
          <w:sz w:val="26"/>
          <w:szCs w:val="26"/>
        </w:rPr>
        <w:t>го Урала и западной границе Западно</w:t>
      </w:r>
      <w:r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>Сибирской равнины. Климат умеренный ко</w:t>
      </w:r>
      <w:r w:rsidRPr="00E27980">
        <w:rPr>
          <w:sz w:val="26"/>
          <w:szCs w:val="26"/>
        </w:rPr>
        <w:t>н</w:t>
      </w:r>
      <w:r w:rsidRPr="00E27980">
        <w:rPr>
          <w:sz w:val="26"/>
          <w:szCs w:val="26"/>
        </w:rPr>
        <w:t>тинентальный, средняя температура января –16,4°, июля 18,1°. За год выпадает 436 мм осадков. Преобладающее направление ветров -юго-западное и западное. Средняя скорость ветра 3 м/с.</w:t>
      </w:r>
    </w:p>
    <w:p w:rsidR="00A529A6" w:rsidRPr="00E27980" w:rsidRDefault="00A529A6" w:rsidP="00A529A6">
      <w:pPr>
        <w:tabs>
          <w:tab w:val="left" w:pos="9639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Рельеф города достаточно спокойный, уровень грунтовых вод переменный, местами высокий техногенного характера. Неблагоприятная гидрогеологическая о</w:t>
      </w:r>
      <w:r w:rsidRPr="00E27980">
        <w:rPr>
          <w:sz w:val="26"/>
          <w:szCs w:val="26"/>
        </w:rPr>
        <w:t>б</w:t>
      </w:r>
      <w:r w:rsidRPr="00E27980">
        <w:rPr>
          <w:sz w:val="26"/>
          <w:szCs w:val="26"/>
        </w:rPr>
        <w:t>становка в Ленинском районе города, местами территории заболочены. В городе н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>блюдается развитие неблагоприятных гидрогеологических процессов, связанных с изменением уровня грунтовых вод.</w:t>
      </w:r>
    </w:p>
    <w:p w:rsidR="00A529A6" w:rsidRPr="00E27980" w:rsidRDefault="00A529A6" w:rsidP="00A529A6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Челябинск состоит из семи городских административных районов - Централ</w:t>
      </w:r>
      <w:r w:rsidRPr="00E27980">
        <w:rPr>
          <w:sz w:val="26"/>
          <w:szCs w:val="26"/>
        </w:rPr>
        <w:t>ь</w:t>
      </w:r>
      <w:r w:rsidRPr="00E27980">
        <w:rPr>
          <w:sz w:val="26"/>
          <w:szCs w:val="26"/>
        </w:rPr>
        <w:t>ный, Советский, Калининский, Курчатовский, Металлургический, Тракторозаво</w:t>
      </w:r>
      <w:r w:rsidRPr="00E27980">
        <w:rPr>
          <w:sz w:val="26"/>
          <w:szCs w:val="26"/>
        </w:rPr>
        <w:t>д</w:t>
      </w:r>
      <w:r w:rsidRPr="00E27980">
        <w:rPr>
          <w:sz w:val="26"/>
          <w:szCs w:val="26"/>
        </w:rPr>
        <w:t>ский, Ленинский,</w:t>
      </w:r>
      <w:r w:rsidRPr="00E27980">
        <w:rPr>
          <w:rFonts w:eastAsia="+mn-ea"/>
          <w:color w:val="000000"/>
          <w:kern w:val="24"/>
          <w:sz w:val="26"/>
          <w:szCs w:val="26"/>
        </w:rPr>
        <w:t xml:space="preserve"> </w:t>
      </w:r>
      <w:r>
        <w:rPr>
          <w:sz w:val="26"/>
          <w:szCs w:val="26"/>
        </w:rPr>
        <w:t>а так же поселки</w:t>
      </w:r>
      <w:r w:rsidRPr="00E27980">
        <w:rPr>
          <w:sz w:val="26"/>
          <w:szCs w:val="26"/>
        </w:rPr>
        <w:t xml:space="preserve"> Смолино, Аэропорт, Новосинеглазово. В состав Челябинского промузла входят города</w:t>
      </w:r>
      <w:r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27980">
        <w:rPr>
          <w:sz w:val="26"/>
          <w:szCs w:val="26"/>
        </w:rPr>
        <w:t>спутники Коркино, Копейск и Еманжелинск.</w:t>
      </w:r>
    </w:p>
    <w:p w:rsidR="00A529A6" w:rsidRPr="00E27980" w:rsidRDefault="00A529A6" w:rsidP="00A529A6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Согласно данным Генерального плана 2002 г. город имеет единственное н</w:t>
      </w:r>
      <w:r w:rsidRPr="00E27980">
        <w:rPr>
          <w:sz w:val="26"/>
          <w:szCs w:val="26"/>
        </w:rPr>
        <w:t>а</w:t>
      </w:r>
      <w:r w:rsidRPr="00E27980">
        <w:rPr>
          <w:sz w:val="26"/>
          <w:szCs w:val="26"/>
        </w:rPr>
        <w:t>правление своего развития – Запад, Северо-Запад.</w:t>
      </w:r>
    </w:p>
    <w:p w:rsidR="00A529A6" w:rsidRPr="00E27980" w:rsidRDefault="00A529A6" w:rsidP="00A529A6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Жилой застройкой занято 5,67 тыс.га, что составляет 11,3% территории города; размещено на этой территории 20,7 млн.</w:t>
      </w:r>
      <w:r w:rsidRPr="00E27980">
        <w:rPr>
          <w:sz w:val="26"/>
          <w:szCs w:val="26"/>
          <w:vertAlign w:val="superscript"/>
        </w:rPr>
        <w:t>м2</w:t>
      </w:r>
      <w:r w:rsidRPr="00E27980">
        <w:rPr>
          <w:sz w:val="26"/>
          <w:szCs w:val="26"/>
        </w:rPr>
        <w:t xml:space="preserve"> общей площади, в среднем на 1 жителя приходится 18,7 м</w:t>
      </w:r>
      <w:r w:rsidRPr="00E27980">
        <w:rPr>
          <w:sz w:val="26"/>
          <w:szCs w:val="26"/>
          <w:vertAlign w:val="superscript"/>
        </w:rPr>
        <w:t>2</w:t>
      </w:r>
      <w:r w:rsidRPr="00E27980">
        <w:rPr>
          <w:sz w:val="26"/>
          <w:szCs w:val="26"/>
        </w:rPr>
        <w:t>. Обеспеченность населения города жильем – 92%.</w:t>
      </w:r>
    </w:p>
    <w:p w:rsidR="00A529A6" w:rsidRPr="00E27980" w:rsidRDefault="00A529A6" w:rsidP="00A529A6">
      <w:pPr>
        <w:tabs>
          <w:tab w:val="left" w:pos="9940"/>
        </w:tabs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В застройке города преобладают многоэтажные кирпичные и каменные жилые дома.</w:t>
      </w:r>
    </w:p>
    <w:p w:rsidR="00A529A6" w:rsidRPr="00E27980" w:rsidRDefault="00A529A6" w:rsidP="00A529A6">
      <w:pPr>
        <w:tabs>
          <w:tab w:val="left" w:pos="9940"/>
        </w:tabs>
        <w:ind w:left="0" w:right="142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Распределение жилищного фонда города (в % от всего фонда) следующее:</w:t>
      </w:r>
    </w:p>
    <w:p w:rsidR="00A529A6" w:rsidRPr="00E27980" w:rsidRDefault="00A529A6" w:rsidP="00A529A6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этажности:1-3 этажа (усадебный) </w:t>
      </w:r>
      <w:r w:rsidRPr="00E27980">
        <w:rPr>
          <w:sz w:val="26"/>
          <w:szCs w:val="26"/>
        </w:rPr>
        <w:t>– 7%</w:t>
      </w:r>
      <w:r>
        <w:rPr>
          <w:sz w:val="26"/>
          <w:szCs w:val="26"/>
        </w:rPr>
        <w:t xml:space="preserve">, 2-3 </w:t>
      </w:r>
      <w:r w:rsidRPr="00E27980">
        <w:rPr>
          <w:sz w:val="26"/>
          <w:szCs w:val="26"/>
        </w:rPr>
        <w:t>эт</w:t>
      </w:r>
      <w:r>
        <w:rPr>
          <w:sz w:val="26"/>
          <w:szCs w:val="26"/>
        </w:rPr>
        <w:t>ажа</w:t>
      </w:r>
      <w:r w:rsidRPr="00E27980">
        <w:rPr>
          <w:sz w:val="26"/>
          <w:szCs w:val="26"/>
        </w:rPr>
        <w:t xml:space="preserve"> </w:t>
      </w:r>
      <w:r>
        <w:rPr>
          <w:sz w:val="26"/>
          <w:szCs w:val="26"/>
        </w:rPr>
        <w:t>(секционные многоква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тирные) </w:t>
      </w:r>
      <w:r w:rsidRPr="00E27980">
        <w:rPr>
          <w:sz w:val="26"/>
          <w:szCs w:val="26"/>
        </w:rPr>
        <w:t>– 6%</w:t>
      </w:r>
      <w:r>
        <w:rPr>
          <w:sz w:val="26"/>
          <w:szCs w:val="26"/>
        </w:rPr>
        <w:t xml:space="preserve">, 4-10 </w:t>
      </w:r>
      <w:r w:rsidRPr="00E27980">
        <w:rPr>
          <w:sz w:val="26"/>
          <w:szCs w:val="26"/>
        </w:rPr>
        <w:t>эт</w:t>
      </w:r>
      <w:r>
        <w:rPr>
          <w:sz w:val="26"/>
          <w:szCs w:val="26"/>
        </w:rPr>
        <w:t>ажа и выше – 87%.</w:t>
      </w:r>
    </w:p>
    <w:p w:rsidR="00A529A6" w:rsidRPr="00E27980" w:rsidRDefault="00A529A6" w:rsidP="00A529A6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- по материалу стен</w:t>
      </w:r>
      <w:r>
        <w:rPr>
          <w:sz w:val="26"/>
          <w:szCs w:val="26"/>
        </w:rPr>
        <w:t xml:space="preserve">: каменные и кирпичные </w:t>
      </w:r>
      <w:r w:rsidRPr="00E27980">
        <w:rPr>
          <w:sz w:val="26"/>
          <w:szCs w:val="26"/>
        </w:rPr>
        <w:t>– 97%</w:t>
      </w:r>
      <w:r>
        <w:rPr>
          <w:sz w:val="26"/>
          <w:szCs w:val="26"/>
        </w:rPr>
        <w:t xml:space="preserve">, деревянные </w:t>
      </w:r>
      <w:r w:rsidRPr="00E27980">
        <w:rPr>
          <w:sz w:val="26"/>
          <w:szCs w:val="26"/>
        </w:rPr>
        <w:t>– 2,5%</w:t>
      </w:r>
      <w:r>
        <w:rPr>
          <w:sz w:val="26"/>
          <w:szCs w:val="26"/>
        </w:rPr>
        <w:t xml:space="preserve">, </w:t>
      </w:r>
      <w:r w:rsidRPr="00E27980">
        <w:rPr>
          <w:sz w:val="26"/>
          <w:szCs w:val="26"/>
        </w:rPr>
        <w:t>из пр</w:t>
      </w:r>
      <w:r w:rsidRPr="00E27980">
        <w:rPr>
          <w:sz w:val="26"/>
          <w:szCs w:val="26"/>
        </w:rPr>
        <w:t>о</w:t>
      </w:r>
      <w:r>
        <w:rPr>
          <w:sz w:val="26"/>
          <w:szCs w:val="26"/>
        </w:rPr>
        <w:t>чих материалов – 0,5%.</w:t>
      </w:r>
    </w:p>
    <w:p w:rsidR="00A529A6" w:rsidRPr="00E27980" w:rsidRDefault="00A529A6" w:rsidP="00A529A6">
      <w:p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принадлежности: муниципальной собственности </w:t>
      </w:r>
      <w:r w:rsidRPr="00E27980">
        <w:rPr>
          <w:sz w:val="26"/>
          <w:szCs w:val="26"/>
        </w:rPr>
        <w:t>– 37%</w:t>
      </w:r>
      <w:r>
        <w:rPr>
          <w:sz w:val="26"/>
          <w:szCs w:val="26"/>
        </w:rPr>
        <w:t xml:space="preserve">, </w:t>
      </w:r>
      <w:r w:rsidRPr="00E27980">
        <w:rPr>
          <w:sz w:val="26"/>
          <w:szCs w:val="26"/>
        </w:rPr>
        <w:t>государственных, кооперативных и</w:t>
      </w:r>
      <w:r>
        <w:rPr>
          <w:sz w:val="26"/>
          <w:szCs w:val="26"/>
        </w:rPr>
        <w:t xml:space="preserve"> общественных организаций </w:t>
      </w:r>
      <w:r w:rsidRPr="00E27980">
        <w:rPr>
          <w:sz w:val="26"/>
          <w:szCs w:val="26"/>
        </w:rPr>
        <w:t>– 13%</w:t>
      </w:r>
      <w:r>
        <w:rPr>
          <w:sz w:val="26"/>
          <w:szCs w:val="26"/>
        </w:rPr>
        <w:t xml:space="preserve">, частной собственности </w:t>
      </w:r>
      <w:r w:rsidRPr="00E27980">
        <w:rPr>
          <w:sz w:val="26"/>
          <w:szCs w:val="26"/>
        </w:rPr>
        <w:t>– 50%.</w:t>
      </w:r>
    </w:p>
    <w:p w:rsidR="00A529A6" w:rsidRPr="00E27980" w:rsidRDefault="00A529A6" w:rsidP="00A529A6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Уровень благоустройства обобществленного жилого фонда высокий, в пред</w:t>
      </w:r>
      <w:r w:rsidRPr="00E27980">
        <w:rPr>
          <w:sz w:val="26"/>
          <w:szCs w:val="26"/>
        </w:rPr>
        <w:t>е</w:t>
      </w:r>
      <w:r w:rsidRPr="00E27980">
        <w:rPr>
          <w:sz w:val="26"/>
          <w:szCs w:val="26"/>
        </w:rPr>
        <w:t>лах 96-99% в зависимости от вида оборудования.</w:t>
      </w:r>
    </w:p>
    <w:p w:rsidR="00A529A6" w:rsidRPr="00E27980" w:rsidRDefault="00A529A6" w:rsidP="00A529A6">
      <w:pPr>
        <w:ind w:left="0" w:firstLine="709"/>
        <w:jc w:val="both"/>
        <w:rPr>
          <w:sz w:val="26"/>
          <w:szCs w:val="26"/>
        </w:rPr>
      </w:pPr>
      <w:r w:rsidRPr="00E27980">
        <w:rPr>
          <w:sz w:val="26"/>
          <w:szCs w:val="26"/>
        </w:rPr>
        <w:t>Средняя этажность застройки – 4,5 этажей, средняя плотность населения на территории жилых кварталов, микрорайонов составляет 195 чел./га.</w:t>
      </w:r>
    </w:p>
    <w:p w:rsidR="00CD7369" w:rsidRPr="00A529A6" w:rsidRDefault="00CD7369" w:rsidP="00A529A6">
      <w:pPr>
        <w:ind w:left="0"/>
        <w:jc w:val="both"/>
        <w:rPr>
          <w:sz w:val="26"/>
          <w:szCs w:val="26"/>
        </w:rPr>
      </w:pPr>
    </w:p>
    <w:p w:rsidR="00CD7369" w:rsidRPr="00A529A6" w:rsidRDefault="00A529A6" w:rsidP="00A529A6">
      <w:pPr>
        <w:ind w:left="0"/>
        <w:jc w:val="center"/>
        <w:rPr>
          <w:sz w:val="26"/>
          <w:szCs w:val="26"/>
        </w:rPr>
      </w:pPr>
      <w:bookmarkStart w:id="49" w:name="_Toc375808489"/>
      <w:bookmarkStart w:id="50" w:name="_Toc368647846"/>
      <w:r>
        <w:rPr>
          <w:sz w:val="26"/>
          <w:szCs w:val="26"/>
        </w:rPr>
        <w:t>Система водоснабжения города</w:t>
      </w:r>
      <w:r w:rsidR="00CD7369" w:rsidRPr="00A529A6">
        <w:rPr>
          <w:sz w:val="26"/>
          <w:szCs w:val="26"/>
        </w:rPr>
        <w:t xml:space="preserve"> Челябинска</w:t>
      </w:r>
      <w:bookmarkEnd w:id="49"/>
    </w:p>
    <w:p w:rsidR="00CD7369" w:rsidRPr="00A529A6" w:rsidRDefault="00CD7369" w:rsidP="00A529A6">
      <w:pPr>
        <w:ind w:left="0"/>
        <w:jc w:val="both"/>
        <w:rPr>
          <w:sz w:val="26"/>
          <w:szCs w:val="26"/>
        </w:rPr>
      </w:pPr>
    </w:p>
    <w:p w:rsidR="00CD7369" w:rsidRDefault="00CD7369" w:rsidP="00A529A6">
      <w:pPr>
        <w:ind w:left="0"/>
        <w:jc w:val="center"/>
        <w:rPr>
          <w:sz w:val="26"/>
          <w:szCs w:val="26"/>
        </w:rPr>
      </w:pPr>
      <w:bookmarkStart w:id="51" w:name="_Toc375808490"/>
      <w:r w:rsidRPr="00A529A6">
        <w:rPr>
          <w:sz w:val="26"/>
          <w:szCs w:val="26"/>
        </w:rPr>
        <w:t>Общее описание системы водоснабжения</w:t>
      </w:r>
      <w:bookmarkEnd w:id="51"/>
    </w:p>
    <w:p w:rsidR="00A529A6" w:rsidRPr="00A529A6" w:rsidRDefault="00A529A6" w:rsidP="00A529A6">
      <w:pPr>
        <w:ind w:left="0"/>
        <w:jc w:val="center"/>
        <w:rPr>
          <w:sz w:val="26"/>
          <w:szCs w:val="26"/>
        </w:rPr>
      </w:pP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настоящее время на</w:t>
      </w:r>
      <w:r w:rsidR="00A529A6">
        <w:rPr>
          <w:sz w:val="26"/>
          <w:szCs w:val="26"/>
        </w:rPr>
        <w:t xml:space="preserve"> рассматриваемой территории – город</w:t>
      </w:r>
      <w:r w:rsidRPr="00A529A6">
        <w:rPr>
          <w:sz w:val="26"/>
          <w:szCs w:val="26"/>
        </w:rPr>
        <w:t xml:space="preserve"> Челябинск, можно выделить систему централизованного водоснабжения г. Челябинска, водоснабжение </w:t>
      </w:r>
      <w:r w:rsidR="00A529A6">
        <w:rPr>
          <w:sz w:val="26"/>
          <w:szCs w:val="26"/>
        </w:rPr>
        <w:br/>
      </w:r>
      <w:r w:rsidRPr="00A529A6">
        <w:rPr>
          <w:sz w:val="26"/>
          <w:szCs w:val="26"/>
        </w:rPr>
        <w:t>п. Смолино и п. Аэропорт, сети централизованной системы водоснабжения не нах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дящиеся на балан</w:t>
      </w:r>
      <w:r w:rsidR="00A529A6">
        <w:rPr>
          <w:sz w:val="26"/>
          <w:szCs w:val="26"/>
        </w:rPr>
        <w:t>се МУП «ПОВВ»</w:t>
      </w:r>
      <w:r w:rsidRPr="00A529A6">
        <w:rPr>
          <w:sz w:val="26"/>
          <w:szCs w:val="26"/>
        </w:rPr>
        <w:t>: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1. Система водоснабжения г. Челябинска, находящаяся  в </w:t>
      </w:r>
      <w:r w:rsidR="00A529A6">
        <w:rPr>
          <w:sz w:val="26"/>
          <w:szCs w:val="26"/>
        </w:rPr>
        <w:t xml:space="preserve">ведении </w:t>
      </w:r>
      <w:r w:rsidR="00A529A6">
        <w:rPr>
          <w:sz w:val="26"/>
          <w:szCs w:val="26"/>
        </w:rPr>
        <w:br/>
        <w:t>МУП «ПОВВ» города</w:t>
      </w:r>
      <w:r w:rsidRPr="00A529A6">
        <w:rPr>
          <w:sz w:val="26"/>
          <w:szCs w:val="26"/>
        </w:rPr>
        <w:t xml:space="preserve"> Челябинска, включает в себя: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lastRenderedPageBreak/>
        <w:t xml:space="preserve">- водозаборные сооружения, с двумя насосными станциями первого подъема </w:t>
      </w:r>
      <w:r w:rsidR="00A529A6">
        <w:rPr>
          <w:sz w:val="26"/>
          <w:szCs w:val="26"/>
        </w:rPr>
        <w:br/>
      </w:r>
      <w:r w:rsidRPr="00A529A6">
        <w:rPr>
          <w:sz w:val="26"/>
          <w:szCs w:val="26"/>
        </w:rPr>
        <w:t>№ 12, 13;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очистные сооружения водопровода;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 насосные станции второго подъема №№ 21,22,23;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- 7 магистральных водоводов;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насосные станции третьего, четвертого подъема;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- распределительные сети водоснабжения. 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2. Система водоснабжения п. Смоли</w:t>
      </w:r>
      <w:r w:rsidR="00A529A6">
        <w:rPr>
          <w:sz w:val="26"/>
          <w:szCs w:val="26"/>
        </w:rPr>
        <w:t>но, находящаяся  в ведении МУП «ПОВВ»</w:t>
      </w:r>
      <w:r w:rsidRPr="00A529A6">
        <w:rPr>
          <w:sz w:val="26"/>
          <w:szCs w:val="26"/>
        </w:rPr>
        <w:t xml:space="preserve"> г. Челябинска.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3. Система водоснабжения п. Аэропорт, включающая в себя: 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скважинный водозабор, находящий</w:t>
      </w:r>
      <w:r w:rsidR="00A529A6">
        <w:rPr>
          <w:sz w:val="26"/>
          <w:szCs w:val="26"/>
        </w:rPr>
        <w:t>ся в ведении ОАО «Мечел»</w:t>
      </w:r>
      <w:r w:rsidRPr="00A529A6">
        <w:rPr>
          <w:sz w:val="26"/>
          <w:szCs w:val="26"/>
        </w:rPr>
        <w:t>,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сооружения водоподготовки, резервуары чистой воды, насосные станции II подъема, с</w:t>
      </w:r>
      <w:r w:rsidR="00A529A6">
        <w:rPr>
          <w:sz w:val="26"/>
          <w:szCs w:val="26"/>
        </w:rPr>
        <w:t>ети, находящиеся в ведении ООО «Челябинское авиапредприятие»</w:t>
      </w:r>
      <w:r w:rsidRPr="00A529A6">
        <w:rPr>
          <w:sz w:val="26"/>
          <w:szCs w:val="26"/>
        </w:rPr>
        <w:t>.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4. В приложении 1 приведены сведения по балансовой принадлежности сетей централизованной системы водоснабжения,</w:t>
      </w:r>
      <w:r w:rsidR="00A529A6">
        <w:rPr>
          <w:sz w:val="26"/>
          <w:szCs w:val="26"/>
        </w:rPr>
        <w:t xml:space="preserve"> не находящихся на балансе </w:t>
      </w:r>
      <w:r w:rsidR="00A529A6">
        <w:rPr>
          <w:sz w:val="26"/>
          <w:szCs w:val="26"/>
        </w:rPr>
        <w:br/>
        <w:t>МУП «ПОВВ».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Согласно данным Главного управления Архитектуры и Градостроительства </w:t>
      </w:r>
      <w:r w:rsidR="00A529A6">
        <w:rPr>
          <w:sz w:val="26"/>
          <w:szCs w:val="26"/>
        </w:rPr>
        <w:br/>
      </w:r>
      <w:r w:rsidRPr="00A529A6">
        <w:rPr>
          <w:sz w:val="26"/>
          <w:szCs w:val="26"/>
        </w:rPr>
        <w:t>г. Челябинска следующие территории  не имеют централизованного водоснабжения: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Металлургическом районе территории сложившейся усадебной застройки Аэропорт-1 и Аэропорт-2 не имеют централизованн</w:t>
      </w:r>
      <w:r w:rsidR="00A529A6">
        <w:rPr>
          <w:sz w:val="26"/>
          <w:szCs w:val="26"/>
        </w:rPr>
        <w:t xml:space="preserve">ого водоснабжения от сетей </w:t>
      </w:r>
      <w:r w:rsidR="00A529A6">
        <w:rPr>
          <w:sz w:val="26"/>
          <w:szCs w:val="26"/>
        </w:rPr>
        <w:br/>
        <w:t>МУП «ПОВВ»</w:t>
      </w:r>
      <w:r w:rsidRPr="00A529A6">
        <w:rPr>
          <w:sz w:val="26"/>
          <w:szCs w:val="26"/>
        </w:rPr>
        <w:t>, ввиду удаленности их местоположения.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Курчатовском районе территории Городка 11-А и Энергетиков, расположе</w:t>
      </w:r>
      <w:r w:rsidRPr="00A529A6">
        <w:rPr>
          <w:sz w:val="26"/>
          <w:szCs w:val="26"/>
        </w:rPr>
        <w:t>н</w:t>
      </w:r>
      <w:r w:rsidRPr="00A529A6">
        <w:rPr>
          <w:sz w:val="26"/>
          <w:szCs w:val="26"/>
        </w:rPr>
        <w:t>ных в северо-западной части района, восточнее железнодорожной ветки Екатери</w:t>
      </w:r>
      <w:r w:rsidRPr="00A529A6">
        <w:rPr>
          <w:sz w:val="26"/>
          <w:szCs w:val="26"/>
        </w:rPr>
        <w:t>н</w:t>
      </w:r>
      <w:r w:rsidRPr="00A529A6">
        <w:rPr>
          <w:sz w:val="26"/>
          <w:szCs w:val="26"/>
        </w:rPr>
        <w:t>бургского направления не имеют централизованн</w:t>
      </w:r>
      <w:r w:rsidR="00A529A6">
        <w:rPr>
          <w:sz w:val="26"/>
          <w:szCs w:val="26"/>
        </w:rPr>
        <w:t xml:space="preserve">ого водоснабжения от сетей </w:t>
      </w:r>
      <w:r w:rsidR="00A529A6">
        <w:rPr>
          <w:sz w:val="26"/>
          <w:szCs w:val="26"/>
        </w:rPr>
        <w:br/>
        <w:t>МУП «ПОВВ»</w:t>
      </w:r>
      <w:r w:rsidRPr="00A529A6">
        <w:rPr>
          <w:sz w:val="26"/>
          <w:szCs w:val="26"/>
        </w:rPr>
        <w:t>.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Калининском районе все территории сложившейся усадебной застройки имеют централизован</w:t>
      </w:r>
      <w:r w:rsidR="00A529A6">
        <w:rPr>
          <w:sz w:val="26"/>
          <w:szCs w:val="26"/>
        </w:rPr>
        <w:t>ное водоснабжение от сетей МУП «ПОВВ»</w:t>
      </w:r>
      <w:r w:rsidRPr="00A529A6">
        <w:rPr>
          <w:sz w:val="26"/>
          <w:szCs w:val="26"/>
        </w:rPr>
        <w:t>.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Центральном районе территории Шершневских каменных карьеров и Уфи</w:t>
      </w:r>
      <w:r w:rsidRPr="00A529A6">
        <w:rPr>
          <w:sz w:val="26"/>
          <w:szCs w:val="26"/>
        </w:rPr>
        <w:t>м</w:t>
      </w:r>
      <w:r w:rsidRPr="00A529A6">
        <w:rPr>
          <w:sz w:val="26"/>
          <w:szCs w:val="26"/>
        </w:rPr>
        <w:t>ских каменных карьеров, расположенных на территории Городского бора не имеют централизованного водоснабжения.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Советском районе территории Медведевки, расположенной в междупутье железных дорог южнее станции Челябинск-главный и Ухановки, расположенной юго-восточнее Новосинеглазово на берегу озера Синеглазово не имеют централизованн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 xml:space="preserve">го водоснабжения от сетей МУП "ПОВВ". 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Ленинском районе территории Сухомесово и Берегового не имеют централ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зованного водоснабжения от сетей МУП "ПОВВ".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Тракторозаводском районе несколько жилых образований, расположенных на северном и северо-восточном берегу озера Первое: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Разъезд 11(11-й км), Чуриловские песчаные карьеры, и станция Межозерная не имеют централизованного водоснабжения от сетей МУП "ПОВВ".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2-й Стройгородок, станция Чурилово, расположенные в восточной части ра</w:t>
      </w:r>
      <w:r w:rsidRPr="00A529A6">
        <w:rPr>
          <w:sz w:val="26"/>
          <w:szCs w:val="26"/>
        </w:rPr>
        <w:t>й</w:t>
      </w:r>
      <w:r w:rsidRPr="00A529A6">
        <w:rPr>
          <w:sz w:val="26"/>
          <w:szCs w:val="26"/>
        </w:rPr>
        <w:t>она, южнее железнодородной ветки Курганского направления и Развязка, распол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женная в восточной части района, в междупутье железных дорог Курганского н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правления, не имеют централизованного водоснабжение от сетей МУП "ПОВВ".</w:t>
      </w: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A529A6">
      <w:pPr>
        <w:ind w:left="0"/>
        <w:jc w:val="center"/>
        <w:rPr>
          <w:sz w:val="26"/>
          <w:szCs w:val="26"/>
        </w:rPr>
      </w:pPr>
      <w:bookmarkStart w:id="52" w:name="_Toc375808491"/>
      <w:r w:rsidRPr="00A529A6">
        <w:rPr>
          <w:sz w:val="26"/>
          <w:szCs w:val="26"/>
        </w:rPr>
        <w:t>Описание состояния существующих источников водоснабжения и водозаборных с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оружений</w:t>
      </w:r>
      <w:bookmarkEnd w:id="52"/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A529A6" w:rsidP="00A529A6">
      <w:pPr>
        <w:ind w:left="0" w:firstLine="709"/>
        <w:jc w:val="both"/>
        <w:rPr>
          <w:sz w:val="26"/>
          <w:szCs w:val="26"/>
        </w:rPr>
      </w:pPr>
      <w:bookmarkStart w:id="53" w:name="_Toc375808492"/>
      <w:r>
        <w:rPr>
          <w:sz w:val="26"/>
          <w:szCs w:val="26"/>
        </w:rPr>
        <w:lastRenderedPageBreak/>
        <w:t>Водоснабжение города</w:t>
      </w:r>
      <w:r w:rsidR="00CD7369" w:rsidRPr="00A529A6">
        <w:rPr>
          <w:sz w:val="26"/>
          <w:szCs w:val="26"/>
        </w:rPr>
        <w:t xml:space="preserve"> Челябинска</w:t>
      </w:r>
      <w:bookmarkEnd w:id="53"/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Источник водоснабжения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Единственным источником питьевого, хозяйственно-бытового и промышле</w:t>
      </w:r>
      <w:r w:rsidRPr="00A529A6">
        <w:rPr>
          <w:sz w:val="26"/>
          <w:szCs w:val="26"/>
        </w:rPr>
        <w:t>н</w:t>
      </w:r>
      <w:r w:rsidRPr="00A529A6">
        <w:rPr>
          <w:sz w:val="26"/>
          <w:szCs w:val="26"/>
        </w:rPr>
        <w:t>ного водоснабжения г. Челябинска, Челябинского промузла и городов-спутников: г. Коркино, г. Копейска, г. Еманжелинска согласно договорам на  водопользование №131 от 01.01.2009г. (регистрационный номер 74-00.00.00.000-Х-ДХИО-С-2009-00105/00) и №132 от 01.01.2009г (регистрационный номер 74-00.00.00.000-Х-ДЗИО-С-2009-00106/00) и дополнительному соглашению № 74-00.00.00.000-Х-ДХИО-С-2009-00105/07 от 10.11.2010г. к договору №131 является Шершневское водохранил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ще на р. Миасс, работающее в каскаде с Аргазинским водохранилищем.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Морфометрические характеристики водохранилища: 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вид регулирования – многолетнее;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длина 17,5 км;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- глубина: максимальная </w:t>
      </w:r>
      <w:smartTag w:uri="urn:schemas-microsoft-com:office:smarttags" w:element="metricconverter">
        <w:smartTagPr>
          <w:attr w:name="ProductID" w:val="14 м"/>
        </w:smartTagPr>
        <w:r w:rsidRPr="00A529A6">
          <w:rPr>
            <w:sz w:val="26"/>
            <w:szCs w:val="26"/>
          </w:rPr>
          <w:t>14 м</w:t>
        </w:r>
      </w:smartTag>
      <w:r w:rsidRPr="00A529A6">
        <w:rPr>
          <w:sz w:val="26"/>
          <w:szCs w:val="26"/>
        </w:rPr>
        <w:t>, средняя 4,5 м;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- ширина: наибольшая </w:t>
      </w:r>
      <w:smartTag w:uri="urn:schemas-microsoft-com:office:smarttags" w:element="metricconverter">
        <w:smartTagPr>
          <w:attr w:name="ProductID" w:val="4 км"/>
        </w:smartTagPr>
        <w:r w:rsidRPr="00A529A6">
          <w:rPr>
            <w:sz w:val="26"/>
            <w:szCs w:val="26"/>
          </w:rPr>
          <w:t>4 км</w:t>
        </w:r>
      </w:smartTag>
      <w:r w:rsidRPr="00A529A6">
        <w:rPr>
          <w:sz w:val="26"/>
          <w:szCs w:val="26"/>
        </w:rPr>
        <w:t>, средняя 2,2 км;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площадь водосбора 5360 км²;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нормальный подпорный уровень (НПУ) – 225,0м БС;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полный объём при НПУ 176 млн. м³;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площадь зеркала при НПУ 39,1 км²;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Гидрологические характеристики водохранилища: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полезная водоотдача в год 95% обеспеченности: расход – 1,6м3/с;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                                                                                  объем  - 50,5 млн. м3.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-полезная водоотдача каскада водохранилищ (Аргазинское-Шершневское):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расход – 10,5м3/с;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объем  - 331,4 млн. м3.</w:t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ab/>
      </w:r>
    </w:p>
    <w:p w:rsidR="00CD7369" w:rsidRPr="00A529A6" w:rsidRDefault="00CD7369" w:rsidP="00A529A6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Сравнительная характеристика фактического/допустимого (лимит) объема з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бора воды из Шершневского водохранилища с 2010г. по 2013г. приведена в таблице 1.</w:t>
      </w:r>
    </w:p>
    <w:p w:rsidR="00CD7369" w:rsidRPr="00A529A6" w:rsidRDefault="00CD7369" w:rsidP="00E60931">
      <w:pPr>
        <w:jc w:val="right"/>
        <w:rPr>
          <w:sz w:val="26"/>
          <w:szCs w:val="26"/>
        </w:rPr>
      </w:pPr>
      <w:r w:rsidRPr="00A529A6">
        <w:rPr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1695"/>
        <w:gridCol w:w="1868"/>
        <w:gridCol w:w="1965"/>
        <w:gridCol w:w="1857"/>
      </w:tblGrid>
      <w:tr w:rsidR="00CD7369" w:rsidRPr="00A529A6" w:rsidTr="00E60931">
        <w:tc>
          <w:tcPr>
            <w:tcW w:w="225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Наименование источника </w:t>
            </w:r>
          </w:p>
        </w:tc>
        <w:tc>
          <w:tcPr>
            <w:tcW w:w="1695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Факт. объем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Лимит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за 2010г., тыс.м3</w:t>
            </w:r>
          </w:p>
        </w:tc>
        <w:tc>
          <w:tcPr>
            <w:tcW w:w="186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Факт. объем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Лимит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за 2011г., тыс.м3</w:t>
            </w:r>
          </w:p>
        </w:tc>
        <w:tc>
          <w:tcPr>
            <w:tcW w:w="1965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Факт.объем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Лимит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 за 2012г., тыс.м3</w:t>
            </w:r>
          </w:p>
        </w:tc>
        <w:tc>
          <w:tcPr>
            <w:tcW w:w="185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Факт.объем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Лимит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за 2013г., тыс.м3</w:t>
            </w:r>
          </w:p>
        </w:tc>
      </w:tr>
      <w:tr w:rsidR="00CD7369" w:rsidRPr="00A529A6" w:rsidTr="00E60931">
        <w:tc>
          <w:tcPr>
            <w:tcW w:w="225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Шершневское водохранилище</w:t>
            </w:r>
          </w:p>
        </w:tc>
        <w:tc>
          <w:tcPr>
            <w:tcW w:w="1695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217 783,10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265 000,00</w:t>
            </w:r>
          </w:p>
        </w:tc>
        <w:tc>
          <w:tcPr>
            <w:tcW w:w="186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207 879,78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260 000,00</w:t>
            </w:r>
          </w:p>
        </w:tc>
        <w:tc>
          <w:tcPr>
            <w:tcW w:w="1965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214 411,68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260 000,00</w:t>
            </w:r>
          </w:p>
        </w:tc>
        <w:tc>
          <w:tcPr>
            <w:tcW w:w="185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209 000,00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265 000,00</w:t>
            </w:r>
          </w:p>
        </w:tc>
      </w:tr>
    </w:tbl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Уменьшение объема забора воды на питьевые, хозяйственно бытовые и прои</w:t>
      </w:r>
      <w:r w:rsidRPr="00A529A6">
        <w:rPr>
          <w:sz w:val="26"/>
          <w:szCs w:val="26"/>
        </w:rPr>
        <w:t>з</w:t>
      </w:r>
      <w:r w:rsidRPr="00A529A6">
        <w:rPr>
          <w:sz w:val="26"/>
          <w:szCs w:val="26"/>
        </w:rPr>
        <w:t>водственные нужды по отношению к лимиту связано с установлением поквартирных приборов учета воды населением городов, снижением водопотребления промпре</w:t>
      </w:r>
      <w:r w:rsidRPr="00A529A6">
        <w:rPr>
          <w:sz w:val="26"/>
          <w:szCs w:val="26"/>
        </w:rPr>
        <w:t>д</w:t>
      </w:r>
      <w:r w:rsidRPr="00A529A6">
        <w:rPr>
          <w:sz w:val="26"/>
          <w:szCs w:val="26"/>
        </w:rPr>
        <w:t>приятиями, а так же  нестабильной работой некоторых промышленных предприятий г. Челябинска и городов-спутников.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Вода водохранилища относится к маломутным и среднецветным водам, в пер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 xml:space="preserve">од паводка - высокоцветным. Цветность и мутность имеют сезонные колебания и </w:t>
      </w:r>
      <w:r w:rsidRPr="00A529A6">
        <w:rPr>
          <w:sz w:val="26"/>
          <w:szCs w:val="26"/>
        </w:rPr>
        <w:lastRenderedPageBreak/>
        <w:t>поднимаются в паводковый период. Минерализация воды — до 400—500 мг/л. Гру</w:t>
      </w:r>
      <w:r w:rsidRPr="00A529A6">
        <w:rPr>
          <w:sz w:val="26"/>
          <w:szCs w:val="26"/>
        </w:rPr>
        <w:t>н</w:t>
      </w:r>
      <w:r w:rsidRPr="00A529A6">
        <w:rPr>
          <w:sz w:val="26"/>
          <w:szCs w:val="26"/>
        </w:rPr>
        <w:t>ты дна — илы, пески, затопленные луговые и чернозёмные почвы.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Качество воды источника на подходах и в пределах города не равнозначно. На участке между Аргазинским и Шершневским водохранилищами река загрязняется объектами сельского хозяйства и населенными пунктами. В средней части водохр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 xml:space="preserve">нилища вода отвечает требованиям рыбохозяйственных нормативов.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Значения основных показателей качества воды в источнике за 2010-2013гг. приведены в таблице 2. </w:t>
      </w: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sz w:val="26"/>
          <w:szCs w:val="26"/>
        </w:rPr>
        <w:t>Данные анализа воды Шершневского водохранилища</w:t>
      </w: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sz w:val="26"/>
          <w:szCs w:val="26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089"/>
        <w:gridCol w:w="1400"/>
        <w:gridCol w:w="1540"/>
        <w:gridCol w:w="1208"/>
        <w:gridCol w:w="1417"/>
        <w:gridCol w:w="1134"/>
      </w:tblGrid>
      <w:tr w:rsidR="00CD7369" w:rsidRPr="00A529A6" w:rsidTr="00E60931">
        <w:tc>
          <w:tcPr>
            <w:tcW w:w="85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</w:t>
            </w:r>
          </w:p>
        </w:tc>
        <w:tc>
          <w:tcPr>
            <w:tcW w:w="208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Наименов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ние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показателей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качества воды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CD7369" w:rsidRPr="00A529A6" w:rsidRDefault="00E60931" w:rsidP="00CD7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1208" w:type="dxa"/>
          </w:tcPr>
          <w:p w:rsidR="00CD7369" w:rsidRPr="00A529A6" w:rsidRDefault="00E60931" w:rsidP="00CD7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417" w:type="dxa"/>
          </w:tcPr>
          <w:p w:rsidR="00CD7369" w:rsidRPr="00A529A6" w:rsidRDefault="00E60931" w:rsidP="00CD7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1134" w:type="dxa"/>
          </w:tcPr>
          <w:p w:rsidR="00CD7369" w:rsidRPr="00A529A6" w:rsidRDefault="00E60931" w:rsidP="00CD73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CD7369" w:rsidRPr="00A529A6" w:rsidTr="00E60931">
        <w:trPr>
          <w:trHeight w:val="299"/>
        </w:trPr>
        <w:tc>
          <w:tcPr>
            <w:tcW w:w="85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208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Цветность, град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102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89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59,4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50,5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11,3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2,3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9,5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7,9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27,56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23,2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15,8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16,2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Мутность, мг/л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12,9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7,3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11,4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13,73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&lt;1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1,49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2,18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3,85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3,4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5,3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рН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8,9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8,66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8,67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8,47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7,3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7,75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7,46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8,03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7,34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7,98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Общая мин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рализация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(сухой ост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ток)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278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306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286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300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181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208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179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239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242,59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237,89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249,3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266,6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Жесткость,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мг-экв/л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3,9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4,14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4,34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4,1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2,34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2,69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2,1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2,9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3,34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3,62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3,66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Окисля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мость, мгО/л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11,0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11,10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12,0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9,7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3,33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4,35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4,89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3,49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5,29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6,24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6,4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5,51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Нитриты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0,08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0,057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0,027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0,076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&lt;0,02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&lt;0,02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&lt;0,02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&lt;0,02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0,03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0,023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Нитраты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2,52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1,65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2,13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2,91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0,18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0,13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0,14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1,13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0,807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0,84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1,33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9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БПК5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9,8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3,59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4,47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1,2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0,54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1,53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0,96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3,04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2,2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2,6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2,6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Нефтепр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дукты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134" w:type="dxa"/>
          </w:tcPr>
          <w:p w:rsidR="00E60931" w:rsidRPr="00A529A6" w:rsidRDefault="00CD7369" w:rsidP="00E60931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Марганец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0,17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0,128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0,23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0,186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0,09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0,075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0,068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12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Хлориды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11,7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13,3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13,6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13,3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&lt;10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6,1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&lt;10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&lt;10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10,63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11,31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8,9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13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Железо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0,33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0,54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0,49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0,63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0,11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0,028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0,08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0,146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0,19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0,18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0,234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0,28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14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Свинец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&lt;0,05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15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Цинк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&lt;0,004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0,0194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0,0194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&lt;0,004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&lt;0,004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&lt;0,004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&lt;0,004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16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Фтор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0,41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0,38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0,47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0,36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0,14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0,186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0,144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0,12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0,26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0,27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0,264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17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Медь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&lt;0,004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0,0026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0,007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0,007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18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Алюминий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0,072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0,125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0,135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0,069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&lt;0,004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&lt;0,04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&lt;0,04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0,04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0,045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19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Сульфаты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52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61,5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71,9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77,2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14,9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21,5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22,8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24,4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36,81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43,48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49,7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51,94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СПАВ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21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Фенолы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&lt;0,002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&lt;0,002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&lt;0,02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&lt;0,02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&lt;0,002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&lt;0,002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&lt;0,02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&lt;0,02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&lt;0,002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&lt;0,002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22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Взвешенные вещества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13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15,8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19,4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13,8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&lt;3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&lt;3,0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&lt;3,0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&lt;3,0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5,67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8,58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5,84</w:t>
            </w:r>
          </w:p>
        </w:tc>
        <w:tc>
          <w:tcPr>
            <w:tcW w:w="1134" w:type="dxa"/>
          </w:tcPr>
          <w:p w:rsidR="00CD7369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10,07</w:t>
            </w:r>
          </w:p>
          <w:p w:rsidR="00E60931" w:rsidRPr="00A529A6" w:rsidRDefault="00E60931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Хром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</w:t>
            </w:r>
          </w:p>
        </w:tc>
      </w:tr>
      <w:tr w:rsidR="00CD7369" w:rsidRPr="00A529A6" w:rsidTr="00E60931">
        <w:tc>
          <w:tcPr>
            <w:tcW w:w="851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24</w:t>
            </w:r>
          </w:p>
        </w:tc>
        <w:tc>
          <w:tcPr>
            <w:tcW w:w="208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Никель</w:t>
            </w: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Макс.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Мин.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</w:tr>
      <w:tr w:rsidR="00CD7369" w:rsidRPr="00A529A6" w:rsidTr="00E60931">
        <w:tc>
          <w:tcPr>
            <w:tcW w:w="851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Сред</w:t>
            </w:r>
          </w:p>
        </w:tc>
        <w:tc>
          <w:tcPr>
            <w:tcW w:w="15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2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4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  <w:tc>
          <w:tcPr>
            <w:tcW w:w="113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&lt;0,015</w:t>
            </w:r>
          </w:p>
        </w:tc>
      </w:tr>
    </w:tbl>
    <w:p w:rsidR="00E60931" w:rsidRDefault="00E60931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Анализ приведенных показателей позволяет говорить об отсутствии динамики ухудшения качества воды в источнике по большинству показателей.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Согласно Водному Кодексу №74-ФЗ от 03.06.2006г. и Закона Р.Ф. №118-Ф.З. от 14.07.2008г ширина водоохраной зоны Шершневского водохранилища составляет 200м, прибрежно-защитной полосы – 50м, береговая полоса – 20м.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Зоны санитарной охраны Шершневского водохранилища в составе 2-ух поясов утверждены,  границы установлены Решением № 492 Исполнительного комитета Ч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лябинского областного совета депутатов трудящихся от 12.10.1976г.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Шершневское водохранилище находится ведении ФГУ по эксплуатации вод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хранилищ Челябинской области.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Водозаборные сооружения </w:t>
      </w:r>
    </w:p>
    <w:p w:rsidR="00E60931" w:rsidRPr="00A529A6" w:rsidRDefault="00E60931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Водозаборные сооружения расположены на территории существующих вод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очистных сооружений на берегу Шершневского водохранилища в поселке Сосновка.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Забор воды осуществляется двумя береговыми водозаборными сооружениями, совмещенными с насосными станциями I подъема №№12, 13.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Водозабор берегового типа.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Водозабор насосной станции № 12 имеет два водоприемных окна, по одному окну на каждую секцию.  Каждое окно размером 2000х4000 мм сужается к выходу в водоприемный колодец до 2000х1250 мм. Окно разделено на 2 части вертикальной перегородкой.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Забор воды водозабором насосной станции №13 происходит через приемные окна размером 3000x2100 мм, расположенные в два этажа. На каждую секцию прих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дится четыре окна (по два окна на каждом уровне). Общее количество окон – 20шт.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При угрозе шугообразования в насосных станциях №№12, 13 включаются во</w:t>
      </w:r>
      <w:r w:rsidRPr="00A529A6">
        <w:rPr>
          <w:sz w:val="26"/>
          <w:szCs w:val="26"/>
        </w:rPr>
        <w:t>з</w:t>
      </w:r>
      <w:r w:rsidRPr="00A529A6">
        <w:rPr>
          <w:sz w:val="26"/>
          <w:szCs w:val="26"/>
        </w:rPr>
        <w:t>духодувки, в систему заканчивается воздух, который создает перед окнами свободное от шуги поле.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насосной станции №12 установлено 4 насосных агрегата: 32Д-19, производ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тельностью 6300 м3/ч – 2 шт., Д6300-27-3, производительностью 6300 м3/ч – 2 шт.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насосной станции №13 установлено 5 насосных  агрегата: 20НДН, произв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 xml:space="preserve">дительностью 3 000 м3/час – 1шт., Д6300-27, производительностью 6 300 м3/час – 2 шт., Д12500-24, производительностью 12 500 м3/час –  2шт.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На водоводах, идущих от насосных станций I подъема, перед КП-1 установл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ны коммерческие приборы учета воды US-800 – 7 шт.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Суммарная мощность насосных станций I подъема с учетом резерва составляет 825 600м3/сут. Насосные станции №12 и№13 предназначены для бесперебойной п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дачи воды на Блоки ОСВ при соблюдении заданного режима.</w:t>
      </w:r>
    </w:p>
    <w:p w:rsidR="00CD7369" w:rsidRDefault="00CD7369" w:rsidP="00E60931">
      <w:pPr>
        <w:ind w:left="0"/>
        <w:jc w:val="both"/>
        <w:rPr>
          <w:sz w:val="26"/>
          <w:szCs w:val="26"/>
        </w:rPr>
      </w:pPr>
      <w:bookmarkStart w:id="54" w:name="_Toc375808493"/>
      <w:r w:rsidRPr="00A529A6">
        <w:rPr>
          <w:sz w:val="26"/>
          <w:szCs w:val="26"/>
        </w:rPr>
        <w:lastRenderedPageBreak/>
        <w:t>Водоснабжение п. Смолино</w:t>
      </w:r>
      <w:bookmarkEnd w:id="54"/>
    </w:p>
    <w:p w:rsidR="00E60931" w:rsidRPr="00A529A6" w:rsidRDefault="00E60931" w:rsidP="00E60931">
      <w:pPr>
        <w:ind w:left="0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Источник водоснабжения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настоящее время водоснабжение п. Смолино осуществляется из подземного водозабора – две водозаборные скважины №78-64 (резервная) и №78-64а (лицензию на право пользование недрами ЧЕЛ 02505 ВЭ от 27.07.2012г. сроком до 31.12.2013г).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Рабочая скважина №78-64а расположена в центре п. Смолино на ул. Матрос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ва. Глубина скважины по паспорту – 76м. Статический уровень подземных вод зал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гает на глубине 14,0м.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Скважина находится в бетонном колодце, закрыта железной крышкой, освещ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ния нет, кран для отбора проб имеется.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ЗСО I пояса размером 20х20м вокруг скважины огорожена металлическим з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бором. Учет воды предусмотрен.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Резервная скважина №78-64 расположена на территории частного коттеджа. Территория ограждена кирпичным забором, доступ посторонних лиц исключен. Скважина находится в бетонном колодце, закрыта железной крышкой. Скважина не подготовлена для ведения наблюдения за уровнем подземных вод.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ЗСО I пояса артскважины не организована. Возможность организации ЗСО I пояса есть.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Сравнительная характеристика фактического/допустимого (лимит) объема з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бора воды из подземного водозабора с 2010 по 2013гг. приведена в таблице 3.</w:t>
      </w:r>
    </w:p>
    <w:p w:rsidR="00E60931" w:rsidRPr="00A529A6" w:rsidRDefault="00E60931" w:rsidP="00E60931">
      <w:pPr>
        <w:ind w:left="0"/>
        <w:jc w:val="both"/>
        <w:rPr>
          <w:sz w:val="26"/>
          <w:szCs w:val="26"/>
        </w:rPr>
      </w:pPr>
    </w:p>
    <w:p w:rsidR="00CD7369" w:rsidRPr="00A529A6" w:rsidRDefault="00CD7369" w:rsidP="00E60931">
      <w:pPr>
        <w:jc w:val="right"/>
        <w:rPr>
          <w:sz w:val="26"/>
          <w:szCs w:val="26"/>
        </w:rPr>
      </w:pPr>
      <w:r w:rsidRPr="00A529A6">
        <w:rPr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810"/>
        <w:gridCol w:w="1796"/>
        <w:gridCol w:w="2008"/>
        <w:gridCol w:w="1900"/>
      </w:tblGrid>
      <w:tr w:rsidR="00CD7369" w:rsidRPr="00A529A6" w:rsidTr="00E60931">
        <w:tc>
          <w:tcPr>
            <w:tcW w:w="2125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Наименование источника </w:t>
            </w:r>
          </w:p>
        </w:tc>
        <w:tc>
          <w:tcPr>
            <w:tcW w:w="181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Факт. об</w:t>
            </w:r>
            <w:r w:rsidRPr="00A529A6">
              <w:rPr>
                <w:sz w:val="26"/>
                <w:szCs w:val="26"/>
              </w:rPr>
              <w:t>ъ</w:t>
            </w:r>
            <w:r w:rsidRPr="00A529A6">
              <w:rPr>
                <w:sz w:val="26"/>
                <w:szCs w:val="26"/>
              </w:rPr>
              <w:t xml:space="preserve">ем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Лимит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за 2010г., тыс.м3</w:t>
            </w:r>
          </w:p>
        </w:tc>
        <w:tc>
          <w:tcPr>
            <w:tcW w:w="179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Факт. об</w:t>
            </w:r>
            <w:r w:rsidRPr="00A529A6">
              <w:rPr>
                <w:sz w:val="26"/>
                <w:szCs w:val="26"/>
              </w:rPr>
              <w:t>ъ</w:t>
            </w:r>
            <w:r w:rsidRPr="00A529A6">
              <w:rPr>
                <w:sz w:val="26"/>
                <w:szCs w:val="26"/>
              </w:rPr>
              <w:t xml:space="preserve">ем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Лимит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за 2011г., тыс.м3</w:t>
            </w:r>
          </w:p>
        </w:tc>
        <w:tc>
          <w:tcPr>
            <w:tcW w:w="20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Факт.объем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Лимит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 за 2012г., тыс.м3</w:t>
            </w:r>
          </w:p>
        </w:tc>
        <w:tc>
          <w:tcPr>
            <w:tcW w:w="19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Факт.объем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Лимит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за 2013г., тыс.м3</w:t>
            </w:r>
          </w:p>
        </w:tc>
      </w:tr>
      <w:tr w:rsidR="00CD7369" w:rsidRPr="00A529A6" w:rsidTr="00E60931">
        <w:tc>
          <w:tcPr>
            <w:tcW w:w="2125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Артскважина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 78-64а</w:t>
            </w:r>
          </w:p>
        </w:tc>
        <w:tc>
          <w:tcPr>
            <w:tcW w:w="181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139,90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350,4</w:t>
            </w:r>
          </w:p>
        </w:tc>
        <w:tc>
          <w:tcPr>
            <w:tcW w:w="179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155,01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350,4</w:t>
            </w:r>
          </w:p>
        </w:tc>
        <w:tc>
          <w:tcPr>
            <w:tcW w:w="200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140,54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350,4</w:t>
            </w:r>
          </w:p>
        </w:tc>
        <w:tc>
          <w:tcPr>
            <w:tcW w:w="19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148,0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350,4</w:t>
            </w:r>
          </w:p>
        </w:tc>
      </w:tr>
    </w:tbl>
    <w:p w:rsidR="00CD7369" w:rsidRPr="00A529A6" w:rsidRDefault="00CD7369" w:rsidP="00CD7369">
      <w:pPr>
        <w:rPr>
          <w:sz w:val="26"/>
          <w:szCs w:val="26"/>
          <w:highlight w:val="red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По результатам лабораторных исследований подземные воды, отобранные из скважин, пресные с сухим остатком 770мг/дм3 (норма 1000мг/дм3), жесткие (общая жесткость – 9,5 ммоль/дм3 (норма – 7,0ммоль/дм3)). По бактериологическим показ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телям превышений нет. По результатам радиологического анализа за 2012г. в подзе</w:t>
      </w:r>
      <w:r w:rsidRPr="00A529A6">
        <w:rPr>
          <w:sz w:val="26"/>
          <w:szCs w:val="26"/>
        </w:rPr>
        <w:t>м</w:t>
      </w:r>
      <w:r w:rsidRPr="00A529A6">
        <w:rPr>
          <w:sz w:val="26"/>
          <w:szCs w:val="26"/>
        </w:rPr>
        <w:t>ных водах наблюдается повышенная удельная суммарная альфа-активность 0,75 Бк/кг (норма – 0,2Бк/кг).</w:t>
      </w:r>
    </w:p>
    <w:p w:rsidR="00CD7369" w:rsidRPr="00A529A6" w:rsidRDefault="00CD7369" w:rsidP="00CD7369">
      <w:pPr>
        <w:rPr>
          <w:sz w:val="26"/>
          <w:szCs w:val="26"/>
          <w:highlight w:val="red"/>
        </w:rPr>
      </w:pPr>
    </w:p>
    <w:p w:rsidR="00CD7369" w:rsidRDefault="00CD7369" w:rsidP="00E60931">
      <w:pPr>
        <w:ind w:left="0" w:firstLine="709"/>
        <w:jc w:val="both"/>
        <w:rPr>
          <w:sz w:val="26"/>
          <w:szCs w:val="26"/>
        </w:rPr>
      </w:pPr>
      <w:bookmarkStart w:id="55" w:name="_Toc375808494"/>
      <w:r w:rsidRPr="00A529A6">
        <w:rPr>
          <w:sz w:val="26"/>
          <w:szCs w:val="26"/>
        </w:rPr>
        <w:t>Водоснабжение п. Аэропорт</w:t>
      </w:r>
      <w:bookmarkEnd w:id="55"/>
      <w:r w:rsidRPr="00A529A6">
        <w:rPr>
          <w:sz w:val="26"/>
          <w:szCs w:val="26"/>
        </w:rPr>
        <w:t xml:space="preserve"> </w:t>
      </w:r>
    </w:p>
    <w:p w:rsidR="00E60931" w:rsidRPr="00A529A6" w:rsidRDefault="00E60931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Источник водоснабжения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настоящее время водоснабжение п. Аэропорт осуществляется от скважинн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го водозабора Сугоярского месторождения подземных вод. Скважинный водозабор находится в ведении ОАО "Мечел". Основным потребителем воды является Челяби</w:t>
      </w:r>
      <w:r w:rsidRPr="00A529A6">
        <w:rPr>
          <w:sz w:val="26"/>
          <w:szCs w:val="26"/>
        </w:rPr>
        <w:t>н</w:t>
      </w:r>
      <w:r w:rsidRPr="00A529A6">
        <w:rPr>
          <w:sz w:val="26"/>
          <w:szCs w:val="26"/>
        </w:rPr>
        <w:t>ский металлургический комбинат. На хозяйственно-питьевое водоснабжение п. Аэр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 xml:space="preserve">порт направляется около 1000м3/сут воды.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lastRenderedPageBreak/>
        <w:t>Качество воды в подземном источнике не соответствует требованиям СанПиН 2.1.4.10701 по следующим показателям: жесткость общая от 9,3 до  10мг/дм3 (норма  7 мг/дм3),  мутность – 1,65 мг/дм3 (норма 1,5 мг/дм3), железо от 0,36 до 0,59 мг/дм3 (норма 0,3 мг/дм3). По бактериологическим показателям превышений нет.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bookmarkStart w:id="56" w:name="_Toc375808495"/>
      <w:r w:rsidRPr="00A529A6">
        <w:rPr>
          <w:sz w:val="26"/>
          <w:szCs w:val="26"/>
        </w:rPr>
        <w:t>Описание существующих сооружений очистки и подготовки воды</w:t>
      </w:r>
      <w:bookmarkEnd w:id="56"/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bookmarkStart w:id="57" w:name="_Toc375808496"/>
      <w:r w:rsidRPr="00A529A6">
        <w:rPr>
          <w:sz w:val="26"/>
          <w:szCs w:val="26"/>
        </w:rPr>
        <w:t>Водоснабжение г. Челябинска.</w:t>
      </w:r>
      <w:bookmarkEnd w:id="57"/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 xml:space="preserve"> Очистные сооружения водопровода МУП "ПОВВ"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Очистные сооружения водопровода включают в себя пять блоков очистных с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оружений общей проектной производительностью 975 000м3/сут и представлены двумя схемами очистки: одноступенчатой и двухступенчатой.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Существующая принципиальная схема очистных сооружений водопровода приведена на рисунке 1.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 xml:space="preserve">На блоках №1, №2 и №3 водоподготовка осуществляется по двухступенчатой схеме: отстаивание и фильтрование на скорых фильтрах. 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Для снижения биомассы водорослей в период цветения воды в Шершневском водохранилище вода проходит предварительную стадию  водоподготовки – микр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 xml:space="preserve">фильтры. Перед обработкой в воду подается коагулянт и хлорагент для первичного хлорирования. 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Блок №1 производительностью 182 тыс. м3/сут построен в 1932-61г., состоит из 4-х очередей: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Первая очередь производительностью 32 тыс. м3/сут выведена из работы в 2006г. в связи с 100% износом.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Состав 2-ой, 3-ей и 4-ой очереди: двухярусные отстойники – по 3 шт. в каждой очереди, скорые фильтры – по 6 шт. в каждой очереди.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Чистая вода Блока №1 после вторичного хлорирования поступает в РЧВ V=750м3, 1500м3, 2200м3.</w:t>
      </w: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 xml:space="preserve">Блок №2 производительностью 200 тыс. м3/сут построен в 1964г., состоит из 2-х очередей, включающих в себя следующие сооружения: горизонтальные отстойники – 20 шт., скорые фильтры – 10 шт. 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Чистая вода Блока №2 после вторичного хлорирования поступает в РЧВ V=7000м3 -  2 шт.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 xml:space="preserve">Блок №3 производительностью 250 тыс. м3/сут построен в 1981г., состоит из 2-х очередей, включающих в себя следующие сооружения: горизонтальные отстойники – 10 шт., скорые фильтры – 10 шт. 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Чистая вода Блока №3 после вторичного хлорирования поступает в РЧВ V=10 000м3 -  3 шт.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На Блоках №4, №5 водоподготовка осуществляется по одноступенчатой схеме – контактные осветлители (далее КО). Перед подачей на КО исходная вода проходит следующие стадии обработки: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- микрофильтры (круглогодично);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- контактные камеры для первичного хлорирования;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lastRenderedPageBreak/>
        <w:t>- смесители для ввода коагулянта;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- ввод флокулянта за 1метр до очереди КО.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Блок №4 производительностью 175 тыс. м3/сут построен в 1993г., состоит из 2-х очередей: 1-ая очередь КО- 8 шт., 2-ая очередь КО – 12 шт.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Чистая вода Блока №4 после вторичного хлорирования поступает в РЧВ V=10 000м3 -  3 шт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Блок №5 производительностью 200 тыс. м3/сут работает по принципу Блока №4. Блок №5 введен в эксплуатацию в  2011г.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Ввод Блока №5 создал резерв мощности на перспективное строительство.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Помывка фильтров всех блоков осуществляется насосами, установленными на насосных станциях II подъема №22, 23, 93 водой из резервуаров чистой воды. В н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сосной станции №93 установлены 2 насосных агрегата Д6300-27, производительн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стю 6500м3/час для промывки фильтров.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Для водоподготовки используются следующие реагенты: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- коагулянт  - сернокислый алюминий, оксихлорид алюминия "Бопак-Е";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- известковое молоко, применяемое с целью: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а) снижения коррозионной активности воды;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б) создания щелочного резерва воды, необходимого для протекания процесса коагуляции;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- флокулянты: АN 905, FL-4540.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- перманганат калия для удаления из воды привкусов и запахов.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 xml:space="preserve">Обеззараживание воды (первичное, вторичное) производится жидким хлором. Хлор поступает на площадку ОСВ в железнодорожных цистернах. 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На Блоках №4, №5 водоподготовка осуществляется по одноступенчатой схеме – контактные осветлители (далее КО). Перед подачей на КО исходная вода проходит следующие стадии обработки: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- микрофильтры (круглогодично);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- контактные камеры для первичного хлорирования;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- смесители для ввода коагулянта;</w:t>
      </w:r>
    </w:p>
    <w:p w:rsidR="00CD7369" w:rsidRPr="00A529A6" w:rsidRDefault="00CD7369" w:rsidP="00E60931">
      <w:pPr>
        <w:ind w:left="0" w:firstLine="709"/>
        <w:rPr>
          <w:sz w:val="26"/>
          <w:szCs w:val="26"/>
        </w:rPr>
      </w:pPr>
      <w:r w:rsidRPr="00A529A6">
        <w:rPr>
          <w:sz w:val="26"/>
          <w:szCs w:val="26"/>
        </w:rPr>
        <w:t>- ввод флокулянта за 1метр до очереди КО</w:t>
      </w:r>
      <w:r w:rsidR="00E60931">
        <w:rPr>
          <w:sz w:val="26"/>
          <w:szCs w:val="26"/>
        </w:rPr>
        <w:t>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Блок №4 производительностью 175 тыс. м3/сут построен в 1993г., состоит из 2-х очередей: 1-ая очередь КО- 8 шт., 2-ая очередь КО – 12 шт.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Чистая вода Блока №4 после вторичного хлорирования поступает в РЧВ V=10 000м3 -  3 шт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Блок №5 производительностью 200 тыс. м3/сут работает по принципу Блока №4. Блок №5 введен в эксплуатацию в  2011г.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Ввод Блока №5 создал резерв мощности на перспективное строительство.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Помывка фильтров всех блоков осуществляется насосами, установленными на насосных станциях II подъема №22, 23, 93 водой из резервуаров чистой воды. В н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сосной станции №93 установлены 2 насосных агрегата Д6300-27, производительн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стю 6500м3/час для промывки фильтров.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Для водоподготовки используются следующие реагенты: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коагулянт  - сернокислый алюминий, оксихлорид алюминия "Бопак-Е";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известковое молоко, применяемое с целью: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lastRenderedPageBreak/>
        <w:t>а) снижения коррозионной активности воды;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б) создания щелочного резерва воды, необходимого для протекания процесса коагуляции;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флокулянты: АN 905, FL-4540.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перманганат калия для удаления из воды привкусов и запахов.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Обеззараживание воды (первичное, вторичное) производится жидким хлором. Хлор поступает на площадку ОСВ в железнодорожных цистернах.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Из РЧВ вода подается в водопроводную сеть тремя насосными станциями II подъема №№ 21, 22, 23.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насосной станции №21 установлено 4 насосных агрегата: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22НДС – 1 шт., производительностью 4 500 м3/час;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20Д6 – 1 шт.,  производительностью 1950 м3/час;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Д2000-100 – 1 шт.,  производительностью 2000м3/час;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Д4000-95 – 1 шт.,  производительностью 4000м3/час.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РЧВ при насосной станции №21: V=1500м3 – 1 шт., V=750м3 – 1 шт., V=2200м3 – 1 шт.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насосной станции №22 установлено 4 насосных агрегата: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22НДС – 1 шт., производительностью 4 500 м3/час;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Д4000-95 – 3шт.,  производительностью 4000м3/час.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РЧВ при насосной станции №22: V=7000м3 – 2 шт.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насосной станции №23 установлено 6 насосных агрегата: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Д6300-80 – 4 шт.,  производительностью 6300м3/час;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Д4000-95 – 2 шт.,  производительностью 4000м3/час.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РЧВ при насосной станции №23: V=10 000м3 – 3 шт.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Сооружения обработки промывных и шламовых вод.</w:t>
      </w:r>
    </w:p>
    <w:p w:rsidR="00E60931" w:rsidRPr="00A529A6" w:rsidRDefault="00E60931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процессе обработки воды на очистных сооружениях образуются следующие потоки: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- промывные воды в количестве ~ 50 100м3/сут, в том числе: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промывные воды скорых фильтров Блоков №№1, 2, 3  ~ 22 000м3/сут;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промывные воды контактных осветлителей Блоков №№ 4, 5 ~  14 000м3/сут;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промывные воды сеток микрофильтров ~ 14 100м3/сут (с учетом пуска в работу 2-ой очереди блока микрофильтров);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- шламовые воды в количестве ~ 7 700 м3/сут, в том числе: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шламовые воды, образующиеся при продувке, сбросе и промывке отстойников  ~ 4 700 м3/сут;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шламовые воды, образующиеся на насосной станции №38/I,II ~ 3000м3/сут;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прочие расходы (общие утечки) в количестве ~ 36 200 м3/сут.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Для приемы промывных вод существуют насосные станции №37, 38.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состав насосной станции №37 входят следующие сооружения: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резервуар-усреднитель промывных вод V=3000м3 – 1шт.;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резервуар-накопитель шламовых вод V=1000м3 – 1шт.;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здание насосной станции №37.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Промывная вода, поступающая на насосную станцию №37, сбрасывается в Шершневское водохранилище, либо возвращается в «голову» очистных сооружений для повторной обработки. Режим работы насосной станции №37 напрямую зависит от </w:t>
      </w:r>
      <w:r w:rsidRPr="00A529A6">
        <w:rPr>
          <w:sz w:val="26"/>
          <w:szCs w:val="26"/>
        </w:rPr>
        <w:lastRenderedPageBreak/>
        <w:t>качества исходной воды, а также сложностей технологического процесса, связанных с повторной обработкой промывной воды.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состав насосной станции №38 входят следующие сооружения: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песколовки;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резервуары-отстойники  V=600м3 – 8шт.;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насосные станции №№38/1, 38/2.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Насосная станция №38 работает совместно с блоками №4, 5, где осветленные (отстоянные) промывные воды перекачиваются в «голову» сооружений для повто</w:t>
      </w:r>
      <w:r w:rsidRPr="00A529A6">
        <w:rPr>
          <w:sz w:val="26"/>
          <w:szCs w:val="26"/>
        </w:rPr>
        <w:t>р</w:t>
      </w:r>
      <w:r w:rsidRPr="00A529A6">
        <w:rPr>
          <w:sz w:val="26"/>
          <w:szCs w:val="26"/>
        </w:rPr>
        <w:t>ной обработки.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Шламовые воды насосных станций №37,38 перекачиваются на очистные с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 xml:space="preserve">оружения канализации (ОСК) г. Челябинска;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МУП "ПОВВ" г. Челябинска имеет решение о предоставлении  водного объекта  (Шершневское водохранилище на р. Миасс) в пользование №74-14.01.05.009-Х-РСБХ-С-2011-00421/00 от 25.08.2011 г. до 01.01.2015г. и разрешение №21 на сброс загрязняющих веществ в окружающую водную следу (водные объекты) от 24.04.2011г. до 31.12.2014г. </w:t>
      </w:r>
    </w:p>
    <w:p w:rsidR="00CD7369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Сравнительная характеристика фактических объемов сброса сточных вод в Шершневское водохранилище и возврата воды в голову ОСВ за 2011 и 2012гг. прив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дена в таблице 4.</w:t>
      </w:r>
    </w:p>
    <w:p w:rsidR="00E60931" w:rsidRPr="00A529A6" w:rsidRDefault="00E60931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jc w:val="right"/>
        <w:rPr>
          <w:sz w:val="26"/>
          <w:szCs w:val="26"/>
        </w:rPr>
      </w:pPr>
      <w:r w:rsidRPr="00A529A6">
        <w:rPr>
          <w:sz w:val="26"/>
          <w:szCs w:val="26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2481"/>
        <w:gridCol w:w="2481"/>
        <w:gridCol w:w="2215"/>
      </w:tblGrid>
      <w:tr w:rsidR="00CD7369" w:rsidRPr="00A529A6" w:rsidTr="00E60931">
        <w:tc>
          <w:tcPr>
            <w:tcW w:w="246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Наименование источника пр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емника сточных вод</w:t>
            </w:r>
          </w:p>
        </w:tc>
        <w:tc>
          <w:tcPr>
            <w:tcW w:w="248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Фактический объем за 2011г., тыс.м3</w:t>
            </w:r>
          </w:p>
        </w:tc>
        <w:tc>
          <w:tcPr>
            <w:tcW w:w="248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Фактический объем за 2012г., тыс.м3</w:t>
            </w:r>
          </w:p>
        </w:tc>
        <w:tc>
          <w:tcPr>
            <w:tcW w:w="2215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Лимит за 2012г., тыс.м3</w:t>
            </w:r>
          </w:p>
        </w:tc>
      </w:tr>
      <w:tr w:rsidR="00CD7369" w:rsidRPr="00A529A6" w:rsidTr="00E60931">
        <w:tc>
          <w:tcPr>
            <w:tcW w:w="2462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Шершневское водохранилище, в т.ч.: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Выпуск №1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Выпуск№2</w:t>
            </w:r>
          </w:p>
        </w:tc>
        <w:tc>
          <w:tcPr>
            <w:tcW w:w="248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9 257,23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11 762,65</w:t>
            </w:r>
          </w:p>
        </w:tc>
        <w:tc>
          <w:tcPr>
            <w:tcW w:w="2215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18 800,00</w:t>
            </w:r>
          </w:p>
        </w:tc>
      </w:tr>
      <w:tr w:rsidR="00CD7369" w:rsidRPr="00A529A6" w:rsidTr="00E60931">
        <w:tc>
          <w:tcPr>
            <w:tcW w:w="2462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5 143,39</w:t>
            </w:r>
          </w:p>
        </w:tc>
        <w:tc>
          <w:tcPr>
            <w:tcW w:w="248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7 119,47</w:t>
            </w:r>
          </w:p>
        </w:tc>
        <w:tc>
          <w:tcPr>
            <w:tcW w:w="2215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10 800,00</w:t>
            </w:r>
          </w:p>
        </w:tc>
      </w:tr>
      <w:tr w:rsidR="00CD7369" w:rsidRPr="00A529A6" w:rsidTr="00E60931">
        <w:tc>
          <w:tcPr>
            <w:tcW w:w="2462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4 113,84</w:t>
            </w:r>
          </w:p>
        </w:tc>
        <w:tc>
          <w:tcPr>
            <w:tcW w:w="248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4 643,18</w:t>
            </w:r>
          </w:p>
        </w:tc>
        <w:tc>
          <w:tcPr>
            <w:tcW w:w="2215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8 000,0</w:t>
            </w:r>
          </w:p>
        </w:tc>
      </w:tr>
      <w:tr w:rsidR="00CD7369" w:rsidRPr="00A529A6" w:rsidTr="00E60931">
        <w:tc>
          <w:tcPr>
            <w:tcW w:w="246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«Голова» ОСВ</w:t>
            </w:r>
          </w:p>
        </w:tc>
        <w:tc>
          <w:tcPr>
            <w:tcW w:w="248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16 659,25</w:t>
            </w:r>
          </w:p>
        </w:tc>
        <w:tc>
          <w:tcPr>
            <w:tcW w:w="248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15 804, 74</w:t>
            </w:r>
          </w:p>
        </w:tc>
        <w:tc>
          <w:tcPr>
            <w:tcW w:w="2215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</w:tr>
    </w:tbl>
    <w:p w:rsidR="00E60931" w:rsidRDefault="00E60931" w:rsidP="00CD7369">
      <w:pPr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Увеличение объемов сброса промывных вод в Шершневское водохранилище и, как следствие, сокращение возврата воды в голову ОСВ вызвано сложностями техн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логического процесса водоподготовки, связанными с повторной обработкой промы</w:t>
      </w:r>
      <w:r w:rsidRPr="00A529A6">
        <w:rPr>
          <w:sz w:val="26"/>
          <w:szCs w:val="26"/>
        </w:rPr>
        <w:t>в</w:t>
      </w:r>
      <w:r w:rsidRPr="00A529A6">
        <w:rPr>
          <w:sz w:val="26"/>
          <w:szCs w:val="26"/>
        </w:rPr>
        <w:t xml:space="preserve">ной воды.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bookmarkStart w:id="58" w:name="_Toc375808497"/>
      <w:r w:rsidRPr="00A529A6">
        <w:rPr>
          <w:sz w:val="26"/>
          <w:szCs w:val="26"/>
        </w:rPr>
        <w:t>Основные существующие технические и технологические проблемы по ко</w:t>
      </w:r>
      <w:r w:rsidRPr="00A529A6">
        <w:rPr>
          <w:sz w:val="26"/>
          <w:szCs w:val="26"/>
        </w:rPr>
        <w:t>м</w:t>
      </w:r>
      <w:r w:rsidRPr="00A529A6">
        <w:rPr>
          <w:sz w:val="26"/>
          <w:szCs w:val="26"/>
        </w:rPr>
        <w:t>плексу очистных сооружений водопровода.</w:t>
      </w:r>
      <w:bookmarkEnd w:id="58"/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1. Весь бассейн Шершневского водохранилища расположен в зоне интенсивн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го земледелия и другой хозяйственной деятельности человека. Хозяйственные п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стройки, пастбища, сады и огороды доходят до уреза воды. Вдоль берегов водохран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 xml:space="preserve">лища расположено 8 коллективных садов. Вокруг водохранилища на расстоянии от 50 до </w:t>
      </w:r>
      <w:smartTag w:uri="urn:schemas-microsoft-com:office:smarttags" w:element="metricconverter">
        <w:smartTagPr>
          <w:attr w:name="ProductID" w:val="200 м"/>
        </w:smartTagPr>
        <w:r w:rsidRPr="00A529A6">
          <w:rPr>
            <w:sz w:val="26"/>
            <w:szCs w:val="26"/>
          </w:rPr>
          <w:t>200 м</w:t>
        </w:r>
      </w:smartTag>
      <w:r w:rsidRPr="00A529A6">
        <w:rPr>
          <w:sz w:val="26"/>
          <w:szCs w:val="26"/>
        </w:rPr>
        <w:t xml:space="preserve"> проложена местами асфальтированная дорога. На берегах водохранилища ведется застройка индивидуальных жилых домов, зачастую без центральной канал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зации и индивидуальной системы очистки.</w:t>
      </w: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lastRenderedPageBreak/>
        <w:t>2. В водную среду поверхностного источника водоснабжения попадают вре</w:t>
      </w:r>
      <w:r w:rsidRPr="00A529A6">
        <w:rPr>
          <w:sz w:val="26"/>
          <w:szCs w:val="26"/>
        </w:rPr>
        <w:t>д</w:t>
      </w:r>
      <w:r w:rsidRPr="00A529A6">
        <w:rPr>
          <w:sz w:val="26"/>
          <w:szCs w:val="26"/>
        </w:rPr>
        <w:t xml:space="preserve">ные ингредиенты промышленных и бытовых сточных вод, поверхностный сток с сельхозугодий, промплощадок и селитебных территорий. Паводковые и аварийные периоды характеризуются многократным увеличением содержания примесей в воде, с относительно недолгой продолжительностью по времени.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На ОСВ отсутствуют сооружения и методы очистки, которые могут обеспечить требуемое качество воды потребителям в период техногенных и природных аварий в качестве барьерной защиты очистных сооружений.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3. Согласно ГОСТ Р 22.6.01-95 «Безопасность в чрезвычайных ситуациях. З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щита систем хозяйственно-питьевого водоснабжения. Общие требования» система хозяйственно - питьевого водоснабжения г. Челябинска, чье население вместе с пр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городами составляет более 1,5 млн. человек,  должна базироваться не менее чем на двух независимых источниках. В настоящее время единственным источником хозя</w:t>
      </w:r>
      <w:r w:rsidRPr="00A529A6">
        <w:rPr>
          <w:sz w:val="26"/>
          <w:szCs w:val="26"/>
        </w:rPr>
        <w:t>й</w:t>
      </w:r>
      <w:r w:rsidRPr="00A529A6">
        <w:rPr>
          <w:sz w:val="26"/>
          <w:szCs w:val="26"/>
        </w:rPr>
        <w:t>ственно-питьевого водоснабжения является Шершневское водохранилище, отсутс</w:t>
      </w:r>
      <w:r w:rsidRPr="00A529A6">
        <w:rPr>
          <w:sz w:val="26"/>
          <w:szCs w:val="26"/>
        </w:rPr>
        <w:t>т</w:t>
      </w:r>
      <w:r w:rsidRPr="00A529A6">
        <w:rPr>
          <w:sz w:val="26"/>
          <w:szCs w:val="26"/>
        </w:rPr>
        <w:t>вует источник хозяйственно - питьевого водоснабжения потребителей на случай чре</w:t>
      </w:r>
      <w:r w:rsidRPr="00A529A6">
        <w:rPr>
          <w:sz w:val="26"/>
          <w:szCs w:val="26"/>
        </w:rPr>
        <w:t>з</w:t>
      </w:r>
      <w:r w:rsidRPr="00A529A6">
        <w:rPr>
          <w:sz w:val="26"/>
          <w:szCs w:val="26"/>
        </w:rPr>
        <w:t>вычайных ситуацию.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 4. Поверхностные источники водоснабжения характеризуются высоким с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держанием органических веществ, которые при взаимодействии с хлорсодержащими реагентами в процессе водоподготовки образуют хлорорганические соединения (тр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галлометаны) – вещества 1 и 2 класса опасности с санитарно-токсикологическим пр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знаком вредности. Показателем, отражающим общее содержание в воде органических веществ, является общий органический  углерод (ООУ). Применяемые на ОСВ техн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логия и коагулянты способны снижать уровень ООУ в среднем на 15-35%  в завис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мости от сезона.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5. Существующая технология очистки воды на Блоках №№ 1-3 ОСВ, построе</w:t>
      </w:r>
      <w:r w:rsidRPr="00A529A6">
        <w:rPr>
          <w:sz w:val="26"/>
          <w:szCs w:val="26"/>
        </w:rPr>
        <w:t>н</w:t>
      </w:r>
      <w:r w:rsidRPr="00A529A6">
        <w:rPr>
          <w:sz w:val="26"/>
          <w:szCs w:val="26"/>
        </w:rPr>
        <w:t>ных в период с 1932 по 1998 гг., рассчитана на требования к качеству воды в соотве</w:t>
      </w:r>
      <w:r w:rsidRPr="00A529A6">
        <w:rPr>
          <w:sz w:val="26"/>
          <w:szCs w:val="26"/>
        </w:rPr>
        <w:t>т</w:t>
      </w:r>
      <w:r w:rsidRPr="00A529A6">
        <w:rPr>
          <w:sz w:val="26"/>
          <w:szCs w:val="26"/>
        </w:rPr>
        <w:t>ствие с СанПиН 2.1.1074-01 «Питьевая вода. Гигиенические требования к качеству воды централизованных систем питьевого водоснабжения. Контроль качества». В 2007 году утверждены новые гигиенические нормативы ГН 2.1.5.2280-07 «Дополн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ния и изменения №1 к гигиеническим нормативам ГН 2.1.5.1315-03»,  в которых тр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 xml:space="preserve">бования по ряду показателей ужесточены.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6. Блок № 1 и насосная станция № 21, построенные в период с 1932 по 1961 гг. очередями, физически и морально устарели, имеют 100% износ и нуждаются в п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этапном выводе из работы.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7. Аппаратное оформление Блоков №№ 2 и 3 из-за износа не позволяет разв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вать номинальную производительностью. Блоки №№ 2 и 3 нуждаются в модерниз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ции.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8. Насосная станция №21 физически и морально устарела и нуждается в п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этапном выводе из работы. Начатое строительство новой насосной станции №21 тр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бует дофинансирования.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9. Склад жидкого хлора ОСВ работает с нарушением требований ПБ 09-594-03.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lastRenderedPageBreak/>
        <w:t>10. Использование хлора при обеззараживании воды ведет к образованию в процессе водоподготовки высокотоксичных хлорорганических соединений. Галог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носодержащие соединения имеют токсичные и канцерогенные свойства, накаплив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ются в тканях организма. Кроме того, ухудшаются органолептические свойства воды.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11. На ОСВ отсутствуют сооружения для обработки воды от микроорганизмов, в том числе устойчивых к хлорированию, таких как вирусы и бактерии (цисты пр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стейших и др.).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12. В «голову» очистных сооружений постоянно возвращается около 60% о</w:t>
      </w:r>
      <w:r w:rsidRPr="00A529A6">
        <w:rPr>
          <w:sz w:val="26"/>
          <w:szCs w:val="26"/>
        </w:rPr>
        <w:t>с</w:t>
      </w:r>
      <w:r w:rsidRPr="00A529A6">
        <w:rPr>
          <w:sz w:val="26"/>
          <w:szCs w:val="26"/>
        </w:rPr>
        <w:t>ветленных промывных вод. 30% промывных вод  перекачиваются в Шершневское в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дохранилище, увеличивая тем самым объем забора воды на технологические нужды ОСВ. При сбросе промывных вод в Шершневское водохранилище, ухудшается кач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ство воды в источнике, увеличивается слой донных отложений, что повышает экол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гическую опасность водного объекта.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13. Сооружения обработки осадка  на ОСВ отсутствуют.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14. Отсутствие автоматизации технологического процесса водоподготовки в полном объеме не позволяет максимально повысить оперативность и качество упра</w:t>
      </w:r>
      <w:r w:rsidRPr="00A529A6">
        <w:rPr>
          <w:sz w:val="26"/>
          <w:szCs w:val="26"/>
        </w:rPr>
        <w:t>в</w:t>
      </w:r>
      <w:r w:rsidRPr="00A529A6">
        <w:rPr>
          <w:sz w:val="26"/>
          <w:szCs w:val="26"/>
        </w:rPr>
        <w:t>ления технологическими процессами, обеспечить их функционирования без постоя</w:t>
      </w:r>
      <w:r w:rsidRPr="00A529A6">
        <w:rPr>
          <w:sz w:val="26"/>
          <w:szCs w:val="26"/>
        </w:rPr>
        <w:t>н</w:t>
      </w:r>
      <w:r w:rsidRPr="00A529A6">
        <w:rPr>
          <w:sz w:val="26"/>
          <w:szCs w:val="26"/>
        </w:rPr>
        <w:t>ного присутствия дежурного персонала, сократить затраты времени на обнаружение и локализацию неисправностей и аварий в системе, провести оптимизацию трудовых ресурсов и облегчить условия труда обслуживающего персонала.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bookmarkStart w:id="59" w:name="_Toc375808498"/>
      <w:r w:rsidRPr="00A529A6">
        <w:rPr>
          <w:sz w:val="26"/>
          <w:szCs w:val="26"/>
        </w:rPr>
        <w:t>Водоснабжение п. Смолино.</w:t>
      </w:r>
      <w:bookmarkEnd w:id="59"/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Сооружения водоподготовки 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Вода из скважины № 78-64а подается в резервуар объемом 500м3 и, далее, н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 xml:space="preserve">сосами II подъема направляется потребителю.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Сооружения обеззараживания воды отсутствуют.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2013г. ООО "СтандартПроект" выполнила рабочий проект 74.66.13 "Уст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новка системы обеззараживания воды в насосной станции II подъема пос. Смолино".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bookmarkStart w:id="60" w:name="_Toc375808499"/>
      <w:r w:rsidRPr="00A529A6">
        <w:rPr>
          <w:sz w:val="26"/>
          <w:szCs w:val="26"/>
        </w:rPr>
        <w:t>Водоснабжение п. Аэропорт.</w:t>
      </w:r>
      <w:bookmarkEnd w:id="60"/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Сооружения водоподготовки 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Площадка очистных сооружений водоснабжения включает в себя скважинный водозабор, резервуары объемом 300м3 – 2 шт. и насосную станцию II подъема. Перед подачей в резервуары вода хлорируется.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2012г. выполнена и согласована в Госэкспертизе проектно - сметная док</w:t>
      </w:r>
      <w:r w:rsidRPr="00A529A6">
        <w:rPr>
          <w:sz w:val="26"/>
          <w:szCs w:val="26"/>
        </w:rPr>
        <w:t>у</w:t>
      </w:r>
      <w:r w:rsidRPr="00A529A6">
        <w:rPr>
          <w:sz w:val="26"/>
          <w:szCs w:val="26"/>
        </w:rPr>
        <w:t>ментация "Сооружения по умягчению и обеззараживанию воды пос. Аэропорт М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таллургического района г. Челябинска".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bookmarkStart w:id="61" w:name="_Toc375808500"/>
      <w:r w:rsidRPr="00A529A6">
        <w:rPr>
          <w:sz w:val="26"/>
          <w:szCs w:val="26"/>
        </w:rPr>
        <w:t>Система водоснабжения.</w:t>
      </w:r>
      <w:bookmarkEnd w:id="61"/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E60931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рамках выполнения работ по формированию электронной схемы системы в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 xml:space="preserve">доснабжения г. Челябинск проведено обследование насосных станций системы. 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lastRenderedPageBreak/>
        <w:t>Отдельным томом приведено обобщение результатов исследований насосных станций (Приложение 2).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 С очистных сооружений водопровода насосными станциями второго подъема №№ 21,22,23 вода питьевого качества подается на водоснабжение г. Челябинска по 7 магистральным водоводам: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Водовод № 1 – диаметр 600 мм (материал сталь, постройка 1932 г.);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Водовод № 2 – диаметр 900 мм (материал чугун, постройка 1939 г.);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Водовод № 3 – диаметр 900 мм (материал чугун, постройка 1956 г.);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Водовод № 4 – диаметр 1000 мм (материал чугун, постройка 1964 г.);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Водовод № 5 – диаметр 1200 мм (материал сталь, постройка 1971 г.);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Водовод № 6 – диаметр 1200 мм (материал сталь, постройка 1975 г.);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Водовод № 7 – диаметр 1400 мм (материал сталь, постройка 1987 г.).</w:t>
      </w: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E6093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Особенность водоснабжения г. Челябинск состоит в достаточном удалении очистных сооружений водопровода от насосных станций 3-го подъема и, как следс</w:t>
      </w:r>
      <w:r w:rsidRPr="00A529A6">
        <w:rPr>
          <w:sz w:val="26"/>
          <w:szCs w:val="26"/>
        </w:rPr>
        <w:t>т</w:t>
      </w:r>
      <w:r w:rsidRPr="00A529A6">
        <w:rPr>
          <w:sz w:val="26"/>
          <w:szCs w:val="26"/>
        </w:rPr>
        <w:t>вие, большой протяженностью магистральных водоводов. Учитывая протяженность и год ввода в эксплуатацию (самый старый 1932 г., самый новый 1987-1989 г.) магис</w:t>
      </w:r>
      <w:r w:rsidRPr="00A529A6">
        <w:rPr>
          <w:sz w:val="26"/>
          <w:szCs w:val="26"/>
        </w:rPr>
        <w:t>т</w:t>
      </w:r>
      <w:r w:rsidRPr="00A529A6">
        <w:rPr>
          <w:sz w:val="26"/>
          <w:szCs w:val="26"/>
        </w:rPr>
        <w:t>ральные водоводы являются критическим точками во всей схеме водоснабжения г. Челябинска.</w:t>
      </w: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A353F9" w:rsidP="00A353F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tbl>
      <w:tblPr>
        <w:tblW w:w="9500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1492"/>
        <w:gridCol w:w="1134"/>
        <w:gridCol w:w="2127"/>
        <w:gridCol w:w="2046"/>
        <w:gridCol w:w="1984"/>
      </w:tblGrid>
      <w:tr w:rsidR="00CD7369" w:rsidRPr="00A529A6" w:rsidTr="00A353F9">
        <w:trPr>
          <w:trHeight w:val="683"/>
          <w:jc w:val="center"/>
        </w:trPr>
        <w:tc>
          <w:tcPr>
            <w:tcW w:w="7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Ди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 xml:space="preserve">метр,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мм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Год п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 xml:space="preserve">стройки 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Нормативный коэффициент шероховат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сти</w:t>
            </w:r>
          </w:p>
        </w:tc>
        <w:tc>
          <w:tcPr>
            <w:tcW w:w="2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Расчетный коэффициент шероховат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 xml:space="preserve">сти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Поправо</w:t>
            </w:r>
            <w:r w:rsidRPr="00A529A6">
              <w:rPr>
                <w:sz w:val="26"/>
                <w:szCs w:val="26"/>
              </w:rPr>
              <w:t>ч</w:t>
            </w:r>
            <w:r w:rsidRPr="00A529A6">
              <w:rPr>
                <w:sz w:val="26"/>
                <w:szCs w:val="26"/>
              </w:rPr>
              <w:t>ный коэ</w:t>
            </w:r>
            <w:r w:rsidRPr="00A529A6">
              <w:rPr>
                <w:sz w:val="26"/>
                <w:szCs w:val="26"/>
              </w:rPr>
              <w:t>ф</w:t>
            </w:r>
            <w:r w:rsidRPr="00A529A6">
              <w:rPr>
                <w:sz w:val="26"/>
                <w:szCs w:val="26"/>
              </w:rPr>
              <w:t>фициент</w:t>
            </w:r>
          </w:p>
        </w:tc>
      </w:tr>
      <w:tr w:rsidR="00CD7369" w:rsidRPr="00A529A6" w:rsidTr="00A353F9">
        <w:trPr>
          <w:trHeight w:val="663"/>
          <w:jc w:val="center"/>
        </w:trPr>
        <w:tc>
          <w:tcPr>
            <w:tcW w:w="7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1932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14,64</w:t>
            </w:r>
          </w:p>
        </w:tc>
        <w:tc>
          <w:tcPr>
            <w:tcW w:w="2046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14,64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1,085</w:t>
            </w:r>
          </w:p>
        </w:tc>
      </w:tr>
      <w:tr w:rsidR="00CD7369" w:rsidRPr="00A529A6" w:rsidTr="00A353F9">
        <w:trPr>
          <w:trHeight w:val="568"/>
          <w:jc w:val="center"/>
        </w:trPr>
        <w:tc>
          <w:tcPr>
            <w:tcW w:w="7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900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1939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13,62</w:t>
            </w:r>
          </w:p>
        </w:tc>
        <w:tc>
          <w:tcPr>
            <w:tcW w:w="2046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13,62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1,055</w:t>
            </w:r>
          </w:p>
        </w:tc>
      </w:tr>
      <w:tr w:rsidR="00CD7369" w:rsidRPr="00A529A6" w:rsidTr="00A353F9">
        <w:trPr>
          <w:trHeight w:val="568"/>
          <w:jc w:val="center"/>
        </w:trPr>
        <w:tc>
          <w:tcPr>
            <w:tcW w:w="7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900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1956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10,56</w:t>
            </w:r>
          </w:p>
        </w:tc>
        <w:tc>
          <w:tcPr>
            <w:tcW w:w="2046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10,56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1,055</w:t>
            </w:r>
          </w:p>
        </w:tc>
      </w:tr>
      <w:tr w:rsidR="00CD7369" w:rsidRPr="00A529A6" w:rsidTr="00A353F9">
        <w:trPr>
          <w:trHeight w:val="568"/>
          <w:jc w:val="center"/>
        </w:trPr>
        <w:tc>
          <w:tcPr>
            <w:tcW w:w="7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1964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9,12</w:t>
            </w:r>
          </w:p>
        </w:tc>
        <w:tc>
          <w:tcPr>
            <w:tcW w:w="2046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9,12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1,050</w:t>
            </w:r>
          </w:p>
        </w:tc>
      </w:tr>
      <w:tr w:rsidR="00CD7369" w:rsidRPr="00A529A6" w:rsidTr="00A353F9">
        <w:trPr>
          <w:trHeight w:val="568"/>
          <w:jc w:val="center"/>
        </w:trPr>
        <w:tc>
          <w:tcPr>
            <w:tcW w:w="7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1971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7,62</w:t>
            </w:r>
          </w:p>
        </w:tc>
        <w:tc>
          <w:tcPr>
            <w:tcW w:w="2046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7,62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1,040</w:t>
            </w:r>
          </w:p>
        </w:tc>
      </w:tr>
      <w:tr w:rsidR="00CD7369" w:rsidRPr="00A529A6" w:rsidTr="00A353F9">
        <w:trPr>
          <w:trHeight w:val="568"/>
          <w:jc w:val="center"/>
        </w:trPr>
        <w:tc>
          <w:tcPr>
            <w:tcW w:w="7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1200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1975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6,9</w:t>
            </w:r>
          </w:p>
        </w:tc>
        <w:tc>
          <w:tcPr>
            <w:tcW w:w="2046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20,7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1,088</w:t>
            </w:r>
          </w:p>
        </w:tc>
      </w:tr>
      <w:tr w:rsidR="00CD7369" w:rsidRPr="00A529A6" w:rsidTr="00A353F9">
        <w:trPr>
          <w:trHeight w:val="568"/>
          <w:jc w:val="center"/>
        </w:trPr>
        <w:tc>
          <w:tcPr>
            <w:tcW w:w="7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1987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4,74</w:t>
            </w:r>
          </w:p>
        </w:tc>
        <w:tc>
          <w:tcPr>
            <w:tcW w:w="2046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14,22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1,071</w:t>
            </w:r>
          </w:p>
        </w:tc>
      </w:tr>
    </w:tbl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таблице 5 приведены данные, использованные для калибровки электронной модели сети водоснабжения в отношении  главных магистральных водоводов. Знач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ния Расчетного и Поправочного коэффициентов показывают отклонения существу</w:t>
      </w:r>
      <w:r w:rsidRPr="00A529A6">
        <w:rPr>
          <w:sz w:val="26"/>
          <w:szCs w:val="26"/>
        </w:rPr>
        <w:t>ю</w:t>
      </w:r>
      <w:r w:rsidRPr="00A529A6">
        <w:rPr>
          <w:sz w:val="26"/>
          <w:szCs w:val="26"/>
        </w:rPr>
        <w:t>щего положения от нормативных показателей, что связано с неучтенными потерями воды, зарастанием водоводов. Приведенные данные подчеркивают необходимость проведения реконструкции главных магистральный водоводов в связи с их неудовл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творительным состоянием.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lastRenderedPageBreak/>
        <w:t>Общая протяженность сетей водоснабжения с разбивкой по районам (по да</w:t>
      </w:r>
      <w:r w:rsidRPr="00A529A6">
        <w:rPr>
          <w:sz w:val="26"/>
          <w:szCs w:val="26"/>
        </w:rPr>
        <w:t>н</w:t>
      </w:r>
      <w:r w:rsidRPr="00A529A6">
        <w:rPr>
          <w:sz w:val="26"/>
          <w:szCs w:val="26"/>
        </w:rPr>
        <w:t>ным МУП "ПОВВ") приведена в томе 1 502-ИД Исходные данные за номером 64.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Состояние сетей водоснабжения оценивалось по результатам обследования. Данные результатов обследования, предоставленные МУП "ПОВВ", приведены в т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 xml:space="preserve">ме 1 502-ИД Исходные данные за номером 47. 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Система водоснабжения г. Челябинска по работе насосных станций условна разделена на зоны. Существующая схема водоснабжения с разделением по зонам ра</w:t>
      </w:r>
      <w:r w:rsidRPr="00A529A6">
        <w:rPr>
          <w:sz w:val="26"/>
          <w:szCs w:val="26"/>
        </w:rPr>
        <w:t>з</w:t>
      </w:r>
      <w:r w:rsidRPr="00A529A6">
        <w:rPr>
          <w:sz w:val="26"/>
          <w:szCs w:val="26"/>
        </w:rPr>
        <w:t>работана в электронном виде. Графически данные распределения схемы водоснабж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ния по зонам представлены на Рис. 2.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Очистные сооружения водопровода, расположенные на юго-западе города, станциями второго подъема обеспечивают подачу воды по всему городу и городам спутникам (Еманжелинск, Копейск, Коркино).  Основной задачей станций  второго подъема является снабжение насосной станции III подъема и Западной насосной станции. Помимо этого станции второго подъема питают Сосновский район и часть Советского района (пос. Новосинеглазово).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западной части города расположена Западная насосная станция, которая обеспечивает подачу воды в Курчатовский, Металлургический (Насосная станция ЧМЗ)  районы, а также в  часть Калининского района.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Работа насосной станции III подъема совместно с Южной насосной станцией  обеспечивает водой центральную и восточную части города (Советский, Централ</w:t>
      </w:r>
      <w:r w:rsidRPr="00A529A6">
        <w:rPr>
          <w:sz w:val="26"/>
          <w:szCs w:val="26"/>
        </w:rPr>
        <w:t>ь</w:t>
      </w:r>
      <w:r w:rsidRPr="00A529A6">
        <w:rPr>
          <w:sz w:val="26"/>
          <w:szCs w:val="26"/>
        </w:rPr>
        <w:t>ный, Ленинский и часть Калининского районов). Они снабжают Северную, Восто</w:t>
      </w:r>
      <w:r w:rsidRPr="00A529A6">
        <w:rPr>
          <w:sz w:val="26"/>
          <w:szCs w:val="26"/>
        </w:rPr>
        <w:t>ч</w:t>
      </w:r>
      <w:r w:rsidRPr="00A529A6">
        <w:rPr>
          <w:sz w:val="26"/>
          <w:szCs w:val="26"/>
        </w:rPr>
        <w:t>ную и Северо-восточную насосные станции.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свою очередь Восточная и Северо-восточная  насосные станции осуществл</w:t>
      </w:r>
      <w:r w:rsidRPr="00A529A6">
        <w:rPr>
          <w:sz w:val="26"/>
          <w:szCs w:val="26"/>
        </w:rPr>
        <w:t>я</w:t>
      </w:r>
      <w:r w:rsidRPr="00A529A6">
        <w:rPr>
          <w:sz w:val="26"/>
          <w:szCs w:val="26"/>
        </w:rPr>
        <w:t>ют подачу в Тракторозаводский район.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Северная насосная станция в настоящее время работает на частичное  обесп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чение  Калининского и Курчатовского районов.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Насосная станция ЧМЗ питает Металлургический район и насосную станцию Трудовую, которая в свою очередь обеспечивает подачу воды в северную часть  М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таллургического района и пос. Каштак.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Справка МУП "ПОВВ" по зонам действия насосных станций приведена в в т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ме 1 502-ИД Исходные данные за номером 61.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Насосные станции характеризуются использованием насосных агрегатов зав</w:t>
      </w:r>
      <w:r w:rsidRPr="00A529A6">
        <w:rPr>
          <w:sz w:val="26"/>
          <w:szCs w:val="26"/>
        </w:rPr>
        <w:t>ы</w:t>
      </w:r>
      <w:r w:rsidRPr="00A529A6">
        <w:rPr>
          <w:sz w:val="26"/>
          <w:szCs w:val="26"/>
        </w:rPr>
        <w:t>шенной мощности и, как результат, завышенным напором создаваемым на выходе. Это компенсируется установкой систем частотного регулирования и частичным з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крытием запорной арматуры после насосных станций. Несмотря на частотное регул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рование за счет избыточной мощности насосных агрегатов идет перерасход электр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энергии. Предварительные расчеты показывают, что: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случае сокращения неучтенных потерь воды и модернизации магистральных водоводов часть насосных станций подвергнута реконструкции со значительным снижением производительности.</w:t>
      </w:r>
    </w:p>
    <w:p w:rsidR="00CD7369" w:rsidRPr="00A529A6" w:rsidRDefault="00A353F9" w:rsidP="00A353F9">
      <w:p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D7369" w:rsidRPr="00A529A6">
        <w:rPr>
          <w:sz w:val="26"/>
          <w:szCs w:val="26"/>
        </w:rPr>
        <w:t>ри существующей схеме водоснабжения, возможно проведение дополнител</w:t>
      </w:r>
      <w:r w:rsidR="00CD7369" w:rsidRPr="00A529A6">
        <w:rPr>
          <w:sz w:val="26"/>
          <w:szCs w:val="26"/>
        </w:rPr>
        <w:t>ь</w:t>
      </w:r>
      <w:r w:rsidR="00CD7369" w:rsidRPr="00A529A6">
        <w:rPr>
          <w:sz w:val="26"/>
          <w:szCs w:val="26"/>
        </w:rPr>
        <w:t>ных мероприятий по повышению энергоэффективности  насосных станций со знач</w:t>
      </w:r>
      <w:r w:rsidR="00CD7369" w:rsidRPr="00A529A6">
        <w:rPr>
          <w:sz w:val="26"/>
          <w:szCs w:val="26"/>
        </w:rPr>
        <w:t>и</w:t>
      </w:r>
      <w:r w:rsidR="00CD7369" w:rsidRPr="00A529A6">
        <w:rPr>
          <w:sz w:val="26"/>
          <w:szCs w:val="26"/>
        </w:rPr>
        <w:t>тельным снижением затрат на электроэнергию.</w:t>
      </w:r>
    </w:p>
    <w:p w:rsidR="00CD7369" w:rsidRPr="00A529A6" w:rsidRDefault="00CD7369" w:rsidP="00A353F9">
      <w:pPr>
        <w:ind w:left="0"/>
        <w:rPr>
          <w:sz w:val="26"/>
          <w:szCs w:val="26"/>
        </w:rPr>
      </w:pP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A353F9">
      <w:pPr>
        <w:ind w:left="0"/>
        <w:jc w:val="center"/>
        <w:rPr>
          <w:sz w:val="26"/>
          <w:szCs w:val="26"/>
        </w:rPr>
      </w:pPr>
      <w:bookmarkStart w:id="62" w:name="_Toc375808501"/>
      <w:r w:rsidRPr="00A529A6">
        <w:rPr>
          <w:sz w:val="26"/>
          <w:szCs w:val="26"/>
        </w:rPr>
        <w:t>Система коммерческого учета в системе водоснабжения</w:t>
      </w:r>
      <w:bookmarkEnd w:id="62"/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lastRenderedPageBreak/>
        <w:t>Коммерческий учет в системе водоснабжения по всем группам потребителей осуществляется по нормативам и приборам учета воды. Расчет по приборам учета по группам потребителей: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Население. Многоквартирные дома оснащены ОПУ 41,9%. Не подлежит осн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щению 36,7%. План по установке ОПУ на 2013 г. 21,4%;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Бюджетные учреждения 89,9%;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Промышленные предприятия и прочие потребители 98,8%;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Города-спутники 100%.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bookmarkStart w:id="63" w:name="_Toc375808502"/>
      <w:r w:rsidRPr="00A529A6">
        <w:rPr>
          <w:sz w:val="26"/>
          <w:szCs w:val="26"/>
        </w:rPr>
        <w:t>Балансовая схема водоснабжения.</w:t>
      </w:r>
      <w:bookmarkEnd w:id="63"/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Согласно распоряжения Главы Администрации города Челябинска № 6942 от 14.11.2013 гарантирующей организацией для централизованной системы холодного водоснабжения и водоотведения определено муниципальное унитарное предприятие "Производственное объединение водоснабжения и водоотведения" (МУП  ПОВВ"). Приложение 3.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Основываясь на предоставленных исходных данных по балансу водоснабжения системы водоснабжения г. Челябинск за 2010, 2011, 2012 и частью данных 2013 г. произведен прогнозный расчет балансов водоснабжения на перспективу до 2024. Приложение 4.</w:t>
      </w: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A353F9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Основные показатели балансовой схемы.</w:t>
      </w:r>
    </w:p>
    <w:p w:rsidR="00CD7369" w:rsidRPr="00A529A6" w:rsidRDefault="00CD7369" w:rsidP="00A353F9">
      <w:pPr>
        <w:jc w:val="right"/>
        <w:rPr>
          <w:sz w:val="26"/>
          <w:szCs w:val="26"/>
        </w:rPr>
      </w:pPr>
      <w:r w:rsidRPr="00A529A6">
        <w:rPr>
          <w:sz w:val="26"/>
          <w:szCs w:val="26"/>
        </w:rPr>
        <w:t>Таблица 6</w:t>
      </w:r>
    </w:p>
    <w:tbl>
      <w:tblPr>
        <w:tblW w:w="96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6"/>
        <w:gridCol w:w="2693"/>
      </w:tblGrid>
      <w:tr w:rsidR="00CD7369" w:rsidRPr="00A529A6" w:rsidTr="00A353F9">
        <w:trPr>
          <w:trHeight w:val="568"/>
        </w:trPr>
        <w:tc>
          <w:tcPr>
            <w:tcW w:w="6946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Основные показатели балансовой схемы</w:t>
            </w:r>
          </w:p>
        </w:tc>
        <w:tc>
          <w:tcPr>
            <w:tcW w:w="2693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A353F9">
        <w:trPr>
          <w:trHeight w:val="908"/>
        </w:trPr>
        <w:tc>
          <w:tcPr>
            <w:tcW w:w="6946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Проектная мощность очистных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сооружений водопровода </w:t>
            </w:r>
          </w:p>
        </w:tc>
        <w:tc>
          <w:tcPr>
            <w:tcW w:w="2693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975 тыс.м3/сутки </w:t>
            </w:r>
          </w:p>
        </w:tc>
      </w:tr>
      <w:tr w:rsidR="00CD7369" w:rsidRPr="00A529A6" w:rsidTr="00A353F9">
        <w:trPr>
          <w:trHeight w:val="453"/>
        </w:trPr>
        <w:tc>
          <w:tcPr>
            <w:tcW w:w="6946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Фактический подъем </w:t>
            </w:r>
          </w:p>
        </w:tc>
        <w:tc>
          <w:tcPr>
            <w:tcW w:w="2693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572 тыс.м3/сутки </w:t>
            </w:r>
          </w:p>
        </w:tc>
      </w:tr>
      <w:tr w:rsidR="00CD7369" w:rsidRPr="00A529A6" w:rsidTr="00A353F9">
        <w:trPr>
          <w:trHeight w:val="453"/>
        </w:trPr>
        <w:tc>
          <w:tcPr>
            <w:tcW w:w="6946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Подача в сеть </w:t>
            </w:r>
          </w:p>
        </w:tc>
        <w:tc>
          <w:tcPr>
            <w:tcW w:w="2693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533 тыс.м3/сутки </w:t>
            </w:r>
          </w:p>
        </w:tc>
      </w:tr>
      <w:tr w:rsidR="00CD7369" w:rsidRPr="00A529A6" w:rsidTr="00A353F9">
        <w:trPr>
          <w:trHeight w:val="568"/>
        </w:trPr>
        <w:tc>
          <w:tcPr>
            <w:tcW w:w="6946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Неучтенные потери</w:t>
            </w:r>
          </w:p>
        </w:tc>
        <w:tc>
          <w:tcPr>
            <w:tcW w:w="2693" w:type="dxa"/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168 тыс. м3/сутки</w:t>
            </w:r>
          </w:p>
        </w:tc>
      </w:tr>
    </w:tbl>
    <w:p w:rsidR="00CD7369" w:rsidRPr="00A529A6" w:rsidRDefault="00CD7369" w:rsidP="00CD7369">
      <w:pPr>
        <w:rPr>
          <w:sz w:val="26"/>
          <w:szCs w:val="26"/>
        </w:rPr>
      </w:pPr>
    </w:p>
    <w:p w:rsidR="00CD7369" w:rsidRDefault="00CD7369" w:rsidP="00A353F9">
      <w:pPr>
        <w:ind w:left="0"/>
        <w:jc w:val="center"/>
        <w:rPr>
          <w:sz w:val="26"/>
          <w:szCs w:val="26"/>
        </w:rPr>
      </w:pPr>
      <w:bookmarkStart w:id="64" w:name="_Toc375808503"/>
      <w:r w:rsidRPr="00A529A6">
        <w:rPr>
          <w:sz w:val="26"/>
          <w:szCs w:val="26"/>
        </w:rPr>
        <w:t>Бесхозяйные сети</w:t>
      </w:r>
      <w:bookmarkEnd w:id="64"/>
    </w:p>
    <w:p w:rsidR="00A353F9" w:rsidRPr="00A529A6" w:rsidRDefault="00A353F9" w:rsidP="00CD7369">
      <w:pPr>
        <w:rPr>
          <w:sz w:val="26"/>
          <w:szCs w:val="26"/>
        </w:rPr>
      </w:pP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На основании Распоряжения Заместителя Главы Администрации города Чел</w:t>
      </w:r>
      <w:r w:rsidRPr="00A529A6">
        <w:rPr>
          <w:sz w:val="26"/>
          <w:szCs w:val="26"/>
        </w:rPr>
        <w:t>я</w:t>
      </w:r>
      <w:r w:rsidRPr="00A529A6">
        <w:rPr>
          <w:sz w:val="26"/>
          <w:szCs w:val="26"/>
        </w:rPr>
        <w:t>бинска № 7336-л от  27.11.2013 г. (Приложение 5) МУП "ПОВВ определено орган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зацией для осуществления содержания и обслуживания бесхозяйных объектов вод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снабжения и водоотведения в г. Челябинске.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приложении к Распоряжению прилагается список бесхозяйных сетей вод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снабжения и водоотведения.</w:t>
      </w:r>
    </w:p>
    <w:p w:rsidR="00CD7369" w:rsidRPr="00A529A6" w:rsidRDefault="00CD7369" w:rsidP="00A353F9">
      <w:pPr>
        <w:ind w:left="0"/>
        <w:rPr>
          <w:sz w:val="26"/>
          <w:szCs w:val="26"/>
        </w:rPr>
      </w:pPr>
    </w:p>
    <w:p w:rsidR="00CD7369" w:rsidRPr="00A529A6" w:rsidRDefault="0096683F" w:rsidP="00A353F9">
      <w:pPr>
        <w:ind w:left="0"/>
        <w:jc w:val="center"/>
        <w:rPr>
          <w:sz w:val="26"/>
          <w:szCs w:val="26"/>
        </w:rPr>
      </w:pPr>
      <w:hyperlink w:anchor="_Toc286830509" w:history="1">
        <w:bookmarkStart w:id="65" w:name="_Toc375808504"/>
        <w:r w:rsidR="00CD7369" w:rsidRPr="00A529A6">
          <w:rPr>
            <w:sz w:val="26"/>
            <w:szCs w:val="26"/>
          </w:rPr>
          <w:t>Предложения по строительству, реконструкции и модернизации объектов систем в</w:t>
        </w:r>
        <w:r w:rsidR="00CD7369" w:rsidRPr="00A529A6">
          <w:rPr>
            <w:sz w:val="26"/>
            <w:szCs w:val="26"/>
          </w:rPr>
          <w:t>о</w:t>
        </w:r>
        <w:r w:rsidR="00CD7369" w:rsidRPr="00A529A6">
          <w:rPr>
            <w:sz w:val="26"/>
            <w:szCs w:val="26"/>
          </w:rPr>
          <w:t>доснабжения.</w:t>
        </w:r>
        <w:bookmarkEnd w:id="65"/>
        <w:r w:rsidR="00CD7369" w:rsidRPr="00A529A6">
          <w:rPr>
            <w:webHidden/>
            <w:sz w:val="26"/>
            <w:szCs w:val="26"/>
          </w:rPr>
          <w:tab/>
        </w:r>
      </w:hyperlink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Целью всех мероприятий по строительству, реконструкции и модернизации ОСВ г. Челябинска является бесперебойное снабжение потребителей питьевой водой, отвечающей нормативам качества, повышение энергетической эффективности обор</w:t>
      </w:r>
      <w:r w:rsidRPr="00A529A6">
        <w:rPr>
          <w:sz w:val="26"/>
          <w:szCs w:val="26"/>
        </w:rPr>
        <w:t>у</w:t>
      </w:r>
      <w:r w:rsidRPr="00A529A6">
        <w:rPr>
          <w:sz w:val="26"/>
          <w:szCs w:val="26"/>
        </w:rPr>
        <w:lastRenderedPageBreak/>
        <w:t>дования, контроль и автоматическое регулирование процесса водоподготовки. В</w:t>
      </w:r>
      <w:r w:rsidRPr="00A529A6">
        <w:rPr>
          <w:sz w:val="26"/>
          <w:szCs w:val="26"/>
        </w:rPr>
        <w:t>ы</w:t>
      </w:r>
      <w:r w:rsidRPr="00A529A6">
        <w:rPr>
          <w:sz w:val="26"/>
          <w:szCs w:val="26"/>
        </w:rPr>
        <w:t>полнение данных мероприятий позволит гарантировать устойчивую, надежную раб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ту водоочистных сооружений и получать качественную питьевую воду в необход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мом количестве.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Согласно существующим данным о водопотреблении, а так же прогнозным расчетам с </w:t>
      </w:r>
      <w:smartTag w:uri="urn:schemas-microsoft-com:office:smarttags" w:element="metricconverter">
        <w:smartTagPr>
          <w:attr w:name="ProductID" w:val="2014 г"/>
        </w:smartTagPr>
        <w:r w:rsidRPr="00A529A6">
          <w:rPr>
            <w:sz w:val="26"/>
            <w:szCs w:val="26"/>
          </w:rPr>
          <w:t>2014 г</w:t>
        </w:r>
      </w:smartTag>
      <w:r w:rsidRPr="00A529A6">
        <w:rPr>
          <w:sz w:val="26"/>
          <w:szCs w:val="26"/>
        </w:rPr>
        <w:t xml:space="preserve">. по </w:t>
      </w:r>
      <w:smartTag w:uri="urn:schemas-microsoft-com:office:smarttags" w:element="metricconverter">
        <w:smartTagPr>
          <w:attr w:name="ProductID" w:val="2024 г"/>
        </w:smartTagPr>
        <w:r w:rsidRPr="00A529A6">
          <w:rPr>
            <w:sz w:val="26"/>
            <w:szCs w:val="26"/>
          </w:rPr>
          <w:t>2024 г</w:t>
        </w:r>
      </w:smartTag>
      <w:r w:rsidRPr="00A529A6">
        <w:rPr>
          <w:sz w:val="26"/>
          <w:szCs w:val="26"/>
        </w:rPr>
        <w:t>. с определением темпов изменения объемов водопотре</w:t>
      </w:r>
      <w:r w:rsidRPr="00A529A6">
        <w:rPr>
          <w:sz w:val="26"/>
          <w:szCs w:val="26"/>
        </w:rPr>
        <w:t>б</w:t>
      </w:r>
      <w:r w:rsidRPr="00A529A6">
        <w:rPr>
          <w:sz w:val="26"/>
          <w:szCs w:val="26"/>
        </w:rPr>
        <w:t>ления, выполнен расчет фактических и ожидаемых объемов водопотребления г. Чел</w:t>
      </w:r>
      <w:r w:rsidRPr="00A529A6">
        <w:rPr>
          <w:sz w:val="26"/>
          <w:szCs w:val="26"/>
        </w:rPr>
        <w:t>я</w:t>
      </w:r>
      <w:r w:rsidRPr="00A529A6">
        <w:rPr>
          <w:sz w:val="26"/>
          <w:szCs w:val="26"/>
        </w:rPr>
        <w:t>бинска и городов – спутников.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Расчет выполнен с учетом требований Государственной программы "Обеспеч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ние доступным и комфортным жильем и коммунальными услугами граждан Росси</w:t>
      </w:r>
      <w:r w:rsidRPr="00A529A6">
        <w:rPr>
          <w:sz w:val="26"/>
          <w:szCs w:val="26"/>
        </w:rPr>
        <w:t>й</w:t>
      </w:r>
      <w:r w:rsidRPr="00A529A6">
        <w:rPr>
          <w:sz w:val="26"/>
          <w:szCs w:val="26"/>
        </w:rPr>
        <w:t>ской Федерации" Утвержденной Распоряжением Правительства Российской Федер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 xml:space="preserve">ции от 30 ноября </w:t>
      </w:r>
      <w:smartTag w:uri="urn:schemas-microsoft-com:office:smarttags" w:element="metricconverter">
        <w:smartTagPr>
          <w:attr w:name="ProductID" w:val="2012 г"/>
        </w:smartTagPr>
        <w:r w:rsidRPr="00A529A6">
          <w:rPr>
            <w:sz w:val="26"/>
            <w:szCs w:val="26"/>
          </w:rPr>
          <w:t>2012 г</w:t>
        </w:r>
      </w:smartTag>
      <w:r w:rsidRPr="00A529A6">
        <w:rPr>
          <w:sz w:val="26"/>
          <w:szCs w:val="26"/>
        </w:rPr>
        <w:t>. N 2227-р.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При расчетах использован "коэффициент среднегодового роста численности населения" равный 1,05 (Доклад Главы Администрации г. Челябинска о достигнутых значениях показателей для оценки эффективности деятельности органов местного с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моуправления г. Челябинска за 2012 г. и их планируемых значениях на 3-х летний п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риод). Приложение 6.</w:t>
      </w:r>
    </w:p>
    <w:p w:rsidR="00CD7369" w:rsidRPr="00A529A6" w:rsidRDefault="0096683F" w:rsidP="00CD7369">
      <w:pPr>
        <w:rPr>
          <w:sz w:val="26"/>
          <w:szCs w:val="26"/>
        </w:rPr>
      </w:pPr>
      <w:r w:rsidRPr="0096683F">
        <w:rPr>
          <w:sz w:val="26"/>
          <w:szCs w:val="26"/>
        </w:rPr>
      </w:r>
      <w:r>
        <w:rPr>
          <w:sz w:val="26"/>
          <w:szCs w:val="26"/>
        </w:rPr>
        <w:pict>
          <v:group id="_x0000_s1028" editas="canvas" style="width:7in;height:333pt;mso-position-horizontal-relative:char;mso-position-vertical-relative:line" coordorigin="1782,2911" coordsize="7141,4701">
            <o:lock v:ext="edit" aspectratio="t"/>
            <v:shape id="_x0000_s1029" type="#_x0000_t75" style="position:absolute;left:1782;top:2911;width:7141;height:4701" o:preferrelative="f">
              <v:fill o:detectmouseclick="t"/>
              <v:path o:extrusionok="t" o:connecttype="none"/>
              <o:lock v:ext="edit" text="t"/>
            </v:shape>
            <v:rect id="_x0000_s1030" style="position:absolute;left:2377;top:3546;width:5949;height:3052" fillcolor="#fc9" strokeweight="1.75pt"/>
            <v:line id="_x0000_s1031" style="position:absolute;flip:x" from="2377,4054" to="2378,6342"/>
            <v:line id="_x0000_s1032" style="position:absolute;flip:y" from="8328,4054" to="8329,6342"/>
            <v:line id="_x0000_s1033" style="position:absolute" from="2377,4563" to="8327,4564"/>
            <v:line id="_x0000_s1034" style="position:absolute" from="2377,4055" to="8327,405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127;top:6723;width:6300;height:307" strokecolor="white">
              <v:textbox style="mso-next-textbox:#_x0000_s1035">
                <w:txbxContent>
                  <w:p w:rsidR="00A353F9" w:rsidRPr="00CD7369" w:rsidRDefault="00A353F9" w:rsidP="00CD7369">
                    <w:r w:rsidRPr="00CD7369">
                      <w:t xml:space="preserve">      2010    2011     2012    2013     2014    2015    2016    2017    2018     2019    2020    2021     2022     2023   2024</w:t>
                    </w:r>
                  </w:p>
                </w:txbxContent>
              </v:textbox>
            </v:shape>
            <v:shape id="_x0000_s1036" type="#_x0000_t202" style="position:absolute;left:1882;top:3420;width:496;height:3685" strokecolor="white">
              <v:textbox style="mso-next-textbox:#_x0000_s1036">
                <w:txbxContent>
                  <w:p w:rsidR="00A353F9" w:rsidRPr="00CD7369" w:rsidRDefault="00A353F9" w:rsidP="00CD7369">
                    <w:r w:rsidRPr="00CD7369">
                      <w:t>тыс.</w:t>
                    </w:r>
                  </w:p>
                  <w:p w:rsidR="00A353F9" w:rsidRPr="00CD7369" w:rsidRDefault="00A353F9" w:rsidP="00CD7369">
                    <w:r w:rsidRPr="00CD7369">
                      <w:t>м3/сут</w:t>
                    </w:r>
                  </w:p>
                  <w:p w:rsidR="00A353F9" w:rsidRPr="00CD7369" w:rsidRDefault="00A353F9" w:rsidP="00CD7369"/>
                  <w:p w:rsidR="00A353F9" w:rsidRPr="00CD7369" w:rsidRDefault="00A353F9" w:rsidP="00CD7369">
                    <w:r w:rsidRPr="00CD7369">
                      <w:t>650</w:t>
                    </w:r>
                  </w:p>
                  <w:p w:rsidR="00A353F9" w:rsidRPr="00CD7369" w:rsidRDefault="00A353F9" w:rsidP="00CD7369"/>
                  <w:p w:rsidR="00A353F9" w:rsidRPr="00CD7369" w:rsidRDefault="00A353F9" w:rsidP="00CD7369"/>
                  <w:p w:rsidR="00A353F9" w:rsidRPr="00CD7369" w:rsidRDefault="00A353F9" w:rsidP="00CD7369">
                    <w:r w:rsidRPr="00CD7369">
                      <w:t>600</w:t>
                    </w:r>
                  </w:p>
                  <w:p w:rsidR="00A353F9" w:rsidRPr="00CD7369" w:rsidRDefault="00A353F9" w:rsidP="00CD7369"/>
                  <w:p w:rsidR="00A353F9" w:rsidRPr="00CD7369" w:rsidRDefault="00A353F9" w:rsidP="00CD7369"/>
                  <w:p w:rsidR="00A353F9" w:rsidRPr="00CD7369" w:rsidRDefault="00A353F9" w:rsidP="00CD7369">
                    <w:r w:rsidRPr="00CD7369">
                      <w:t>550</w:t>
                    </w:r>
                  </w:p>
                  <w:p w:rsidR="00A353F9" w:rsidRPr="00CD7369" w:rsidRDefault="00A353F9" w:rsidP="00CD7369"/>
                  <w:p w:rsidR="00A353F9" w:rsidRPr="00CD7369" w:rsidRDefault="00A353F9" w:rsidP="00CD7369"/>
                  <w:p w:rsidR="00A353F9" w:rsidRPr="00CD7369" w:rsidRDefault="00A353F9" w:rsidP="00CD7369">
                    <w:r w:rsidRPr="00CD7369">
                      <w:t>500</w:t>
                    </w:r>
                  </w:p>
                  <w:p w:rsidR="00A353F9" w:rsidRPr="00CD7369" w:rsidRDefault="00A353F9" w:rsidP="00CD7369"/>
                  <w:p w:rsidR="00A353F9" w:rsidRPr="00CD7369" w:rsidRDefault="00A353F9" w:rsidP="00CD7369"/>
                  <w:p w:rsidR="00A353F9" w:rsidRPr="00CD7369" w:rsidRDefault="00A353F9" w:rsidP="00CD7369">
                    <w:r w:rsidRPr="00CD7369">
                      <w:t>450</w:t>
                    </w:r>
                  </w:p>
                  <w:p w:rsidR="00A353F9" w:rsidRPr="00CD7369" w:rsidRDefault="00A353F9" w:rsidP="00CD7369"/>
                  <w:p w:rsidR="00A353F9" w:rsidRPr="00CD7369" w:rsidRDefault="00A353F9" w:rsidP="00CD7369"/>
                  <w:p w:rsidR="00A353F9" w:rsidRPr="00CD7369" w:rsidRDefault="00A353F9" w:rsidP="00CD7369">
                    <w:r w:rsidRPr="00CD7369">
                      <w:t>400</w:t>
                    </w:r>
                  </w:p>
                  <w:p w:rsidR="00A353F9" w:rsidRPr="00CD7369" w:rsidRDefault="00A353F9" w:rsidP="00CD7369"/>
                  <w:p w:rsidR="00A353F9" w:rsidRPr="00CD7369" w:rsidRDefault="00A353F9" w:rsidP="00CD7369"/>
                  <w:p w:rsidR="00A353F9" w:rsidRPr="00CD7369" w:rsidRDefault="00A353F9" w:rsidP="00CD7369">
                    <w:r w:rsidRPr="00CD7369">
                      <w:t>350</w:t>
                    </w:r>
                  </w:p>
                </w:txbxContent>
              </v:textbox>
            </v:shape>
            <v:line id="_x0000_s1037" style="position:absolute" from="2377,6087" to="8326,6088"/>
            <v:line id="_x0000_s1038" style="position:absolute" from="2377,5575" to="8328,5579"/>
            <v:line id="_x0000_s1039" style="position:absolute" from="2377,5071" to="8328,507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2575;top:4182;width:398;height:252" o:connectortype="straight" strokeweight="1.75pt"/>
            <v:shape id="_x0000_s1041" type="#_x0000_t32" style="position:absolute;left:3369;top:4182;width:397;height:127" o:connectortype="straight" strokeweight="1.75pt"/>
            <v:shape id="_x0000_s1042" type="#_x0000_t202" style="position:absolute;left:2675;top:6977;width:4264;height:381" strokecolor="white">
              <v:textbox style="mso-next-textbox:#_x0000_s1042">
                <w:txbxContent>
                  <w:p w:rsidR="00A353F9" w:rsidRPr="00CD7369" w:rsidRDefault="00A353F9" w:rsidP="00CD7369">
                    <w:r w:rsidRPr="00CD7369">
                      <w:t>Фактическая производительность ОСВ</w:t>
                    </w:r>
                  </w:p>
                </w:txbxContent>
              </v:textbox>
            </v:shape>
            <v:shape id="_x0000_s1043" type="#_x0000_t32" style="position:absolute;left:2972;top:4182;width:397;height:253;flip:y" o:connectortype="straight" strokeweight="1.75pt"/>
            <v:shape id="_x0000_s1044" type="#_x0000_t32" style="position:absolute;left:3766;top:4309;width:396;height:254" o:connectortype="straight" strokeweight="1.75pt"/>
            <v:shape id="_x0000_s1045" type="#_x0000_t32" style="position:absolute;left:4162;top:4563;width:396;height:127" o:connectortype="straight" strokeweight="1.75pt"/>
            <v:shape id="_x0000_s1046" type="#_x0000_t32" style="position:absolute;left:4559;top:4690;width:396;height:254" o:connectortype="straight" strokeweight="1.75pt"/>
            <v:shape id="_x0000_s1047" type="#_x0000_t32" style="position:absolute;left:4956;top:4944;width:396;height:254" o:connectortype="straight" strokeweight="1.75pt"/>
            <v:shape id="_x0000_s1048" type="#_x0000_t32" style="position:absolute;left:5353;top:5198;width:396;height:127" o:connectortype="straight" strokeweight="1.75pt"/>
            <v:shape id="_x0000_s1049" type="#_x0000_t32" style="position:absolute;left:5749;top:5325;width:396;height:127" o:connectortype="straight" strokeweight="1.75pt"/>
            <v:shape id="_x0000_s1050" type="#_x0000_t32" style="position:absolute;left:6146;top:5452;width:396;height:254" o:connectortype="straight" strokeweight="1.75pt"/>
            <v:shape id="_x0000_s1051" type="#_x0000_t32" style="position:absolute;left:6543;top:5706;width:396;height:127" o:connectortype="straight" strokeweight="1.75pt"/>
            <v:shape id="_x0000_s1052" type="#_x0000_t32" style="position:absolute;left:6939;top:5833;width:396;height:127" o:connectortype="straight" strokeweight="1.75pt"/>
            <v:shape id="_x0000_s1053" type="#_x0000_t32" style="position:absolute;left:7336;top:5960;width:397;height:1" o:connectortype="straight" strokeweight="1.75pt"/>
            <v:shape id="_x0000_s1054" type="#_x0000_t32" style="position:absolute;left:7733;top:5960;width:396;height:1" o:connectortype="straight" strokeweight="1.7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5" type="#_x0000_t34" style="position:absolute;left:2575;top:7104;width:299;height:1;rotation:180;flip:y" o:connectortype="elbow" adj=",68450400,-108669" strokeweight="1.75pt"/>
            <v:line id="_x0000_s1056" style="position:absolute" from="2575,4182" to="2576,4183"/>
            <v:line id="_x0000_s1057" style="position:absolute" from="2575,4182" to="2575,4182"/>
            <v:line id="_x0000_s1058" style="position:absolute;flip:x" from="2972,4436" to="2973,6596"/>
            <v:line id="_x0000_s1059" style="position:absolute" from="3369,4182" to="3369,6596"/>
            <v:line id="_x0000_s1060" style="position:absolute" from="3766,4309" to="3766,6596"/>
            <v:line id="_x0000_s1061" style="position:absolute" from="4162,4563" to="4162,6596"/>
            <v:line id="_x0000_s1062" style="position:absolute" from="2575,4182" to="2575,6596"/>
            <v:line id="_x0000_s1063" style="position:absolute" from="4559,4690" to="4559,6596"/>
            <v:line id="_x0000_s1064" style="position:absolute" from="4956,4944" to="4957,6596"/>
            <v:line id="_x0000_s1065" style="position:absolute" from="5353,5198" to="5353,6596"/>
            <v:line id="_x0000_s1066" style="position:absolute" from="5749,5325" to="5749,6596"/>
            <v:line id="_x0000_s1067" style="position:absolute" from="6146,5452" to="6146,6596"/>
            <v:line id="_x0000_s1068" style="position:absolute" from="6543,5706" to="6543,6596"/>
            <v:line id="_x0000_s1069" style="position:absolute" from="6939,5833" to="6939,6596"/>
            <v:line id="_x0000_s1070" style="position:absolute" from="7336,5960" to="7337,6596"/>
            <v:line id="_x0000_s1071" style="position:absolute" from="7733,5960" to="7733,6596"/>
            <v:line id="_x0000_s1072" style="position:absolute;flip:x" from="8130,5960" to="8131,6596"/>
            <v:line id="_x0000_s1073" style="position:absolute;flip:x y" from="2377,4054" to="2575,4183"/>
            <v:line id="_x0000_s1074" style="position:absolute" from="8130,5960" to="8328,5960"/>
            <w10:wrap type="none"/>
            <w10:anchorlock/>
          </v:group>
        </w:pict>
      </w: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sz w:val="26"/>
          <w:szCs w:val="26"/>
        </w:rPr>
        <w:t xml:space="preserve">График 1.  Темпы изменения объемов водопотребления с </w:t>
      </w:r>
      <w:smartTag w:uri="urn:schemas-microsoft-com:office:smarttags" w:element="metricconverter">
        <w:smartTagPr>
          <w:attr w:name="ProductID" w:val="2014 г"/>
        </w:smartTagPr>
        <w:r w:rsidRPr="00A529A6">
          <w:rPr>
            <w:sz w:val="26"/>
            <w:szCs w:val="26"/>
          </w:rPr>
          <w:t>2014 г</w:t>
        </w:r>
      </w:smartTag>
      <w:r w:rsidRPr="00A529A6">
        <w:rPr>
          <w:sz w:val="26"/>
          <w:szCs w:val="26"/>
        </w:rPr>
        <w:t xml:space="preserve">. по </w:t>
      </w:r>
      <w:smartTag w:uri="urn:schemas-microsoft-com:office:smarttags" w:element="metricconverter">
        <w:smartTagPr>
          <w:attr w:name="ProductID" w:val="2024 г"/>
        </w:smartTagPr>
        <w:r w:rsidRPr="00A529A6">
          <w:rPr>
            <w:sz w:val="26"/>
            <w:szCs w:val="26"/>
          </w:rPr>
          <w:t>2024 г</w:t>
        </w:r>
      </w:smartTag>
      <w:r w:rsidRPr="00A529A6">
        <w:rPr>
          <w:sz w:val="26"/>
          <w:szCs w:val="26"/>
        </w:rPr>
        <w:t>.</w:t>
      </w: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A353F9">
      <w:pPr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Из графика видна тенденция к снижению объемов забора воды из Шершневского водохранилища. </w:t>
      </w:r>
    </w:p>
    <w:p w:rsidR="00CD7369" w:rsidRPr="00A529A6" w:rsidRDefault="00CD7369" w:rsidP="00A353F9">
      <w:pPr>
        <w:jc w:val="both"/>
        <w:rPr>
          <w:sz w:val="26"/>
          <w:szCs w:val="26"/>
        </w:rPr>
      </w:pPr>
    </w:p>
    <w:p w:rsidR="00CD7369" w:rsidRDefault="00CD7369" w:rsidP="00A353F9">
      <w:pPr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Организационный план с перечнем основных мероприятий по развитию и моде</w:t>
      </w:r>
      <w:r w:rsidRPr="00A529A6">
        <w:rPr>
          <w:sz w:val="26"/>
          <w:szCs w:val="26"/>
        </w:rPr>
        <w:t>р</w:t>
      </w:r>
      <w:r w:rsidRPr="00A529A6">
        <w:rPr>
          <w:sz w:val="26"/>
          <w:szCs w:val="26"/>
        </w:rPr>
        <w:t>низации объектов водоснабжения г. Челябинска на 2013-2024гг. приведен в табл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це 7.</w:t>
      </w:r>
    </w:p>
    <w:p w:rsidR="00A353F9" w:rsidRPr="00A529A6" w:rsidRDefault="00A353F9" w:rsidP="00A353F9">
      <w:pPr>
        <w:jc w:val="both"/>
        <w:rPr>
          <w:sz w:val="26"/>
          <w:szCs w:val="26"/>
        </w:rPr>
      </w:pPr>
    </w:p>
    <w:p w:rsidR="00CD7369" w:rsidRPr="00A529A6" w:rsidRDefault="00CD7369" w:rsidP="00A353F9">
      <w:pPr>
        <w:ind w:left="0"/>
        <w:jc w:val="both"/>
        <w:rPr>
          <w:sz w:val="26"/>
          <w:szCs w:val="26"/>
        </w:rPr>
      </w:pPr>
      <w:r w:rsidRPr="00A529A6">
        <w:rPr>
          <w:sz w:val="26"/>
          <w:szCs w:val="26"/>
        </w:rPr>
        <w:lastRenderedPageBreak/>
        <w:t>Перечень мероприятий по развитию и модернизации объектов</w:t>
      </w:r>
      <w:r w:rsidR="00A353F9">
        <w:rPr>
          <w:sz w:val="26"/>
          <w:szCs w:val="26"/>
        </w:rPr>
        <w:t xml:space="preserve"> водоснабжения города </w:t>
      </w:r>
      <w:r w:rsidRPr="00A529A6">
        <w:rPr>
          <w:sz w:val="26"/>
          <w:szCs w:val="26"/>
        </w:rPr>
        <w:t>Челябинска на 2013-2024гг.</w:t>
      </w:r>
    </w:p>
    <w:p w:rsidR="00CD7369" w:rsidRPr="00A529A6" w:rsidRDefault="00A353F9" w:rsidP="00A353F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1"/>
        <w:gridCol w:w="809"/>
        <w:gridCol w:w="1114"/>
        <w:gridCol w:w="873"/>
        <w:gridCol w:w="3732"/>
      </w:tblGrid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Наименование мер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приятий</w:t>
            </w:r>
          </w:p>
        </w:tc>
        <w:tc>
          <w:tcPr>
            <w:tcW w:w="80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Ед. изм.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</w:t>
            </w:r>
            <w:r w:rsidRPr="00A529A6">
              <w:rPr>
                <w:sz w:val="26"/>
                <w:szCs w:val="26"/>
              </w:rPr>
              <w:t>ъ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м</w:t>
            </w:r>
            <w:r w:rsidRPr="00A529A6">
              <w:rPr>
                <w:sz w:val="26"/>
                <w:szCs w:val="26"/>
              </w:rPr>
              <w:t>ные пок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зат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ли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Года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реал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з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ции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Цели и задачи</w:t>
            </w:r>
          </w:p>
        </w:tc>
      </w:tr>
      <w:tr w:rsidR="00CD7369" w:rsidRPr="00A529A6" w:rsidTr="00A353F9">
        <w:tc>
          <w:tcPr>
            <w:tcW w:w="9639" w:type="dxa"/>
            <w:gridSpan w:val="5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Водоснабжение г. Челябинска, Челябинского промузла и городов - спутников</w:t>
            </w: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 Разработка проекта зоны санитарной охр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ны источника вод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 xml:space="preserve">снабжения 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42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</w:t>
            </w:r>
            <w:r w:rsidRPr="00A529A6">
              <w:rPr>
                <w:sz w:val="26"/>
                <w:szCs w:val="26"/>
              </w:rPr>
              <w:t>ъ</w:t>
            </w:r>
            <w:r w:rsidRPr="00A529A6">
              <w:rPr>
                <w:sz w:val="26"/>
                <w:szCs w:val="26"/>
              </w:rPr>
              <w:t>ект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</w:tcPr>
          <w:p w:rsidR="00CD7369" w:rsidRPr="00A529A6" w:rsidRDefault="00CD7369" w:rsidP="00A353F9">
            <w:pPr>
              <w:ind w:left="10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2015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Повышение экологической безопасности водного об</w:t>
            </w:r>
            <w:r w:rsidRPr="00A529A6">
              <w:rPr>
                <w:sz w:val="26"/>
                <w:szCs w:val="26"/>
              </w:rPr>
              <w:t>ъ</w:t>
            </w:r>
            <w:r w:rsidRPr="00A529A6">
              <w:rPr>
                <w:sz w:val="26"/>
                <w:szCs w:val="26"/>
              </w:rPr>
              <w:t>екта.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2. Очистка ложа Шершневского вод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хранилища от донных отложений в районе водозабора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(объем отложений - </w:t>
            </w:r>
            <w:smartTag w:uri="urn:schemas-microsoft-com:office:smarttags" w:element="metricconverter">
              <w:smartTagPr>
                <w:attr w:name="ProductID" w:val="169215 м3"/>
              </w:smartTagPr>
              <w:r w:rsidRPr="00A529A6">
                <w:rPr>
                  <w:sz w:val="26"/>
                  <w:szCs w:val="26"/>
                </w:rPr>
                <w:t>169215 м3</w:t>
              </w:r>
            </w:smartTag>
            <w:r w:rsidRPr="00A529A6">
              <w:rPr>
                <w:sz w:val="26"/>
                <w:szCs w:val="26"/>
              </w:rPr>
              <w:t>, толщина слоя - 1…2 м)</w:t>
            </w:r>
          </w:p>
        </w:tc>
        <w:tc>
          <w:tcPr>
            <w:tcW w:w="80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м3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169215</w:t>
            </w:r>
          </w:p>
        </w:tc>
        <w:tc>
          <w:tcPr>
            <w:tcW w:w="873" w:type="dxa"/>
          </w:tcPr>
          <w:p w:rsidR="00CD7369" w:rsidRPr="00A529A6" w:rsidRDefault="00CD7369" w:rsidP="00A353F9">
            <w:pPr>
              <w:ind w:left="10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2014-2015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 Обеспечение нормати</w:t>
            </w:r>
            <w:r w:rsidRPr="00A529A6">
              <w:rPr>
                <w:sz w:val="26"/>
                <w:szCs w:val="26"/>
              </w:rPr>
              <w:t>в</w:t>
            </w:r>
            <w:r w:rsidRPr="00A529A6">
              <w:rPr>
                <w:sz w:val="26"/>
                <w:szCs w:val="26"/>
              </w:rPr>
              <w:t>ных условий забора воды для очистных сооружений водопровода.                                                                                                                               2. Улучшение качества воды в источнике водоснабжения.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3. Исполнение Постановл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ния Правительства Челяби</w:t>
            </w:r>
            <w:r w:rsidRPr="00A529A6">
              <w:rPr>
                <w:sz w:val="26"/>
                <w:szCs w:val="26"/>
              </w:rPr>
              <w:t>н</w:t>
            </w:r>
            <w:r w:rsidRPr="00A529A6">
              <w:rPr>
                <w:sz w:val="26"/>
                <w:szCs w:val="26"/>
              </w:rPr>
              <w:t>ской обл. от 27.07.10г.  № 50-П "О водообеспечении Челябинского промышле</w:t>
            </w:r>
            <w:r w:rsidRPr="00A529A6">
              <w:rPr>
                <w:sz w:val="26"/>
                <w:szCs w:val="26"/>
              </w:rPr>
              <w:t>н</w:t>
            </w:r>
            <w:r w:rsidRPr="00A529A6">
              <w:rPr>
                <w:sz w:val="26"/>
                <w:szCs w:val="26"/>
              </w:rPr>
              <w:t>ного района".</w:t>
            </w: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3. Проектирование и сооружение защитных дамб на берегу Шер</w:t>
            </w:r>
            <w:r w:rsidRPr="00A529A6">
              <w:rPr>
                <w:sz w:val="26"/>
                <w:szCs w:val="26"/>
              </w:rPr>
              <w:t>ш</w:t>
            </w:r>
            <w:r w:rsidRPr="00A529A6">
              <w:rPr>
                <w:sz w:val="26"/>
                <w:szCs w:val="26"/>
              </w:rPr>
              <w:t>нёвского водохран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лища в районе п. См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лино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42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шт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873" w:type="dxa"/>
          </w:tcPr>
          <w:p w:rsidR="00CD7369" w:rsidRPr="00A529A6" w:rsidRDefault="00CD7369" w:rsidP="00A353F9">
            <w:pPr>
              <w:ind w:left="10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2015-2017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Защита водозабора от во</w:t>
            </w:r>
            <w:r w:rsidRPr="00A529A6">
              <w:rPr>
                <w:sz w:val="26"/>
                <w:szCs w:val="26"/>
              </w:rPr>
              <w:t>з</w:t>
            </w:r>
            <w:r w:rsidRPr="00A529A6">
              <w:rPr>
                <w:sz w:val="26"/>
                <w:szCs w:val="26"/>
              </w:rPr>
              <w:t>можного аварийного прол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ва нефтепродуктов и др. опасных и токсичных гр</w:t>
            </w:r>
            <w:r w:rsidRPr="00A529A6">
              <w:rPr>
                <w:sz w:val="26"/>
                <w:szCs w:val="26"/>
              </w:rPr>
              <w:t>у</w:t>
            </w:r>
            <w:r w:rsidRPr="00A529A6">
              <w:rPr>
                <w:sz w:val="26"/>
                <w:szCs w:val="26"/>
              </w:rPr>
              <w:t>зов, перевозимых по ЮУЖД.</w:t>
            </w:r>
          </w:p>
        </w:tc>
      </w:tr>
      <w:tr w:rsidR="00CD7369" w:rsidRPr="00A529A6" w:rsidTr="00A353F9">
        <w:trPr>
          <w:trHeight w:val="1215"/>
        </w:trPr>
        <w:tc>
          <w:tcPr>
            <w:tcW w:w="3111" w:type="dxa"/>
            <w:tcBorders>
              <w:bottom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 Реконструкции и модернизации СП "ОСВ" проектной I очередь , в т.ч.: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42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</w:t>
            </w:r>
            <w:r w:rsidRPr="00A529A6">
              <w:rPr>
                <w:sz w:val="26"/>
                <w:szCs w:val="26"/>
              </w:rPr>
              <w:t>ъ</w:t>
            </w:r>
            <w:r w:rsidRPr="00A529A6">
              <w:rPr>
                <w:sz w:val="26"/>
                <w:szCs w:val="26"/>
              </w:rPr>
              <w:t>ект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</w:tcPr>
          <w:p w:rsidR="00CD7369" w:rsidRPr="00A529A6" w:rsidRDefault="00CD7369" w:rsidP="00A353F9">
            <w:pPr>
              <w:ind w:left="10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2014-2018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1.Обновление основных фондов      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2. Модернизация технолог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ческих процессов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A353F9">
        <w:trPr>
          <w:trHeight w:val="52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4.1 Реконструкция и модернизация Блоков №№ 2-4 ОСВ (обор</w:t>
            </w:r>
            <w:r w:rsidRPr="00A529A6">
              <w:rPr>
                <w:sz w:val="26"/>
                <w:szCs w:val="26"/>
              </w:rPr>
              <w:t>у</w:t>
            </w:r>
            <w:r w:rsidRPr="00A529A6">
              <w:rPr>
                <w:sz w:val="26"/>
                <w:szCs w:val="26"/>
              </w:rPr>
              <w:t>дование, материалы, приборы, арматура АСУ ТП, строител</w:t>
            </w:r>
            <w:r w:rsidRPr="00A529A6">
              <w:rPr>
                <w:sz w:val="26"/>
                <w:szCs w:val="26"/>
              </w:rPr>
              <w:t>ь</w:t>
            </w:r>
            <w:r w:rsidRPr="00A529A6">
              <w:rPr>
                <w:sz w:val="26"/>
                <w:szCs w:val="26"/>
              </w:rPr>
              <w:t>ные конструкции), в т.ч. следующих зданий и сооружений: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- II-ая очередь блока </w:t>
            </w:r>
            <w:r w:rsidRPr="00A529A6">
              <w:rPr>
                <w:sz w:val="26"/>
                <w:szCs w:val="26"/>
              </w:rPr>
              <w:lastRenderedPageBreak/>
              <w:t>микрофильтров;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</w:tcPr>
          <w:p w:rsidR="00A353F9" w:rsidRDefault="00CD7369" w:rsidP="00A353F9">
            <w:pPr>
              <w:ind w:left="42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м3/</w:t>
            </w:r>
          </w:p>
          <w:p w:rsidR="00CD7369" w:rsidRPr="00A529A6" w:rsidRDefault="00CD7369" w:rsidP="00A353F9">
            <w:pPr>
              <w:ind w:left="42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сут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550 000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3732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 Повышение эффективн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сти удаления фитопланкт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на, в результате чего: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 снижается содержание хлорорганических соедин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ний при первичном хлор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ровании.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 улучшаются органолепт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ческие показатели качества воды.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2. Повышение эффективн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сти работы реагентов.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3. Снижение доз реагентов.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 Повышение эффективн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сти промывки фильтров.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5.Увеличение грязеемкости сооружений. 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6. Снижение содержания хлорорганических соедин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ний, остаточного алюминия, мутности и цветности в питьевой воде.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7. Восстановление несущих строительных конструкций зданий и сооружений, во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становление гидроизоляц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онных, технологических и санитарных свойств зданий и сооружений блоков очис</w:t>
            </w:r>
            <w:r w:rsidRPr="00A529A6">
              <w:rPr>
                <w:sz w:val="26"/>
                <w:szCs w:val="26"/>
              </w:rPr>
              <w:t>т</w:t>
            </w:r>
            <w:r w:rsidRPr="00A529A6">
              <w:rPr>
                <w:sz w:val="26"/>
                <w:szCs w:val="26"/>
              </w:rPr>
              <w:t>ки.</w:t>
            </w:r>
          </w:p>
        </w:tc>
      </w:tr>
      <w:tr w:rsidR="00CD7369" w:rsidRPr="00A529A6" w:rsidTr="00A353F9">
        <w:trPr>
          <w:trHeight w:val="1830"/>
        </w:trPr>
        <w:tc>
          <w:tcPr>
            <w:tcW w:w="3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9" w:rsidRPr="00A529A6" w:rsidRDefault="00CD7369" w:rsidP="00A353F9">
            <w:pPr>
              <w:ind w:left="42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369" w:rsidRPr="00A529A6" w:rsidRDefault="00CD7369" w:rsidP="00A353F9">
            <w:pPr>
              <w:ind w:left="10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2014-2015</w:t>
            </w:r>
          </w:p>
        </w:tc>
        <w:tc>
          <w:tcPr>
            <w:tcW w:w="3732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A353F9">
        <w:trPr>
          <w:trHeight w:val="421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- камера хлопьеобраз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 xml:space="preserve">вания;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2014-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2017</w:t>
            </w:r>
          </w:p>
        </w:tc>
        <w:tc>
          <w:tcPr>
            <w:tcW w:w="3732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A353F9">
        <w:trPr>
          <w:trHeight w:val="570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 скорые фильтры;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шт.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12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2014-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2018</w:t>
            </w:r>
          </w:p>
        </w:tc>
        <w:tc>
          <w:tcPr>
            <w:tcW w:w="3732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A353F9">
        <w:trPr>
          <w:trHeight w:val="1680"/>
        </w:trPr>
        <w:tc>
          <w:tcPr>
            <w:tcW w:w="3111" w:type="dxa"/>
            <w:tcBorders>
              <w:top w:val="nil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 отстойники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30</w:t>
            </w:r>
          </w:p>
        </w:tc>
        <w:tc>
          <w:tcPr>
            <w:tcW w:w="873" w:type="dxa"/>
            <w:vMerge/>
            <w:tcBorders>
              <w:lef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3732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A353F9">
        <w:trPr>
          <w:trHeight w:val="300"/>
        </w:trPr>
        <w:tc>
          <w:tcPr>
            <w:tcW w:w="3111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4.2 Техническое пер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вооружение склада жидкого хлора СП "ОСВ"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м3/сут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550 000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</w:t>
            </w:r>
          </w:p>
        </w:tc>
        <w:tc>
          <w:tcPr>
            <w:tcW w:w="3732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Приведение в соответствие с требованиями ПБ 09-594-03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A353F9">
        <w:trPr>
          <w:trHeight w:val="600"/>
        </w:trPr>
        <w:tc>
          <w:tcPr>
            <w:tcW w:w="3111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4.3 Строительство марганцевого хозяйс</w:t>
            </w:r>
            <w:r w:rsidRPr="00A529A6">
              <w:rPr>
                <w:sz w:val="26"/>
                <w:szCs w:val="26"/>
              </w:rPr>
              <w:t>т</w:t>
            </w:r>
            <w:r w:rsidRPr="00A529A6">
              <w:rPr>
                <w:sz w:val="26"/>
                <w:szCs w:val="26"/>
              </w:rPr>
              <w:t>ва на насосной ста</w:t>
            </w:r>
            <w:r w:rsidRPr="00A529A6">
              <w:rPr>
                <w:sz w:val="26"/>
                <w:szCs w:val="26"/>
              </w:rPr>
              <w:t>н</w:t>
            </w:r>
            <w:r w:rsidRPr="00A529A6">
              <w:rPr>
                <w:sz w:val="26"/>
                <w:szCs w:val="26"/>
              </w:rPr>
              <w:t xml:space="preserve">ции I подъема №21 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объект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2016</w:t>
            </w:r>
          </w:p>
        </w:tc>
        <w:tc>
          <w:tcPr>
            <w:tcW w:w="3732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 Окисление органических соединений в исходной в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де.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2. Снижение дозы хлора при первичном хлорировании.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3. Снижение содержания хлорорганических соедин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ний.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 Улучшение органолепт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ческих показателей качества воды.</w:t>
            </w:r>
          </w:p>
        </w:tc>
      </w:tr>
      <w:tr w:rsidR="00CD7369" w:rsidRPr="00A529A6" w:rsidTr="00A353F9">
        <w:trPr>
          <w:trHeight w:val="525"/>
        </w:trPr>
        <w:tc>
          <w:tcPr>
            <w:tcW w:w="3111" w:type="dxa"/>
            <w:tcBorders>
              <w:top w:val="nil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4.4 Реконструкция к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тельной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42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</w:t>
            </w:r>
            <w:r w:rsidRPr="00A529A6">
              <w:rPr>
                <w:sz w:val="26"/>
                <w:szCs w:val="26"/>
              </w:rPr>
              <w:t>ъ</w:t>
            </w:r>
            <w:r w:rsidRPr="00A529A6">
              <w:rPr>
                <w:sz w:val="26"/>
                <w:szCs w:val="26"/>
              </w:rPr>
              <w:t>ект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2017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1.Обновление основных фондов      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2. Повышение энергоэффе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 xml:space="preserve">тивности </w:t>
            </w:r>
          </w:p>
        </w:tc>
      </w:tr>
      <w:tr w:rsidR="00CD7369" w:rsidRPr="00A529A6" w:rsidTr="00A353F9">
        <w:trPr>
          <w:trHeight w:val="607"/>
        </w:trPr>
        <w:tc>
          <w:tcPr>
            <w:tcW w:w="3111" w:type="dxa"/>
            <w:tcBorders>
              <w:top w:val="nil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4.5 Реконструкция н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сосной станции № 37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42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</w:t>
            </w:r>
            <w:r w:rsidRPr="00A529A6">
              <w:rPr>
                <w:sz w:val="26"/>
                <w:szCs w:val="26"/>
              </w:rPr>
              <w:t>ъ</w:t>
            </w:r>
            <w:r w:rsidRPr="00A529A6">
              <w:rPr>
                <w:sz w:val="26"/>
                <w:szCs w:val="26"/>
              </w:rPr>
              <w:t>ект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2014-2015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Оптимизация параллельной работы насосных станций пром. Стоков, системы во</w:t>
            </w:r>
            <w:r w:rsidRPr="00A529A6">
              <w:rPr>
                <w:sz w:val="26"/>
                <w:szCs w:val="26"/>
              </w:rPr>
              <w:t>з</w:t>
            </w:r>
            <w:r w:rsidRPr="00A529A6">
              <w:rPr>
                <w:sz w:val="26"/>
                <w:szCs w:val="26"/>
              </w:rPr>
              <w:t>вратат промывной воды, безаварийной и в полном объеме перекачки шламовой воды на КНС № 16.</w:t>
            </w:r>
          </w:p>
        </w:tc>
      </w:tr>
      <w:tr w:rsidR="00CD7369" w:rsidRPr="00A529A6" w:rsidTr="00A353F9">
        <w:trPr>
          <w:trHeight w:val="315"/>
        </w:trPr>
        <w:tc>
          <w:tcPr>
            <w:tcW w:w="3111" w:type="dxa"/>
            <w:tcBorders>
              <w:top w:val="nil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4.6 Реконструкция н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сосной станции № 38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42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об</w:t>
            </w:r>
            <w:r w:rsidRPr="00A529A6">
              <w:rPr>
                <w:sz w:val="26"/>
                <w:szCs w:val="26"/>
              </w:rPr>
              <w:t>ъ</w:t>
            </w:r>
            <w:r w:rsidRPr="00A529A6">
              <w:rPr>
                <w:sz w:val="26"/>
                <w:szCs w:val="26"/>
              </w:rPr>
              <w:t>ект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2015-</w:t>
            </w:r>
            <w:r w:rsidRPr="00A529A6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1. Выведение из работы м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рально и физически уст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lastRenderedPageBreak/>
              <w:t>ревшего оборудования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2. Повышение надежности работы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3. Повышение энергоэффе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>тивности</w:t>
            </w:r>
          </w:p>
        </w:tc>
      </w:tr>
      <w:tr w:rsidR="00CD7369" w:rsidRPr="00A529A6" w:rsidTr="00A353F9">
        <w:trPr>
          <w:trHeight w:val="945"/>
        </w:trPr>
        <w:tc>
          <w:tcPr>
            <w:tcW w:w="3111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4.7 Установка часто</w:t>
            </w:r>
            <w:r w:rsidRPr="00A529A6">
              <w:rPr>
                <w:sz w:val="26"/>
                <w:szCs w:val="26"/>
              </w:rPr>
              <w:t>т</w:t>
            </w:r>
            <w:r w:rsidRPr="00A529A6">
              <w:rPr>
                <w:sz w:val="26"/>
                <w:szCs w:val="26"/>
              </w:rPr>
              <w:t>ных преобразователей на НС №№ 12, 22 СП "ОСВ"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объект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</w:t>
            </w:r>
          </w:p>
        </w:tc>
        <w:tc>
          <w:tcPr>
            <w:tcW w:w="3732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1.Сокращение потребления электроэнергии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2. Гибкая работа системы насос-сеть.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3. Сокращение аварий в си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теме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 Повышение энергоэффе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>тивности</w:t>
            </w:r>
          </w:p>
        </w:tc>
      </w:tr>
      <w:tr w:rsidR="00CD7369" w:rsidRPr="00A529A6" w:rsidTr="00A353F9">
        <w:trPr>
          <w:trHeight w:val="1080"/>
        </w:trPr>
        <w:tc>
          <w:tcPr>
            <w:tcW w:w="3111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4.8 Выполнение СМР по проекту рыбоз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щитной системы на водозаборе СП "ОСВ"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объект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</w:t>
            </w:r>
          </w:p>
        </w:tc>
        <w:tc>
          <w:tcPr>
            <w:tcW w:w="3732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Исключение попадания р</w:t>
            </w:r>
            <w:r w:rsidRPr="00A529A6">
              <w:rPr>
                <w:sz w:val="26"/>
                <w:szCs w:val="26"/>
              </w:rPr>
              <w:t>ы</w:t>
            </w:r>
            <w:r w:rsidRPr="00A529A6">
              <w:rPr>
                <w:sz w:val="26"/>
                <w:szCs w:val="26"/>
              </w:rPr>
              <w:t>бы в водозаборное сооруж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ние</w:t>
            </w:r>
          </w:p>
        </w:tc>
      </w:tr>
      <w:tr w:rsidR="00CD7369" w:rsidRPr="00A529A6" w:rsidTr="00A353F9">
        <w:trPr>
          <w:trHeight w:val="495"/>
        </w:trPr>
        <w:tc>
          <w:tcPr>
            <w:tcW w:w="3111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4.9 Модернизация энергетического х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зяйства СП "ОСВ" I очередь (ЗРУ-6кВ, к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бельных  линий, АСУ ТП)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объект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2015-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2018</w:t>
            </w:r>
          </w:p>
        </w:tc>
        <w:tc>
          <w:tcPr>
            <w:tcW w:w="3732" w:type="dxa"/>
            <w:tcBorders>
              <w:top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Повышение надежности электроснабжения</w:t>
            </w:r>
          </w:p>
        </w:tc>
      </w:tr>
      <w:tr w:rsidR="00CD7369" w:rsidRPr="00A529A6" w:rsidTr="00A353F9">
        <w:trPr>
          <w:trHeight w:val="267"/>
        </w:trPr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5. Реконструкция и модернизация СП "ОСВ" II очередь , в т.ч.: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объект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2018-2024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1.Обновление основных фондов      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2. Модернизация технолог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ческих процессов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A353F9">
        <w:trPr>
          <w:trHeight w:val="285"/>
        </w:trPr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5.1 Строительство н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сосной станции II-го подъема № 21 проек</w:t>
            </w:r>
            <w:r w:rsidRPr="00A529A6">
              <w:rPr>
                <w:sz w:val="26"/>
                <w:szCs w:val="26"/>
              </w:rPr>
              <w:t>т</w:t>
            </w:r>
            <w:r w:rsidRPr="00A529A6">
              <w:rPr>
                <w:sz w:val="26"/>
                <w:szCs w:val="26"/>
              </w:rPr>
              <w:t>ной мощностью 4000 м3/ч с резервуарами чистой воды и колле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>тором d=1000 мм с блока КО № 4 до ко</w:t>
            </w:r>
            <w:r w:rsidRPr="00A529A6">
              <w:rPr>
                <w:sz w:val="26"/>
                <w:szCs w:val="26"/>
              </w:rPr>
              <w:t>л</w:t>
            </w:r>
            <w:r w:rsidRPr="00A529A6">
              <w:rPr>
                <w:sz w:val="26"/>
                <w:szCs w:val="26"/>
              </w:rPr>
              <w:t>лектора новых резе</w:t>
            </w:r>
            <w:r w:rsidRPr="00A529A6">
              <w:rPr>
                <w:sz w:val="26"/>
                <w:szCs w:val="26"/>
              </w:rPr>
              <w:t>р</w:t>
            </w:r>
            <w:r w:rsidRPr="00A529A6">
              <w:rPr>
                <w:sz w:val="26"/>
                <w:szCs w:val="26"/>
              </w:rPr>
              <w:t>вуаров чистой воды.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м3/ч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4000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2015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 Выведение из работы м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рально и физически уст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ревшей насосной станции.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2.Повышение надежности обеспечения питьевой водой потребителей.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3. Повышение энергоэффе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>тивности.</w:t>
            </w:r>
          </w:p>
        </w:tc>
      </w:tr>
      <w:tr w:rsidR="00CD7369" w:rsidRPr="00A529A6" w:rsidTr="00A353F9">
        <w:trPr>
          <w:trHeight w:val="285"/>
        </w:trPr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5.2 Проект и СМР по модернизации блоков КО №4 и №5.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объект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2015-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2018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Блоки не справляются с з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грязнениями источника в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доснабжения; в паводковый период и в цветение прои</w:t>
            </w:r>
            <w:r w:rsidRPr="00A529A6">
              <w:rPr>
                <w:sz w:val="26"/>
                <w:szCs w:val="26"/>
              </w:rPr>
              <w:t>з</w:t>
            </w:r>
            <w:r w:rsidRPr="00A529A6">
              <w:rPr>
                <w:sz w:val="26"/>
                <w:szCs w:val="26"/>
              </w:rPr>
              <w:t>водительность снижается до 25-35%</w:t>
            </w:r>
          </w:p>
        </w:tc>
      </w:tr>
      <w:tr w:rsidR="00CD7369" w:rsidRPr="00A529A6" w:rsidTr="00A353F9">
        <w:trPr>
          <w:trHeight w:val="285"/>
        </w:trPr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5.3 Проект и СМР по демонтажу блока фильтров №1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объект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2017-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2020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Выведение из работы м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рально и физически уст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ревшего оборудования, зд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ний и сооружений</w:t>
            </w:r>
          </w:p>
        </w:tc>
      </w:tr>
      <w:tr w:rsidR="00CD7369" w:rsidRPr="00A529A6" w:rsidTr="00A353F9">
        <w:trPr>
          <w:trHeight w:val="600"/>
        </w:trPr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5.4 Строительство си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темы очистки воды с использованием ПАУ на территории СП "ОСВ" на время ли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>видации техногенных аварий ограниченного масштаба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м3/сут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550 000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2015-2016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Повышение барьерных функций ОСВ по нефтепр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дуктам и запахам в период ухудшения качества воды в источнике во время техн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генных аварий ограниченн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го масштаба</w:t>
            </w:r>
          </w:p>
        </w:tc>
      </w:tr>
      <w:tr w:rsidR="00CD7369" w:rsidRPr="00A529A6" w:rsidTr="00A353F9">
        <w:trPr>
          <w:trHeight w:val="600"/>
        </w:trPr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5.5 Выполнить ТЭО узла первичного УФ -обеззараживания воды 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м3/сут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500 000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  <w:highlight w:val="red"/>
              </w:rPr>
            </w:pPr>
            <w:r w:rsidRPr="00A529A6">
              <w:rPr>
                <w:sz w:val="26"/>
                <w:szCs w:val="26"/>
              </w:rPr>
              <w:t>2017-2018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 Улучшение органолепт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 xml:space="preserve">ческих показателей качества воды. </w:t>
            </w:r>
          </w:p>
        </w:tc>
      </w:tr>
      <w:tr w:rsidR="00CD7369" w:rsidRPr="00A529A6" w:rsidTr="00A353F9">
        <w:trPr>
          <w:trHeight w:val="600"/>
        </w:trPr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5.6 Строительство узла УФ - обеззараживания фильтрованной воды 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м3/сут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500 000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  <w:highlight w:val="red"/>
              </w:rPr>
            </w:pPr>
            <w:r w:rsidRPr="00A529A6">
              <w:rPr>
                <w:sz w:val="26"/>
                <w:szCs w:val="26"/>
              </w:rPr>
              <w:t>2017-2018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1.Обеспечение качества в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ды в соответствии с СанПиН 2.1.4.1074-01, с использов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нием современного эффе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>тивного метода обеззараж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вания воды.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2. Повышение устойчивости питьевой водык вирусам и бактериям.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3. Улучшение органолепт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ческих показателей качества воды.</w:t>
            </w: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5.7 Внедрение автом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тич. системы управл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ния технологическими процессами, дистанц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онного мониторинга и управления (АСУ ТП) СП "ОСВ"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объект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26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2014-2020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 Повышение оперативн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сти и качества управления технологическими проце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 xml:space="preserve">сами,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2. Сокращение затрат и  времени на обнаружение и локализацию неисправн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 xml:space="preserve">стей и аварий в системе,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3.Облегчение условий труда обслуживающего персонала.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4.Повышение уровня эк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плуатации ОСВ.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5. Сокращение штатов</w:t>
            </w: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5.8 Модернизация энергетического х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зяйства СП "ОСВ" II очередь (3-ий незав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симый источник, к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бельные  линии, АСУ ТП)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объект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2018-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2020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Повышение надежности электроснабжения</w:t>
            </w: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5.9 Проектирование и строительство узла приготовления и доз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 xml:space="preserve">рования гипохлорита </w:t>
            </w:r>
            <w:r w:rsidRPr="00A529A6">
              <w:rPr>
                <w:sz w:val="26"/>
                <w:szCs w:val="26"/>
              </w:rPr>
              <w:lastRenderedPageBreak/>
              <w:t xml:space="preserve">натрия 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м3/сут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450 000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2018-2024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 Исключение образования хлорорганических соедин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ний в питьевой воде.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2. Повышение безопасности </w:t>
            </w:r>
            <w:r w:rsidRPr="00A529A6">
              <w:rPr>
                <w:sz w:val="26"/>
                <w:szCs w:val="26"/>
              </w:rPr>
              <w:lastRenderedPageBreak/>
              <w:t>производства за счет вывода из работы хлораторной - опасного объекта.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3. Улучшение органолепт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ческих показателей качества воды.</w:t>
            </w: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5.10 Строительство с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оружений очистки промывных вод и о</w:t>
            </w:r>
            <w:r w:rsidRPr="00A529A6">
              <w:rPr>
                <w:sz w:val="26"/>
                <w:szCs w:val="26"/>
              </w:rPr>
              <w:t>б</w:t>
            </w:r>
            <w:r w:rsidRPr="00A529A6">
              <w:rPr>
                <w:sz w:val="26"/>
                <w:szCs w:val="26"/>
              </w:rPr>
              <w:t>работки осадков  СП "ОСВ"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объект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90 000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2018-2021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 Сокращение объемов з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 xml:space="preserve">бираемой из Шершневского водохранилища воды.        2. Улучшение качества воды в источнике водоснабжения.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3. Снижение нагрузки на с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оружения по органическим загрязнениям.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 Исполнение Постановл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ния Правительства Челяби</w:t>
            </w:r>
            <w:r w:rsidRPr="00A529A6">
              <w:rPr>
                <w:sz w:val="26"/>
                <w:szCs w:val="26"/>
              </w:rPr>
              <w:t>н</w:t>
            </w:r>
            <w:r w:rsidRPr="00A529A6">
              <w:rPr>
                <w:sz w:val="26"/>
                <w:szCs w:val="26"/>
              </w:rPr>
              <w:t>ской обл. от 27.07.2010 г. №50-П "О водообеспечении Челябинского промышле</w:t>
            </w:r>
            <w:r w:rsidRPr="00A529A6">
              <w:rPr>
                <w:sz w:val="26"/>
                <w:szCs w:val="26"/>
              </w:rPr>
              <w:t>н</w:t>
            </w:r>
            <w:r w:rsidRPr="00A529A6">
              <w:rPr>
                <w:sz w:val="26"/>
                <w:szCs w:val="26"/>
              </w:rPr>
              <w:t>ного района".</w:t>
            </w: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6. Утверждение зап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сов подземных вод для хозяйственно - пить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вого водоснабжения города на случай чре</w:t>
            </w:r>
            <w:r w:rsidRPr="00A529A6">
              <w:rPr>
                <w:sz w:val="26"/>
                <w:szCs w:val="26"/>
              </w:rPr>
              <w:t>з</w:t>
            </w:r>
            <w:r w:rsidRPr="00A529A6">
              <w:rPr>
                <w:sz w:val="26"/>
                <w:szCs w:val="26"/>
              </w:rPr>
              <w:t>вычайных ситуаций</w:t>
            </w:r>
          </w:p>
        </w:tc>
        <w:tc>
          <w:tcPr>
            <w:tcW w:w="809" w:type="dxa"/>
          </w:tcPr>
          <w:p w:rsidR="00CD7369" w:rsidRPr="00A529A6" w:rsidRDefault="00A353F9" w:rsidP="00A353F9">
            <w:pPr>
              <w:ind w:left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CD7369" w:rsidRPr="00A529A6">
              <w:rPr>
                <w:sz w:val="26"/>
                <w:szCs w:val="26"/>
              </w:rPr>
              <w:t>ыс.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м3/сут</w:t>
            </w:r>
          </w:p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100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2024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Обеспечение хозяйственно-питьевого водоснабжения города в случаях чрезв</w:t>
            </w:r>
            <w:r w:rsidRPr="00A529A6">
              <w:rPr>
                <w:sz w:val="26"/>
                <w:szCs w:val="26"/>
              </w:rPr>
              <w:t>ы</w:t>
            </w:r>
            <w:r w:rsidRPr="00A529A6">
              <w:rPr>
                <w:sz w:val="26"/>
                <w:szCs w:val="26"/>
              </w:rPr>
              <w:t>чайных ситуаций</w:t>
            </w:r>
          </w:p>
        </w:tc>
      </w:tr>
      <w:tr w:rsidR="00CD7369" w:rsidRPr="00A529A6" w:rsidTr="00A353F9">
        <w:tc>
          <w:tcPr>
            <w:tcW w:w="9639" w:type="dxa"/>
            <w:gridSpan w:val="5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Водоснабжение п. Смолино</w:t>
            </w: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1.Строительство ста</w:t>
            </w:r>
            <w:r w:rsidRPr="00A529A6">
              <w:rPr>
                <w:sz w:val="26"/>
                <w:szCs w:val="26"/>
              </w:rPr>
              <w:t>н</w:t>
            </w:r>
            <w:r w:rsidRPr="00A529A6">
              <w:rPr>
                <w:sz w:val="26"/>
                <w:szCs w:val="26"/>
              </w:rPr>
              <w:t>ции обеззараживания воды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м3/сут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600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 Повышение устойчивости питьевой воды к вирусам и бактериям.</w:t>
            </w: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2. Подключение к си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теме водоснабжения г. Челябинска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м3/сут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600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2020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Обеспечение качества воды в соответствии с СанПиН 2.1.4.1074-01.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A353F9">
        <w:tc>
          <w:tcPr>
            <w:tcW w:w="9639" w:type="dxa"/>
            <w:gridSpan w:val="5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Водоснабжение п. Аэропорт</w:t>
            </w: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 Строительство с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оружений по умягч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нию и обезжелезив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нию воды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м3/сут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1 000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2016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Обеспечение качества воды в соответствии с СанПиН 2.1.4.1074-01.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A353F9">
        <w:tc>
          <w:tcPr>
            <w:tcW w:w="9639" w:type="dxa"/>
            <w:gridSpan w:val="5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Сети водоснабжения </w:t>
            </w: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 Проект  и СМР по приведению рабочих характеристик н/агрегатов насосных станций второго и третьего подъёмов к характеристике сущ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ствующей водопр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lastRenderedPageBreak/>
              <w:t>водной сети с учётом перспективы водоп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требления (замена н/агрегатов, установка преобразователей ча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тоты, обратные клап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на, автоматические вантузы, индивидуал</w:t>
            </w:r>
            <w:r w:rsidRPr="00A529A6">
              <w:rPr>
                <w:sz w:val="26"/>
                <w:szCs w:val="26"/>
              </w:rPr>
              <w:t>ь</w:t>
            </w:r>
            <w:r w:rsidRPr="00A529A6">
              <w:rPr>
                <w:sz w:val="26"/>
                <w:szCs w:val="26"/>
              </w:rPr>
              <w:t>ные приборы учёта п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дачи воды н/агрегатами)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сист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ма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2014-2018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1.Сокращение потребления электроэнергии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2. Гибкая работа системы насос-сеть.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3. Сокращение аварий в си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теме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4. Повышение энергоэффе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>тивности</w:t>
            </w: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2. Проектирование второй очереди вос</w:t>
            </w:r>
            <w:r w:rsidRPr="00A529A6">
              <w:rPr>
                <w:sz w:val="26"/>
                <w:szCs w:val="26"/>
              </w:rPr>
              <w:t>ь</w:t>
            </w:r>
            <w:r w:rsidRPr="00A529A6">
              <w:rPr>
                <w:sz w:val="26"/>
                <w:szCs w:val="26"/>
              </w:rPr>
              <w:t>мого водовода до З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падной н/станции и СМР в полном объёме.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объект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2015-2018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Выведение из эксплуатации водоводов постройки 1932-1956 гг. (1, 2 и 3 водоводы)</w:t>
            </w:r>
          </w:p>
        </w:tc>
      </w:tr>
      <w:tr w:rsidR="00CD7369" w:rsidRPr="00A529A6" w:rsidTr="00A353F9">
        <w:tc>
          <w:tcPr>
            <w:tcW w:w="3111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3. Санация магис</w:t>
            </w:r>
            <w:r w:rsidRPr="00A529A6">
              <w:rPr>
                <w:sz w:val="26"/>
                <w:szCs w:val="26"/>
              </w:rPr>
              <w:t>т</w:t>
            </w:r>
            <w:r w:rsidRPr="00A529A6">
              <w:rPr>
                <w:sz w:val="26"/>
                <w:szCs w:val="26"/>
              </w:rPr>
              <w:t>ральных водоводов</w:t>
            </w:r>
          </w:p>
        </w:tc>
        <w:tc>
          <w:tcPr>
            <w:tcW w:w="809" w:type="dxa"/>
          </w:tcPr>
          <w:p w:rsidR="00CD7369" w:rsidRPr="00A529A6" w:rsidRDefault="00CD7369" w:rsidP="00A353F9">
            <w:pPr>
              <w:ind w:left="183"/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п.м.</w:t>
            </w:r>
          </w:p>
        </w:tc>
        <w:tc>
          <w:tcPr>
            <w:tcW w:w="111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102 350</w:t>
            </w:r>
          </w:p>
        </w:tc>
        <w:tc>
          <w:tcPr>
            <w:tcW w:w="87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2014- 2018</w:t>
            </w:r>
          </w:p>
        </w:tc>
        <w:tc>
          <w:tcPr>
            <w:tcW w:w="3732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Обеспечение качества воды в соответствии с СанПиН 2.1.4.1074-01.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Обеспечение устойчивого водоснабжения города.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Снижение потерь воды питьевого качества</w:t>
            </w:r>
          </w:p>
        </w:tc>
      </w:tr>
    </w:tbl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96683F" w:rsidP="00A353F9">
      <w:pPr>
        <w:ind w:left="0" w:firstLine="709"/>
        <w:jc w:val="both"/>
        <w:rPr>
          <w:sz w:val="26"/>
          <w:szCs w:val="26"/>
        </w:rPr>
      </w:pPr>
      <w:hyperlink w:anchor="_Toc286830501" w:history="1">
        <w:bookmarkStart w:id="66" w:name="_Toc375808505"/>
        <w:r w:rsidR="00CD7369" w:rsidRPr="00A529A6">
          <w:rPr>
            <w:sz w:val="26"/>
            <w:szCs w:val="26"/>
          </w:rPr>
          <w:t xml:space="preserve">Сведения о развитии систем диспетчеризации, телемеханизации и систем управления режимами водоснабжения </w:t>
        </w:r>
        <w:r w:rsidR="00CD7369" w:rsidRPr="00A529A6">
          <w:rPr>
            <w:webHidden/>
            <w:sz w:val="26"/>
            <w:szCs w:val="26"/>
          </w:rPr>
          <w:tab/>
        </w:r>
      </w:hyperlink>
      <w:r w:rsidR="00CD7369" w:rsidRPr="00A529A6">
        <w:rPr>
          <w:sz w:val="26"/>
          <w:szCs w:val="26"/>
        </w:rPr>
        <w:t>на объектах организаций, осуществля</w:t>
      </w:r>
      <w:r w:rsidR="00CD7369" w:rsidRPr="00A529A6">
        <w:rPr>
          <w:sz w:val="26"/>
          <w:szCs w:val="26"/>
        </w:rPr>
        <w:t>ю</w:t>
      </w:r>
      <w:r w:rsidR="00CD7369" w:rsidRPr="00A529A6">
        <w:rPr>
          <w:sz w:val="26"/>
          <w:szCs w:val="26"/>
        </w:rPr>
        <w:t>щих водоснабжение.</w:t>
      </w:r>
      <w:bookmarkEnd w:id="66"/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Внедрение автоматической системы управления технологическими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процессами (АСУ ТП)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Управление технологическими процессами станции водоочистки должно ос</w:t>
      </w:r>
      <w:r w:rsidRPr="00A529A6">
        <w:rPr>
          <w:sz w:val="26"/>
          <w:szCs w:val="26"/>
        </w:rPr>
        <w:t>у</w:t>
      </w:r>
      <w:r w:rsidRPr="00A529A6">
        <w:rPr>
          <w:sz w:val="26"/>
          <w:szCs w:val="26"/>
        </w:rPr>
        <w:t>ществляется в соответствии с достигнутым высоким техническим уровнем нашего времени. Система контроля и управления станцией водоподготовки проектируется с учётом следующих принципов: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Система управления представляет собой сеть контроллеров с разделённой си</w:t>
      </w:r>
      <w:r w:rsidRPr="00A529A6">
        <w:rPr>
          <w:sz w:val="26"/>
          <w:szCs w:val="26"/>
        </w:rPr>
        <w:t>с</w:t>
      </w:r>
      <w:r w:rsidRPr="00A529A6">
        <w:rPr>
          <w:sz w:val="26"/>
          <w:szCs w:val="26"/>
        </w:rPr>
        <w:t>темой, элементы которой связаны между собой сетью с высокой скоростью коммун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кации.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Центром системы управления является сеть, состоящая из ПК, обеспечива</w:t>
      </w:r>
      <w:r w:rsidRPr="00A529A6">
        <w:rPr>
          <w:sz w:val="26"/>
          <w:szCs w:val="26"/>
        </w:rPr>
        <w:t>ю</w:t>
      </w:r>
      <w:r w:rsidRPr="00A529A6">
        <w:rPr>
          <w:sz w:val="26"/>
          <w:szCs w:val="26"/>
        </w:rPr>
        <w:t>щих двухсторонний контакт между оператором и машиной. ПК подключены к сети коммуникации контроллеров. В центральной диспетчерской также предусмотрены мониторы для демонстрации большого количества технологических данных и граф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ческих изображений объектов.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bookmarkStart w:id="67" w:name="_Toc225672869"/>
      <w:bookmarkStart w:id="68" w:name="_Toc226340676"/>
      <w:bookmarkStart w:id="69" w:name="_Toc229190223"/>
      <w:bookmarkStart w:id="70" w:name="_Toc229222343"/>
      <w:bookmarkStart w:id="71" w:name="_Toc229222550"/>
      <w:bookmarkStart w:id="72" w:name="_Toc229222757"/>
      <w:bookmarkStart w:id="73" w:name="_Toc229470599"/>
      <w:bookmarkStart w:id="74" w:name="_Toc239655975"/>
      <w:bookmarkStart w:id="75" w:name="_Toc239840377"/>
      <w:bookmarkStart w:id="76" w:name="_Toc240259780"/>
      <w:bookmarkStart w:id="77" w:name="_Toc240259864"/>
      <w:bookmarkStart w:id="78" w:name="_Toc241979079"/>
      <w:bookmarkStart w:id="79" w:name="_Toc242078145"/>
      <w:bookmarkStart w:id="80" w:name="_Toc285991151"/>
      <w:bookmarkStart w:id="81" w:name="_Toc285991208"/>
      <w:bookmarkStart w:id="82" w:name="_Toc286331704"/>
      <w:bookmarkStart w:id="83" w:name="_Toc286401382"/>
      <w:bookmarkStart w:id="84" w:name="_Toc286423511"/>
      <w:bookmarkStart w:id="85" w:name="_Toc286424625"/>
      <w:bookmarkStart w:id="86" w:name="_Toc286589238"/>
      <w:bookmarkStart w:id="87" w:name="_Toc286762993"/>
      <w:bookmarkStart w:id="88" w:name="_Toc286763168"/>
      <w:bookmarkStart w:id="89" w:name="_Toc370378524"/>
      <w:r w:rsidRPr="00A529A6">
        <w:rPr>
          <w:sz w:val="26"/>
          <w:szCs w:val="26"/>
        </w:rPr>
        <w:t xml:space="preserve"> Измерительные и регулирующие приборы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Режим работы станции водоподготовки, в основном, будет автоматическим, где задачу персонала в первую очередь составляет контроль и обслуживание  оборудов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 xml:space="preserve">ния. Работа машин и оборудования прослеживается по центральному компьютеру, на </w:t>
      </w:r>
      <w:r w:rsidRPr="00A529A6">
        <w:rPr>
          <w:sz w:val="26"/>
          <w:szCs w:val="26"/>
        </w:rPr>
        <w:lastRenderedPageBreak/>
        <w:t>основании сигналов Контроллеров. Контроллеры, кроме включения и выключения машин, в некоторых случаях выполняют измерения и регулировки, связанные с р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зультатом измерений. Измерительные контуры должны обеспечить следующие фун</w:t>
      </w:r>
      <w:r w:rsidRPr="00A529A6">
        <w:rPr>
          <w:sz w:val="26"/>
          <w:szCs w:val="26"/>
        </w:rPr>
        <w:t>к</w:t>
      </w:r>
      <w:r w:rsidRPr="00A529A6">
        <w:rPr>
          <w:sz w:val="26"/>
          <w:szCs w:val="26"/>
        </w:rPr>
        <w:t>ции: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контроль над потреблением тока;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измерение расходов воды (растворов) и осадка;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измерение уровня воды и  реагентов, в камерах и емкостях;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измерение давления воздуха в трубопроводах;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автоматическое измерение некоторых показателей качества воды;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измерение других технологических параметров (например, концентрация осадка, уровень осадка, температура, влажность, и.т.д.).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измерения количества поступающей сырой воды и выпускаемой очищенной воды (индуктивные датчики расхода), количества всех внутренних технологических потоков должны измеряться таким образом, чтобы за счёт измерений можно было с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ставлять баланс расхода материалов, а в случае реагентов можно было следить за о</w:t>
      </w:r>
      <w:r w:rsidRPr="00A529A6">
        <w:rPr>
          <w:sz w:val="26"/>
          <w:szCs w:val="26"/>
        </w:rPr>
        <w:t>с</w:t>
      </w:r>
      <w:r w:rsidRPr="00A529A6">
        <w:rPr>
          <w:sz w:val="26"/>
          <w:szCs w:val="26"/>
        </w:rPr>
        <w:t>татками складских запасов.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Влияние отдельных ступеней водообработки на качество питьевой воды будет прослеживаться измерительными приборами, дающими непрерывные показания.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Непрерывно измеряются следующие показатели сырой воды: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температура, концентрация растворённого кислорода, мутность, pH;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- цветность, Fe, Mn; 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УФ абсорбируемость, содержание общего органического углерода.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После важнейших технологических ступеней измеряются следующие параме</w:t>
      </w:r>
      <w:r w:rsidRPr="00A529A6">
        <w:rPr>
          <w:sz w:val="26"/>
          <w:szCs w:val="26"/>
        </w:rPr>
        <w:t>т</w:t>
      </w:r>
      <w:r w:rsidRPr="00A529A6">
        <w:rPr>
          <w:sz w:val="26"/>
          <w:szCs w:val="26"/>
        </w:rPr>
        <w:t>ры воды: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флотированная вода: мутность, цветность, рН;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вода после песчаных фильтрами: мутность, цветность;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питьевая вода: температура, мутность, рН, цветность, проводимость, Fe, Mn, УФ абсорбируемость, содержание общего органического углерода, содержание ост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точных средств обеззараживания.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Автоматическая станция мониторинга, устанавливаемая в здании песчаных фильтров, ежечасно будет измерять вышеперечисленные параметры сырой и пить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вой воды.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Автоматическая система управления  схемы централизованного  водоснабж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ния.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Система диспетчеризации системы водоснабжения построена на основе АСУ Интелекон и обеспечивает контроль параметров сети по диктующим точкам. АСУ п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зволяет контролировать параметры напора в 46 диктующих точках сети.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Дальнейшее развитие системы должно обеспечивать увеличение контрольных точек и увеличение контролируемых параметров.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</w:p>
    <w:p w:rsidR="00CD7369" w:rsidRPr="00A529A6" w:rsidRDefault="0096683F" w:rsidP="00A353F9">
      <w:pPr>
        <w:ind w:left="0" w:firstLine="709"/>
        <w:jc w:val="both"/>
        <w:rPr>
          <w:sz w:val="26"/>
          <w:szCs w:val="26"/>
        </w:rPr>
      </w:pPr>
      <w:hyperlink w:anchor="_Toc286830509" w:history="1">
        <w:bookmarkStart w:id="90" w:name="_Toc375808506"/>
        <w:r w:rsidR="00CD7369" w:rsidRPr="00A529A6">
          <w:rPr>
            <w:sz w:val="26"/>
            <w:szCs w:val="26"/>
          </w:rPr>
          <w:t>Экологические аспекты мероприятий по строительству, реконструкции и м</w:t>
        </w:r>
        <w:r w:rsidR="00CD7369" w:rsidRPr="00A529A6">
          <w:rPr>
            <w:sz w:val="26"/>
            <w:szCs w:val="26"/>
          </w:rPr>
          <w:t>о</w:t>
        </w:r>
        <w:r w:rsidR="00CD7369" w:rsidRPr="00A529A6">
          <w:rPr>
            <w:sz w:val="26"/>
            <w:szCs w:val="26"/>
          </w:rPr>
          <w:t>дернизации объектов системы водоснабжения</w:t>
        </w:r>
        <w:bookmarkEnd w:id="90"/>
        <w:r w:rsidR="00CD7369" w:rsidRPr="00A529A6">
          <w:rPr>
            <w:webHidden/>
            <w:sz w:val="26"/>
            <w:szCs w:val="26"/>
          </w:rPr>
          <w:tab/>
        </w:r>
      </w:hyperlink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Все мероприятия по развитию и модернизации объектов водоснабжения г. Ч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лябинска, направленные на улучшение качества питьевой воды, могу быть отнесены к  мероприятиям по охране окружающей среды и здоровья населения. Эффекты от вн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 xml:space="preserve">дрения данных мероприятий – улучшение здоровья и качества жизни населения, а так </w:t>
      </w:r>
      <w:r w:rsidRPr="00A529A6">
        <w:rPr>
          <w:sz w:val="26"/>
          <w:szCs w:val="26"/>
        </w:rPr>
        <w:lastRenderedPageBreak/>
        <w:t>же снижение воздействия на окружающую среду, в том числе на водный объект, улучшение экологической обстановки на территории г. Челябинска и городов-спутников, Шершневского водохранилища и р. Миасс.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</w:p>
    <w:p w:rsidR="00CD7369" w:rsidRPr="00A529A6" w:rsidRDefault="0096683F" w:rsidP="00A353F9">
      <w:pPr>
        <w:ind w:left="0" w:firstLine="709"/>
        <w:jc w:val="both"/>
        <w:rPr>
          <w:sz w:val="26"/>
          <w:szCs w:val="26"/>
        </w:rPr>
      </w:pPr>
      <w:hyperlink w:anchor="_Toc286830506" w:history="1">
        <w:bookmarkStart w:id="91" w:name="_Toc375808507"/>
        <w:r w:rsidR="00CD7369" w:rsidRPr="00A529A6">
          <w:rPr>
            <w:sz w:val="26"/>
            <w:szCs w:val="26"/>
          </w:rPr>
          <w:t>Мероприятия по предотвращению вредного воздействия на водный бассейн предлагаемых к строительству и реконструкции объектов систем водоснабжения при сбросе промывных вод</w:t>
        </w:r>
        <w:bookmarkEnd w:id="91"/>
        <w:r w:rsidR="00CD7369" w:rsidRPr="00A529A6">
          <w:rPr>
            <w:webHidden/>
            <w:sz w:val="26"/>
            <w:szCs w:val="26"/>
          </w:rPr>
          <w:tab/>
        </w:r>
      </w:hyperlink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Одним из постоянных источников загрязнения Шершневского водохранилища являются сбрасываемые практически без обработки воды, образующиеся в результате промывки песчаных фильтров и контактных осветлителей. Находящиеся в их составе взвешенные вещества и компоненты технологических материалов, а так же бактер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альные загрязнения, попадая в водоем, увеличивают мутность воды, сокращают до</w:t>
      </w:r>
      <w:r w:rsidRPr="00A529A6">
        <w:rPr>
          <w:sz w:val="26"/>
          <w:szCs w:val="26"/>
        </w:rPr>
        <w:t>с</w:t>
      </w:r>
      <w:r w:rsidRPr="00A529A6">
        <w:rPr>
          <w:sz w:val="26"/>
          <w:szCs w:val="26"/>
        </w:rPr>
        <w:t>туп света на глубину, и, как следствие, снижают интенсивность фотосинтеза, что в свою очередь приводит к уменьшению сообщества, способствующего процессам с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моочищения и увеличению донных отложений.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настоящее время на ОСВ запланированы мероприятия, снижающие колич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ство загрязняющих веществ и микроорганизмов при сбросе промывных вод в Шер</w:t>
      </w:r>
      <w:r w:rsidRPr="00A529A6">
        <w:rPr>
          <w:sz w:val="26"/>
          <w:szCs w:val="26"/>
        </w:rPr>
        <w:t>ш</w:t>
      </w:r>
      <w:r w:rsidRPr="00A529A6">
        <w:rPr>
          <w:sz w:val="26"/>
          <w:szCs w:val="26"/>
        </w:rPr>
        <w:t>невское водохранилище.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План мероприятий и достигаемый экологический эффект приведен в таблице 8.</w:t>
      </w: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sz w:val="26"/>
          <w:szCs w:val="26"/>
        </w:rPr>
        <w:t>Таблица 8</w:t>
      </w:r>
    </w:p>
    <w:tbl>
      <w:tblPr>
        <w:tblStyle w:val="af3"/>
        <w:tblW w:w="0" w:type="auto"/>
        <w:tblInd w:w="108" w:type="dxa"/>
        <w:tblLayout w:type="fixed"/>
        <w:tblLook w:val="01E0"/>
      </w:tblPr>
      <w:tblGrid>
        <w:gridCol w:w="700"/>
        <w:gridCol w:w="3640"/>
        <w:gridCol w:w="2380"/>
        <w:gridCol w:w="2240"/>
        <w:gridCol w:w="679"/>
      </w:tblGrid>
      <w:tr w:rsidR="00CD7369" w:rsidRPr="00A529A6" w:rsidTr="00A353F9">
        <w:trPr>
          <w:trHeight w:val="165"/>
        </w:trPr>
        <w:tc>
          <w:tcPr>
            <w:tcW w:w="700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</w:t>
            </w:r>
          </w:p>
        </w:tc>
        <w:tc>
          <w:tcPr>
            <w:tcW w:w="3640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620" w:type="dxa"/>
            <w:gridSpan w:val="2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Данные о сбросах загрязняющих веществ и микроорганизмов</w:t>
            </w:r>
          </w:p>
        </w:tc>
        <w:tc>
          <w:tcPr>
            <w:tcW w:w="679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Достигаемый эффект, %</w:t>
            </w:r>
          </w:p>
        </w:tc>
      </w:tr>
      <w:tr w:rsidR="00CD7369" w:rsidRPr="00A529A6" w:rsidTr="00A353F9">
        <w:trPr>
          <w:trHeight w:val="300"/>
        </w:trPr>
        <w:tc>
          <w:tcPr>
            <w:tcW w:w="700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3640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До</w:t>
            </w:r>
          </w:p>
        </w:tc>
        <w:tc>
          <w:tcPr>
            <w:tcW w:w="22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После</w:t>
            </w:r>
          </w:p>
        </w:tc>
        <w:tc>
          <w:tcPr>
            <w:tcW w:w="679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A353F9">
        <w:tc>
          <w:tcPr>
            <w:tcW w:w="70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36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Монтаж медленных реш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ток в камерах хлопьеобр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зования отстойников Бл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ка№3 (Выпуск №1)</w:t>
            </w:r>
          </w:p>
        </w:tc>
        <w:tc>
          <w:tcPr>
            <w:tcW w:w="238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Аl3+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0,742мг/л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17,017т/год</w:t>
            </w:r>
          </w:p>
        </w:tc>
        <w:tc>
          <w:tcPr>
            <w:tcW w:w="22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Аl3+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0,556мг/л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12,751т/год</w:t>
            </w:r>
          </w:p>
        </w:tc>
        <w:tc>
          <w:tcPr>
            <w:tcW w:w="67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25</w:t>
            </w:r>
          </w:p>
        </w:tc>
      </w:tr>
      <w:tr w:rsidR="00CD7369" w:rsidRPr="00A529A6" w:rsidTr="00A353F9">
        <w:trPr>
          <w:trHeight w:val="390"/>
        </w:trPr>
        <w:tc>
          <w:tcPr>
            <w:tcW w:w="700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3640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Система транспортировки промывных вод обмыва с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ток микрофильтров (выпуск №1)</w:t>
            </w:r>
          </w:p>
        </w:tc>
        <w:tc>
          <w:tcPr>
            <w:tcW w:w="238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Аl3+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0,556мг/л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12,751т/год</w:t>
            </w:r>
          </w:p>
        </w:tc>
        <w:tc>
          <w:tcPr>
            <w:tcW w:w="22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Аl3+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0,500мг/л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11,194т/год</w:t>
            </w:r>
          </w:p>
        </w:tc>
        <w:tc>
          <w:tcPr>
            <w:tcW w:w="67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12</w:t>
            </w:r>
          </w:p>
        </w:tc>
      </w:tr>
      <w:tr w:rsidR="00CD7369" w:rsidRPr="00A529A6" w:rsidTr="00A353F9">
        <w:trPr>
          <w:trHeight w:val="870"/>
        </w:trPr>
        <w:tc>
          <w:tcPr>
            <w:tcW w:w="700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3640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Водоросли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(октябрь-апрель)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4 938 155 кл/л</w:t>
            </w:r>
          </w:p>
        </w:tc>
        <w:tc>
          <w:tcPr>
            <w:tcW w:w="22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Водоросли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(октябрь-апрель)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4 444 339 кл/л</w:t>
            </w:r>
          </w:p>
        </w:tc>
        <w:tc>
          <w:tcPr>
            <w:tcW w:w="67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</w:t>
            </w:r>
          </w:p>
        </w:tc>
      </w:tr>
      <w:tr w:rsidR="00CD7369" w:rsidRPr="00A529A6" w:rsidTr="00A353F9">
        <w:trPr>
          <w:trHeight w:val="255"/>
        </w:trPr>
        <w:tc>
          <w:tcPr>
            <w:tcW w:w="700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3640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Водоросли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(май-сентябрь)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71 263 071 кл/л</w:t>
            </w:r>
          </w:p>
        </w:tc>
        <w:tc>
          <w:tcPr>
            <w:tcW w:w="22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Водоросли 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(май-сентябрь) 64 136 763 кл/л</w:t>
            </w:r>
          </w:p>
        </w:tc>
        <w:tc>
          <w:tcPr>
            <w:tcW w:w="67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</w:t>
            </w:r>
          </w:p>
        </w:tc>
      </w:tr>
      <w:tr w:rsidR="00CD7369" w:rsidRPr="00A529A6" w:rsidTr="00A353F9">
        <w:trPr>
          <w:trHeight w:val="285"/>
        </w:trPr>
        <w:tc>
          <w:tcPr>
            <w:tcW w:w="700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3640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Qпром.вод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22 933, 8 тыс.м3/год</w:t>
            </w:r>
          </w:p>
        </w:tc>
        <w:tc>
          <w:tcPr>
            <w:tcW w:w="22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Qпром.вод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22 387, 3 тыс.м3/год</w:t>
            </w:r>
          </w:p>
        </w:tc>
        <w:tc>
          <w:tcPr>
            <w:tcW w:w="67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2,4</w:t>
            </w:r>
          </w:p>
        </w:tc>
      </w:tr>
      <w:tr w:rsidR="00CD7369" w:rsidRPr="00A529A6" w:rsidTr="00A353F9">
        <w:trPr>
          <w:trHeight w:val="1080"/>
        </w:trPr>
        <w:tc>
          <w:tcPr>
            <w:tcW w:w="700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</w:t>
            </w:r>
          </w:p>
        </w:tc>
        <w:tc>
          <w:tcPr>
            <w:tcW w:w="3640" w:type="dxa"/>
            <w:vMerge w:val="restart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Система сорбционной оч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стки на ОСВ, в т.ч.: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Выпуск №1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Выпуск №2</w:t>
            </w:r>
          </w:p>
        </w:tc>
        <w:tc>
          <w:tcPr>
            <w:tcW w:w="238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Mn2+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0,057мг/л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1,276т/год</w:t>
            </w:r>
          </w:p>
        </w:tc>
        <w:tc>
          <w:tcPr>
            <w:tcW w:w="22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Mn2+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0,051мг/л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1,142т/год</w:t>
            </w:r>
          </w:p>
        </w:tc>
        <w:tc>
          <w:tcPr>
            <w:tcW w:w="67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10,5</w:t>
            </w:r>
          </w:p>
        </w:tc>
      </w:tr>
      <w:tr w:rsidR="00CD7369" w:rsidRPr="00A529A6" w:rsidTr="00A353F9">
        <w:trPr>
          <w:trHeight w:val="345"/>
        </w:trPr>
        <w:tc>
          <w:tcPr>
            <w:tcW w:w="700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3640" w:type="dxa"/>
            <w:vMerge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Mn2+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0,02мг/л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0,092т/год</w:t>
            </w:r>
          </w:p>
        </w:tc>
        <w:tc>
          <w:tcPr>
            <w:tcW w:w="224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Mn2+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0,018мг/л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0,083т/год</w:t>
            </w:r>
          </w:p>
        </w:tc>
        <w:tc>
          <w:tcPr>
            <w:tcW w:w="67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</w:t>
            </w:r>
          </w:p>
        </w:tc>
      </w:tr>
    </w:tbl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Сроки реализации мероприятий с 2014г.  по 2017г.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Для предотвращения неблагоприятного воздействия на водоем в процессе в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доподготовки необходимо использование ресурсосберегающей, природоохранной технологии повторного использования промывных вод.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Строительство сооружений очистки промывных вод и обработки осадков СП "ОСВ" необходимо реализовать в ближайшее время.  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Очистка промывных вод на сооружениях позволит: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1. Сократить объемы забираемой из Шершневского водохранилища воды, в связи возвратом очищенных промывных вод в "голову" ОСВ. 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2. Улучшить качество воды в источнике водоснабжения, в связи с исключением перекачки промывных вод в  Шершневское водохранилище. 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3. Снизить нагрузку на сооружения по органическим загрязнениям. </w:t>
      </w:r>
    </w:p>
    <w:p w:rsidR="00CD7369" w:rsidRPr="00A529A6" w:rsidRDefault="00CD7369" w:rsidP="00A353F9">
      <w:pPr>
        <w:ind w:left="0"/>
        <w:rPr>
          <w:sz w:val="26"/>
          <w:szCs w:val="26"/>
        </w:rPr>
      </w:pPr>
    </w:p>
    <w:p w:rsidR="00CD7369" w:rsidRPr="00A529A6" w:rsidRDefault="0096683F" w:rsidP="00A353F9">
      <w:pPr>
        <w:ind w:left="0"/>
        <w:jc w:val="center"/>
        <w:rPr>
          <w:sz w:val="26"/>
          <w:szCs w:val="26"/>
        </w:rPr>
      </w:pPr>
      <w:hyperlink w:anchor="_Toc286830508" w:history="1">
        <w:bookmarkStart w:id="92" w:name="_Toc375808508"/>
        <w:r w:rsidR="00CD7369" w:rsidRPr="00A529A6">
          <w:rPr>
            <w:sz w:val="26"/>
            <w:szCs w:val="26"/>
          </w:rPr>
          <w:t>Мероприятия по предотвращению вредного воздействия на окружающую среду при снабжении и хранении химических реагентов, используемых при водоподготовке</w:t>
        </w:r>
        <w:bookmarkEnd w:id="92"/>
        <w:r w:rsidR="00A353F9">
          <w:rPr>
            <w:sz w:val="26"/>
            <w:szCs w:val="26"/>
          </w:rPr>
          <w:t>.</w:t>
        </w:r>
        <w:r w:rsidR="00CD7369" w:rsidRPr="00A529A6">
          <w:rPr>
            <w:webHidden/>
            <w:sz w:val="26"/>
            <w:szCs w:val="26"/>
          </w:rPr>
          <w:tab/>
        </w:r>
      </w:hyperlink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Основным недостатком метода обеззараживания воды хлорсодержащим аге</w:t>
      </w:r>
      <w:r w:rsidRPr="00A529A6">
        <w:rPr>
          <w:sz w:val="26"/>
          <w:szCs w:val="26"/>
        </w:rPr>
        <w:t>н</w:t>
      </w:r>
      <w:r w:rsidRPr="00A529A6">
        <w:rPr>
          <w:sz w:val="26"/>
          <w:szCs w:val="26"/>
        </w:rPr>
        <w:t>том является образование в процессе водоподготовки высокотоксичных хлорорган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ческих соединений. Галогеносодержащие соединения отличаются не только токси</w:t>
      </w:r>
      <w:r w:rsidRPr="00A529A6">
        <w:rPr>
          <w:sz w:val="26"/>
          <w:szCs w:val="26"/>
        </w:rPr>
        <w:t>ч</w:t>
      </w:r>
      <w:r w:rsidRPr="00A529A6">
        <w:rPr>
          <w:sz w:val="26"/>
          <w:szCs w:val="26"/>
        </w:rPr>
        <w:t>ными свойствами, но и способностью накапливаться в тканях организма. Поэтому даже малые концентрации хлорсодержащих веществ будут оказывать негативное во</w:t>
      </w:r>
      <w:r w:rsidRPr="00A529A6">
        <w:rPr>
          <w:sz w:val="26"/>
          <w:szCs w:val="26"/>
        </w:rPr>
        <w:t>з</w:t>
      </w:r>
      <w:r w:rsidRPr="00A529A6">
        <w:rPr>
          <w:sz w:val="26"/>
          <w:szCs w:val="26"/>
        </w:rPr>
        <w:t>действие на организм человека, потому что они будут концентрироваться в разли</w:t>
      </w:r>
      <w:r w:rsidRPr="00A529A6">
        <w:rPr>
          <w:sz w:val="26"/>
          <w:szCs w:val="26"/>
        </w:rPr>
        <w:t>ч</w:t>
      </w:r>
      <w:r w:rsidRPr="00A529A6">
        <w:rPr>
          <w:sz w:val="26"/>
          <w:szCs w:val="26"/>
        </w:rPr>
        <w:t>ных тканях.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настоящее время хлор является основным и единственным обеззаражива</w:t>
      </w:r>
      <w:r w:rsidRPr="00A529A6">
        <w:rPr>
          <w:sz w:val="26"/>
          <w:szCs w:val="26"/>
        </w:rPr>
        <w:t>ю</w:t>
      </w:r>
      <w:r w:rsidRPr="00A529A6">
        <w:rPr>
          <w:sz w:val="26"/>
          <w:szCs w:val="26"/>
        </w:rPr>
        <w:t>щим агентом на ОСВ. Существующий склад жидкого хлора относится к опасным объектам.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Для исключения воздействия на окружающую природную среду, необходимо выполнить техническое перевооружение склада жидкого хлора СП "ОСВ" с целью обеспечения выполнения всех требований НПБ по безопасной эксплуатации хлор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 xml:space="preserve">торных. 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lastRenderedPageBreak/>
        <w:t>Реализация мероприятий по техническому перевооружению позволит эксплу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тировать склад жидкого хлора в безопасном режиме до момента перехода фильтр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 xml:space="preserve">вальной станции на другой дезинфектант. 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дальнейшем на ОСВ запланировано поэтапное внедрение технологии УФ - обеззараживания с использованием в качестве обеззараживающего реагента – гип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хлорит натрия. Это позволит достичь следующих результатов: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1. Улучшить качество питьевой воды, практически исключив образование в</w:t>
      </w:r>
      <w:r w:rsidRPr="00A529A6">
        <w:rPr>
          <w:sz w:val="26"/>
          <w:szCs w:val="26"/>
        </w:rPr>
        <w:t>ы</w:t>
      </w:r>
      <w:r w:rsidRPr="00A529A6">
        <w:rPr>
          <w:sz w:val="26"/>
          <w:szCs w:val="26"/>
        </w:rPr>
        <w:t>сокотоксичных хлорорганических соединений в питьевой воде.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2. Повысить безопасность производства до уровня, отвечающего современным требованиям, за счет исключения из обращения опасного вещества – жидкого хлора.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3. Улучшение органолептических показателей качества воды.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Расположение узла УФ - обеззараживания на промежуточной стадии водопо</w:t>
      </w:r>
      <w:r w:rsidRPr="00A529A6">
        <w:rPr>
          <w:sz w:val="26"/>
          <w:szCs w:val="26"/>
        </w:rPr>
        <w:t>д</w:t>
      </w:r>
      <w:r w:rsidRPr="00A529A6">
        <w:rPr>
          <w:sz w:val="26"/>
          <w:szCs w:val="26"/>
        </w:rPr>
        <w:t>готовки создаст надежный барьер к распространению бактериологических загрязн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ний. Результаты внедрения УФ – обеззараживания в технологии обработки воды  - отсутствие в питьевой воде колифагов, антигена ротовирусов и гепатита А, общих колиформных бактерий.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bookmarkStart w:id="93" w:name="_Toc375808509"/>
      <w:r w:rsidRPr="00A529A6">
        <w:rPr>
          <w:sz w:val="26"/>
          <w:szCs w:val="26"/>
        </w:rPr>
        <w:t>Схема сетей водоснабжения</w:t>
      </w:r>
      <w:bookmarkEnd w:id="93"/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Согласно выданным исходным данным, была построена электронная гидравл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ческая модель системы водоснабжения г. Челябинска (магистральные водоводы). Электронная схема сетей водоснабжения и схема сетей водоотведения построена на базе программного комплекса Zulu Hydro.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При распределении водопотребления абонентов г.Челябинска, за основу взята таблица "Фактическая реализация по районам за 12 месяцев 2012 г.".  При помощи таблицы "Распределение расхода по подзонам в % соотношении", разработанной МУП "ПОВВ" опытным путем, были распределены нагрузки по водопотреблению каждого района от существующих насосных станций. 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При расчете был применен коэффициент часовой неравномерности К=1,3, с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гласно СНиП 2.04.02-84* "Водоснабжение. Наружные сети и сооружения".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Коэффициент на местные сопротивления и сопротивления по длине принят 1,15.</w:t>
      </w:r>
    </w:p>
    <w:p w:rsidR="00CD7369" w:rsidRPr="00A529A6" w:rsidRDefault="00CD7369" w:rsidP="00A353F9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Пропускная способность трубопроводов в период эксплуатации снижается, вследствие коррозии и образования отложений на трубах. При этом происходит изм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нение шероховатости трубопровода и его зарастание (уменьшение поперечного сеч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ния). Увеличение шероховатости и зарастание приводит к уменьшению диаметра трубопровода и как следствие к увеличению потерь напора. Меньше всего этому я</w:t>
      </w:r>
      <w:r w:rsidRPr="00A529A6">
        <w:rPr>
          <w:sz w:val="26"/>
          <w:szCs w:val="26"/>
        </w:rPr>
        <w:t>в</w:t>
      </w:r>
      <w:r w:rsidRPr="00A529A6">
        <w:rPr>
          <w:sz w:val="26"/>
          <w:szCs w:val="26"/>
        </w:rPr>
        <w:t>лению подвержены асбоцементные, стеклянные и пластмассовые трубы. Сложность физических, химических и биологических явлений, определяющих изменение шер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ховатости труб и их зарастание, приводит к необходимости ориентироваться на нек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торые средние показатели, которые в первом приближении можно оценить по форм</w:t>
      </w:r>
      <w:r w:rsidRPr="00A529A6">
        <w:rPr>
          <w:sz w:val="26"/>
          <w:szCs w:val="26"/>
        </w:rPr>
        <w:t>у</w:t>
      </w:r>
      <w:r w:rsidRPr="00A529A6">
        <w:rPr>
          <w:sz w:val="26"/>
          <w:szCs w:val="26"/>
        </w:rPr>
        <w:t>ле: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9"/>
        <w:gridCol w:w="720"/>
      </w:tblGrid>
      <w:tr w:rsidR="00CD7369" w:rsidRPr="00A529A6" w:rsidTr="00CD7369">
        <w:trPr>
          <w:tblCellSpacing w:w="15" w:type="dxa"/>
        </w:trPr>
        <w:tc>
          <w:tcPr>
            <w:tcW w:w="4650" w:type="pct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noProof/>
                <w:sz w:val="26"/>
                <w:szCs w:val="26"/>
              </w:rPr>
              <w:drawing>
                <wp:inline distT="0" distB="0" distL="0" distR="0">
                  <wp:extent cx="971550" cy="247650"/>
                  <wp:effectExtent l="19050" t="0" r="0" b="0"/>
                  <wp:docPr id="5" name="Рисунок 1" descr="http://www.politerm.com.ru/zuluhydro/help/Methods/2_resists/Image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politerm.com.ru/zuluhydro/help/Methods/2_resists/Image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</w:tbl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noProof/>
          <w:sz w:val="26"/>
          <w:szCs w:val="26"/>
        </w:rPr>
        <w:drawing>
          <wp:inline distT="0" distB="0" distL="0" distR="0">
            <wp:extent cx="190500" cy="247650"/>
            <wp:effectExtent l="19050" t="0" r="0" b="0"/>
            <wp:docPr id="6" name="Рисунок 2" descr="http://www.politerm.com.ru/zuluhydro/help/Methods/2_resist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politerm.com.ru/zuluhydro/help/Methods/2_resists/Image10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A6">
        <w:rPr>
          <w:sz w:val="26"/>
          <w:szCs w:val="26"/>
        </w:rPr>
        <w:t>– коэффициент эквивалентной шероховатости для новых труб в начале эксплу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тации, мм.</w:t>
      </w: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noProof/>
          <w:sz w:val="26"/>
          <w:szCs w:val="26"/>
        </w:rPr>
        <w:lastRenderedPageBreak/>
        <w:drawing>
          <wp:inline distT="0" distB="0" distL="0" distR="0">
            <wp:extent cx="171450" cy="247650"/>
            <wp:effectExtent l="19050" t="0" r="0" b="0"/>
            <wp:docPr id="7" name="Рисунок 3" descr="http://www.politerm.com.ru/zuluhydro/help/Methods/2_resist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oliterm.com.ru/zuluhydro/help/Methods/2_resists/Image11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A6">
        <w:rPr>
          <w:sz w:val="26"/>
          <w:szCs w:val="26"/>
        </w:rPr>
        <w:t xml:space="preserve">– коэффициент эквивалентной шероховатости через </w:t>
      </w:r>
      <w:r w:rsidRPr="00A529A6">
        <w:rPr>
          <w:noProof/>
          <w:sz w:val="26"/>
          <w:szCs w:val="26"/>
        </w:rPr>
        <w:drawing>
          <wp:inline distT="0" distB="0" distL="0" distR="0">
            <wp:extent cx="95250" cy="171450"/>
            <wp:effectExtent l="19050" t="0" r="0" b="0"/>
            <wp:docPr id="13" name="Рисунок 4" descr="http://www.politerm.com.ru/zuluhydro/help/Methods/2_resists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politerm.com.ru/zuluhydro/help/Methods/2_resists/Image113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A6">
        <w:rPr>
          <w:sz w:val="26"/>
          <w:szCs w:val="26"/>
        </w:rPr>
        <w:t>лет эксплуатации, мм.</w:t>
      </w: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noProof/>
          <w:sz w:val="26"/>
          <w:szCs w:val="26"/>
        </w:rPr>
        <w:drawing>
          <wp:inline distT="0" distB="0" distL="0" distR="0">
            <wp:extent cx="161925" cy="200025"/>
            <wp:effectExtent l="19050" t="0" r="9525" b="0"/>
            <wp:docPr id="9" name="Рисунок 5" descr="http://www.politerm.com.ru/zuluhydro/help/Methods/2_resist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politerm.com.ru/zuluhydro/help/Methods/2_resists/Image11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A6">
        <w:rPr>
          <w:sz w:val="26"/>
          <w:szCs w:val="26"/>
        </w:rPr>
        <w:t>– ежегодный прирост абсолютной шероховатости, мм в год, зависящий от физ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ко-химических свойств подаваемой по ним воды.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Средняя величина зарастания трубопроводов для г. Челябинска принята ~6 мм.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При построении гидравлической модели, была учтена фактическая работа н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сосных станций (Таблица 10. "Технические характеристики работы насосных станций при существующем положении и по данным гидравлической модели").</w:t>
      </w:r>
    </w:p>
    <w:p w:rsidR="00CD7369" w:rsidRPr="00A529A6" w:rsidRDefault="00CD7369" w:rsidP="00CE3301">
      <w:pPr>
        <w:ind w:left="0"/>
        <w:rPr>
          <w:sz w:val="26"/>
          <w:szCs w:val="26"/>
        </w:rPr>
      </w:pPr>
    </w:p>
    <w:p w:rsidR="00CD7369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Технические характеристики работы насосных станций при существующем п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ложении и по данным гидравлической модели</w:t>
      </w:r>
    </w:p>
    <w:p w:rsidR="00CE3301" w:rsidRPr="00A529A6" w:rsidRDefault="00CE3301" w:rsidP="00CE330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E3301" w:rsidP="00CE3301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10</w:t>
      </w:r>
    </w:p>
    <w:tbl>
      <w:tblPr>
        <w:tblW w:w="9850" w:type="dxa"/>
        <w:jc w:val="center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1276"/>
        <w:gridCol w:w="1418"/>
        <w:gridCol w:w="1870"/>
        <w:gridCol w:w="2170"/>
        <w:gridCol w:w="1294"/>
        <w:gridCol w:w="1213"/>
      </w:tblGrid>
      <w:tr w:rsidR="00CD7369" w:rsidRPr="00A529A6" w:rsidTr="00CE3301">
        <w:trPr>
          <w:trHeight w:val="1289"/>
          <w:jc w:val="center"/>
        </w:trPr>
        <w:tc>
          <w:tcPr>
            <w:tcW w:w="60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им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нов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ние насо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ной ста</w:t>
            </w:r>
            <w:r w:rsidRPr="00A529A6">
              <w:rPr>
                <w:sz w:val="26"/>
                <w:szCs w:val="26"/>
              </w:rPr>
              <w:t>н</w:t>
            </w:r>
            <w:r w:rsidRPr="00A529A6">
              <w:rPr>
                <w:sz w:val="26"/>
                <w:szCs w:val="26"/>
              </w:rPr>
              <w:t>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Насо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ные а</w:t>
            </w:r>
            <w:r w:rsidRPr="00A529A6">
              <w:rPr>
                <w:sz w:val="26"/>
                <w:szCs w:val="26"/>
              </w:rPr>
              <w:t>г</w:t>
            </w:r>
            <w:r w:rsidRPr="00A529A6">
              <w:rPr>
                <w:sz w:val="26"/>
                <w:szCs w:val="26"/>
              </w:rPr>
              <w:t>регаты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Фактич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ский ра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 xml:space="preserve">ход, м3/ч </w:t>
            </w:r>
          </w:p>
        </w:tc>
        <w:tc>
          <w:tcPr>
            <w:tcW w:w="21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Расход по данным мод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ли, м3/ч</w:t>
            </w:r>
          </w:p>
        </w:tc>
        <w:tc>
          <w:tcPr>
            <w:tcW w:w="2507" w:type="dxa"/>
            <w:gridSpan w:val="2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*Напор воды по данным модели на выходе из н.с. (на всасе), м.в.ст.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CE3301">
        <w:trPr>
          <w:trHeight w:val="2442"/>
          <w:jc w:val="center"/>
        </w:trPr>
        <w:tc>
          <w:tcPr>
            <w:tcW w:w="60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сно</w:t>
            </w:r>
            <w:r w:rsidRPr="00A529A6">
              <w:rPr>
                <w:sz w:val="26"/>
                <w:szCs w:val="26"/>
              </w:rPr>
              <w:t>в</w:t>
            </w:r>
            <w:r w:rsidRPr="00A529A6">
              <w:rPr>
                <w:sz w:val="26"/>
                <w:szCs w:val="26"/>
              </w:rPr>
              <w:t>ская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18000</w:t>
            </w:r>
          </w:p>
        </w:tc>
        <w:tc>
          <w:tcPr>
            <w:tcW w:w="21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20243,61</w:t>
            </w:r>
          </w:p>
        </w:tc>
        <w:tc>
          <w:tcPr>
            <w:tcW w:w="1294" w:type="dxa"/>
            <w:tcBorders>
              <w:right w:val="nil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№1-49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№2-52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№3-47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№4-46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№5-46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№6-47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№7-42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left w:val="nil"/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CE3301">
        <w:trPr>
          <w:jc w:val="center"/>
        </w:trPr>
        <w:tc>
          <w:tcPr>
            <w:tcW w:w="60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III под</w:t>
            </w:r>
            <w:r w:rsidRPr="00A529A6">
              <w:rPr>
                <w:sz w:val="26"/>
                <w:szCs w:val="26"/>
              </w:rPr>
              <w:t>ъ</w:t>
            </w:r>
            <w:r w:rsidRPr="00A529A6">
              <w:rPr>
                <w:sz w:val="26"/>
                <w:szCs w:val="26"/>
              </w:rPr>
              <w:t>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Д4000-95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24НДС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 р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зервных</w:t>
            </w:r>
          </w:p>
        </w:tc>
        <w:tc>
          <w:tcPr>
            <w:tcW w:w="18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10200</w:t>
            </w:r>
          </w:p>
        </w:tc>
        <w:tc>
          <w:tcPr>
            <w:tcW w:w="21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10415,13</w:t>
            </w:r>
          </w:p>
        </w:tc>
        <w:tc>
          <w:tcPr>
            <w:tcW w:w="2507" w:type="dxa"/>
            <w:gridSpan w:val="2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47,7 (15)</w:t>
            </w:r>
          </w:p>
        </w:tc>
      </w:tr>
      <w:tr w:rsidR="00CD7369" w:rsidRPr="00A529A6" w:rsidTr="00CE3301">
        <w:trPr>
          <w:jc w:val="center"/>
        </w:trPr>
        <w:tc>
          <w:tcPr>
            <w:tcW w:w="60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Запа</w:t>
            </w:r>
            <w:r w:rsidRPr="00A529A6">
              <w:rPr>
                <w:sz w:val="26"/>
                <w:szCs w:val="26"/>
              </w:rPr>
              <w:t>д</w:t>
            </w:r>
            <w:r w:rsidRPr="00A529A6">
              <w:rPr>
                <w:sz w:val="26"/>
                <w:szCs w:val="26"/>
              </w:rPr>
              <w:t>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Д3200-75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Д3200-75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Д3200-75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Д3200-75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 р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зервных</w:t>
            </w:r>
          </w:p>
        </w:tc>
        <w:tc>
          <w:tcPr>
            <w:tcW w:w="18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4747-7130</w:t>
            </w:r>
          </w:p>
        </w:tc>
        <w:tc>
          <w:tcPr>
            <w:tcW w:w="21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2639,62</w:t>
            </w:r>
          </w:p>
        </w:tc>
        <w:tc>
          <w:tcPr>
            <w:tcW w:w="2507" w:type="dxa"/>
            <w:gridSpan w:val="2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В.з.-66,4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Н.з.-49,6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(29,6)</w:t>
            </w:r>
          </w:p>
        </w:tc>
      </w:tr>
      <w:tr w:rsidR="00CD7369" w:rsidRPr="00A529A6" w:rsidTr="00CE3301">
        <w:trPr>
          <w:jc w:val="center"/>
        </w:trPr>
        <w:tc>
          <w:tcPr>
            <w:tcW w:w="60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Ю</w:t>
            </w:r>
            <w:r w:rsidRPr="00A529A6">
              <w:rPr>
                <w:sz w:val="26"/>
                <w:szCs w:val="26"/>
              </w:rPr>
              <w:t>ж</w:t>
            </w:r>
            <w:r w:rsidRPr="00A529A6">
              <w:rPr>
                <w:sz w:val="26"/>
                <w:szCs w:val="26"/>
              </w:rPr>
              <w:t>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Д2500-62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Д2500-62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4 р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зервных</w:t>
            </w:r>
          </w:p>
        </w:tc>
        <w:tc>
          <w:tcPr>
            <w:tcW w:w="18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4500-6500</w:t>
            </w:r>
          </w:p>
        </w:tc>
        <w:tc>
          <w:tcPr>
            <w:tcW w:w="21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3341,12</w:t>
            </w:r>
          </w:p>
        </w:tc>
        <w:tc>
          <w:tcPr>
            <w:tcW w:w="2507" w:type="dxa"/>
            <w:gridSpan w:val="2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Сеть-46,7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Ду700-30,8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CE3301">
        <w:trPr>
          <w:jc w:val="center"/>
        </w:trPr>
        <w:tc>
          <w:tcPr>
            <w:tcW w:w="60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Во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точная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Д1250-65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Д1250-65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Д1250-65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 р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зервных</w:t>
            </w:r>
          </w:p>
        </w:tc>
        <w:tc>
          <w:tcPr>
            <w:tcW w:w="18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2120</w:t>
            </w:r>
          </w:p>
        </w:tc>
        <w:tc>
          <w:tcPr>
            <w:tcW w:w="21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2303,95</w:t>
            </w:r>
          </w:p>
        </w:tc>
        <w:tc>
          <w:tcPr>
            <w:tcW w:w="2507" w:type="dxa"/>
            <w:gridSpan w:val="2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36,7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CE3301">
        <w:trPr>
          <w:jc w:val="center"/>
        </w:trPr>
        <w:tc>
          <w:tcPr>
            <w:tcW w:w="60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С-Во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точная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300Д-70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300Д-70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 р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зервных</w:t>
            </w:r>
          </w:p>
        </w:tc>
        <w:tc>
          <w:tcPr>
            <w:tcW w:w="18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1200-1600</w:t>
            </w:r>
          </w:p>
        </w:tc>
        <w:tc>
          <w:tcPr>
            <w:tcW w:w="21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559,44</w:t>
            </w:r>
          </w:p>
        </w:tc>
        <w:tc>
          <w:tcPr>
            <w:tcW w:w="2507" w:type="dxa"/>
            <w:gridSpan w:val="2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36,9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CE3301">
        <w:trPr>
          <w:jc w:val="center"/>
        </w:trPr>
        <w:tc>
          <w:tcPr>
            <w:tcW w:w="60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верная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Д2500-62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 р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зервных</w:t>
            </w:r>
          </w:p>
        </w:tc>
        <w:tc>
          <w:tcPr>
            <w:tcW w:w="18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1500-1600</w:t>
            </w:r>
          </w:p>
        </w:tc>
        <w:tc>
          <w:tcPr>
            <w:tcW w:w="21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1779,82</w:t>
            </w:r>
          </w:p>
        </w:tc>
        <w:tc>
          <w:tcPr>
            <w:tcW w:w="2507" w:type="dxa"/>
            <w:gridSpan w:val="2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В.з.-43,7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Н.з.-39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CE3301">
        <w:trPr>
          <w:jc w:val="center"/>
        </w:trPr>
        <w:tc>
          <w:tcPr>
            <w:tcW w:w="60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ЧМЗ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Д2000-100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Д2000-100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 р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зервных</w:t>
            </w:r>
          </w:p>
        </w:tc>
        <w:tc>
          <w:tcPr>
            <w:tcW w:w="18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1950</w:t>
            </w:r>
          </w:p>
        </w:tc>
        <w:tc>
          <w:tcPr>
            <w:tcW w:w="2170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2070,35</w:t>
            </w:r>
          </w:p>
        </w:tc>
        <w:tc>
          <w:tcPr>
            <w:tcW w:w="2507" w:type="dxa"/>
            <w:gridSpan w:val="2"/>
            <w:tcBorders>
              <w:right w:val="single" w:sz="4" w:space="0" w:color="auto"/>
            </w:tcBorders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В.з.-66,8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Н.з.-40,89</w:t>
            </w:r>
          </w:p>
        </w:tc>
      </w:tr>
    </w:tbl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В.з., Н.з.- верхняя и нижняя зоны соответственно</w:t>
      </w:r>
    </w:p>
    <w:p w:rsidR="00CD7369" w:rsidRPr="00A529A6" w:rsidRDefault="00CD7369" w:rsidP="00CE3301">
      <w:pPr>
        <w:ind w:left="0"/>
        <w:jc w:val="both"/>
        <w:rPr>
          <w:sz w:val="26"/>
          <w:szCs w:val="26"/>
        </w:rPr>
      </w:pPr>
    </w:p>
    <w:p w:rsidR="00CD7369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Распределение скоростей по магистральным водоводам на основании гидра</w:t>
      </w:r>
      <w:r w:rsidRPr="00A529A6">
        <w:rPr>
          <w:sz w:val="26"/>
          <w:szCs w:val="26"/>
        </w:rPr>
        <w:t>в</w:t>
      </w:r>
      <w:r w:rsidRPr="00A529A6">
        <w:rPr>
          <w:sz w:val="26"/>
          <w:szCs w:val="26"/>
        </w:rPr>
        <w:t>лической модели (без учета существующих потерь)</w:t>
      </w:r>
    </w:p>
    <w:p w:rsidR="00CE3301" w:rsidRPr="00A529A6" w:rsidRDefault="00CE3301" w:rsidP="00CE330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E3301" w:rsidP="00CE3301">
      <w:pPr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8"/>
        <w:gridCol w:w="1598"/>
        <w:gridCol w:w="1699"/>
        <w:gridCol w:w="1817"/>
        <w:gridCol w:w="2647"/>
      </w:tblGrid>
      <w:tr w:rsidR="00CD7369" w:rsidRPr="00A529A6" w:rsidTr="00CE3301">
        <w:tc>
          <w:tcPr>
            <w:tcW w:w="187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 водовода</w:t>
            </w:r>
          </w:p>
        </w:tc>
        <w:tc>
          <w:tcPr>
            <w:tcW w:w="159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Ду, мм</w:t>
            </w:r>
          </w:p>
        </w:tc>
        <w:tc>
          <w:tcPr>
            <w:tcW w:w="169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Скорость движения воды, м/с</w:t>
            </w:r>
          </w:p>
        </w:tc>
        <w:tc>
          <w:tcPr>
            <w:tcW w:w="18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Расход в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ды, м3/ч</w:t>
            </w:r>
          </w:p>
        </w:tc>
        <w:tc>
          <w:tcPr>
            <w:tcW w:w="264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Запас пропускной способности, %</w:t>
            </w:r>
          </w:p>
        </w:tc>
      </w:tr>
      <w:tr w:rsidR="00CD7369" w:rsidRPr="00A529A6" w:rsidTr="00CE3301">
        <w:tc>
          <w:tcPr>
            <w:tcW w:w="187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159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600</w:t>
            </w:r>
          </w:p>
        </w:tc>
        <w:tc>
          <w:tcPr>
            <w:tcW w:w="169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0,6</w:t>
            </w:r>
          </w:p>
        </w:tc>
        <w:tc>
          <w:tcPr>
            <w:tcW w:w="18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586,05</w:t>
            </w:r>
          </w:p>
        </w:tc>
        <w:tc>
          <w:tcPr>
            <w:tcW w:w="264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54</w:t>
            </w:r>
          </w:p>
        </w:tc>
      </w:tr>
      <w:tr w:rsidR="00CD7369" w:rsidRPr="00A529A6" w:rsidTr="00CE3301">
        <w:tc>
          <w:tcPr>
            <w:tcW w:w="187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159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900</w:t>
            </w:r>
          </w:p>
        </w:tc>
        <w:tc>
          <w:tcPr>
            <w:tcW w:w="169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0,93</w:t>
            </w:r>
          </w:p>
        </w:tc>
        <w:tc>
          <w:tcPr>
            <w:tcW w:w="18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2081,9</w:t>
            </w:r>
          </w:p>
        </w:tc>
        <w:tc>
          <w:tcPr>
            <w:tcW w:w="264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23</w:t>
            </w:r>
          </w:p>
        </w:tc>
      </w:tr>
      <w:tr w:rsidR="00CD7369" w:rsidRPr="00A529A6" w:rsidTr="00CE3301">
        <w:tc>
          <w:tcPr>
            <w:tcW w:w="187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900</w:t>
            </w:r>
          </w:p>
        </w:tc>
        <w:tc>
          <w:tcPr>
            <w:tcW w:w="169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0,7</w:t>
            </w:r>
          </w:p>
        </w:tc>
        <w:tc>
          <w:tcPr>
            <w:tcW w:w="18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1558,89</w:t>
            </w:r>
          </w:p>
        </w:tc>
        <w:tc>
          <w:tcPr>
            <w:tcW w:w="264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43</w:t>
            </w:r>
          </w:p>
        </w:tc>
      </w:tr>
      <w:tr w:rsidR="00CD7369" w:rsidRPr="00A529A6" w:rsidTr="00CE3301">
        <w:tc>
          <w:tcPr>
            <w:tcW w:w="187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</w:t>
            </w:r>
          </w:p>
        </w:tc>
        <w:tc>
          <w:tcPr>
            <w:tcW w:w="159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1000</w:t>
            </w:r>
          </w:p>
        </w:tc>
        <w:tc>
          <w:tcPr>
            <w:tcW w:w="169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0,55</w:t>
            </w:r>
          </w:p>
        </w:tc>
        <w:tc>
          <w:tcPr>
            <w:tcW w:w="18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1496,64</w:t>
            </w:r>
          </w:p>
        </w:tc>
        <w:tc>
          <w:tcPr>
            <w:tcW w:w="264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54</w:t>
            </w:r>
          </w:p>
        </w:tc>
      </w:tr>
      <w:tr w:rsidR="00CD7369" w:rsidRPr="00A529A6" w:rsidTr="00CE3301">
        <w:tc>
          <w:tcPr>
            <w:tcW w:w="187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</w:t>
            </w:r>
          </w:p>
        </w:tc>
        <w:tc>
          <w:tcPr>
            <w:tcW w:w="159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1200</w:t>
            </w:r>
          </w:p>
        </w:tc>
        <w:tc>
          <w:tcPr>
            <w:tcW w:w="169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0,87</w:t>
            </w:r>
          </w:p>
        </w:tc>
        <w:tc>
          <w:tcPr>
            <w:tcW w:w="18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3469,3</w:t>
            </w:r>
          </w:p>
        </w:tc>
        <w:tc>
          <w:tcPr>
            <w:tcW w:w="264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26</w:t>
            </w:r>
          </w:p>
        </w:tc>
      </w:tr>
      <w:tr w:rsidR="00CD7369" w:rsidRPr="00A529A6" w:rsidTr="00CE3301">
        <w:tc>
          <w:tcPr>
            <w:tcW w:w="187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</w:t>
            </w:r>
          </w:p>
        </w:tc>
        <w:tc>
          <w:tcPr>
            <w:tcW w:w="159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1200</w:t>
            </w:r>
          </w:p>
        </w:tc>
        <w:tc>
          <w:tcPr>
            <w:tcW w:w="169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0,86</w:t>
            </w:r>
          </w:p>
        </w:tc>
        <w:tc>
          <w:tcPr>
            <w:tcW w:w="18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3453,39</w:t>
            </w:r>
          </w:p>
        </w:tc>
        <w:tc>
          <w:tcPr>
            <w:tcW w:w="264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26</w:t>
            </w:r>
          </w:p>
        </w:tc>
      </w:tr>
      <w:tr w:rsidR="00CD7369" w:rsidRPr="00A529A6" w:rsidTr="00CE3301">
        <w:tc>
          <w:tcPr>
            <w:tcW w:w="187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</w:t>
            </w:r>
          </w:p>
        </w:tc>
        <w:tc>
          <w:tcPr>
            <w:tcW w:w="1598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1400</w:t>
            </w:r>
          </w:p>
        </w:tc>
        <w:tc>
          <w:tcPr>
            <w:tcW w:w="1699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0,67</w:t>
            </w:r>
          </w:p>
        </w:tc>
        <w:tc>
          <w:tcPr>
            <w:tcW w:w="181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3638,03</w:t>
            </w:r>
          </w:p>
        </w:tc>
        <w:tc>
          <w:tcPr>
            <w:tcW w:w="2647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42</w:t>
            </w:r>
          </w:p>
        </w:tc>
      </w:tr>
    </w:tbl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Запас пропускной способности рассчитан при условии скорости течения воды в водоводах ~ 1,2 м/с, при этом учитываются потери по длине и потери на местные с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противления.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При построении гидравлической модели напоры на всасе в насосные привед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ны к существующему положению. Для этого были учтены утечки воды на сетях в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допровода, которые приводят к дополнительным потерям напора, фактическое с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lastRenderedPageBreak/>
        <w:t>стояние водопроводных сетей (зарастание, шероховатость, дефекты возникшие в процессе эксплуатации).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По результатам расчетов видно: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Средние скорости на магистральных водоводах при расчете по идеальной м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дели  составляют 0,6-1,0 м/с. Существует запас пропускной способности трубопров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дов. Фактически подача воды до потребителей недостаточная. Водоводы имеют зн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чительный износ, при увеличении расхода и напора воды в трубопроводах, а также при переключениях при аварии (гидравлический удар), возможно разрушение цел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стности трубопровода.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Повысительные насосные станции "Южная", "Восточная", "С-Восточная", "С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верная", "ЧМЗ" работают на 30-50% от мощности насосных агрегатов.</w:t>
      </w:r>
    </w:p>
    <w:p w:rsidR="00CD7369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При устранении утечек на магистральных трубопроводах и улучшении гидра</w:t>
      </w:r>
      <w:r w:rsidRPr="00A529A6">
        <w:rPr>
          <w:sz w:val="26"/>
          <w:szCs w:val="26"/>
        </w:rPr>
        <w:t>в</w:t>
      </w:r>
      <w:r w:rsidRPr="00A529A6">
        <w:rPr>
          <w:sz w:val="26"/>
          <w:szCs w:val="26"/>
        </w:rPr>
        <w:t>лических характеристик, давление перед входом в существующие насосные станции "Южная", "Восточная", "С-Восточная", "Северная", "ЧМЗ" будет приближено к да</w:t>
      </w:r>
      <w:r w:rsidRPr="00A529A6">
        <w:rPr>
          <w:sz w:val="26"/>
          <w:szCs w:val="26"/>
        </w:rPr>
        <w:t>в</w:t>
      </w:r>
      <w:r w:rsidRPr="00A529A6">
        <w:rPr>
          <w:sz w:val="26"/>
          <w:szCs w:val="26"/>
        </w:rPr>
        <w:t>лению необходимому потребителям, запитанным от данных насосных станций. Таким образом, необходимо реконструировать насосные станции с уменьшение мощности оборудования.</w:t>
      </w:r>
    </w:p>
    <w:p w:rsidR="00CE3301" w:rsidRPr="00A529A6" w:rsidRDefault="00CE3301" w:rsidP="00CE330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CE3301">
      <w:pPr>
        <w:ind w:left="0"/>
        <w:jc w:val="center"/>
        <w:rPr>
          <w:sz w:val="26"/>
          <w:szCs w:val="26"/>
        </w:rPr>
      </w:pPr>
      <w:bookmarkStart w:id="94" w:name="_Toc375808510"/>
      <w:r w:rsidRPr="00A529A6">
        <w:rPr>
          <w:sz w:val="26"/>
          <w:szCs w:val="26"/>
        </w:rPr>
        <w:t>Мероприятия по сетям водоснабжения</w:t>
      </w:r>
      <w:bookmarkEnd w:id="94"/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Учитывая направления развития города (ввод в эксплуатацию новых площадей жилого  фонда, а также  сопутствующее этому увеличение объемов поставляемой в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ды, в зоны перспективной застройки) необходимо провести ряд мер, направленных на оптимизацию системы водоснабжения г.Челябинска: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Произвести обследование магистральных водоводов и провести мероприятия по модернизации старых водоводов и строительству и вводу в эксплуатацию новых. 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Оптимизация сети водопровода – выявление  на основе разработанной эле</w:t>
      </w:r>
      <w:r w:rsidRPr="00A529A6">
        <w:rPr>
          <w:sz w:val="26"/>
          <w:szCs w:val="26"/>
        </w:rPr>
        <w:t>к</w:t>
      </w:r>
      <w:r w:rsidRPr="00A529A6">
        <w:rPr>
          <w:sz w:val="26"/>
          <w:szCs w:val="26"/>
        </w:rPr>
        <w:t>тронной схемы водоснабжения зон высоких и низких давлений, закольцовка потреб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телей внутри таких зон, обеспечение раздельной работы насосных станций на подачу давления и расхода в каждую из зон.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Замена оборудования на насосных станциях.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Дальнейшее развитие АСУ на сетях водоснабжения.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При расчете электронной модели схемы водоснабжения г. Челябинска с учетом  перспективы развития сетей водоснабжения до 2024г. выявлены следующие основные направления развития: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Необходимость вывода из эксплуатации водовода №1 600мм) и №2 (Ду900мм), в связи с высоким износом трубопроводов.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Необходимость модернизация магистральных водоводов  от насосной станции первого подъема до насосной станции III подъема (№3, 4,5) и до насосной станции Западная (№6,7) для увеличения пропускной способности трубопроводов в связи с планируемой перспективной застройкой.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Строительство нового водовода №8 Ду1600мм от насосной станции первого подъема до насосной станции III подъема и до насосной станции Западная (выпо</w:t>
      </w:r>
      <w:r w:rsidRPr="00A529A6">
        <w:rPr>
          <w:sz w:val="26"/>
          <w:szCs w:val="26"/>
        </w:rPr>
        <w:t>л</w:t>
      </w:r>
      <w:r w:rsidRPr="00A529A6">
        <w:rPr>
          <w:sz w:val="26"/>
          <w:szCs w:val="26"/>
        </w:rPr>
        <w:lastRenderedPageBreak/>
        <w:t>нить Ду1000мм согласно расчетов электронной модели) взамен демонтируемых вод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 xml:space="preserve">водов №1, 2. 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Строительство водовода Ду1000мм от Западной  насосной станции до Красн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польской площадки.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Строительство перемычки Ду300/500мм между водоводами №6 и№7 и водов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дом Ду700мм по ул. Салавата Юлаева в Калининском районе.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Выполнить модернизацию с увеличением диаметров водоводов: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Водовода №4 Ду1000мм от насосной станции III подъема до ул. Новоросси</w:t>
      </w:r>
      <w:r w:rsidRPr="00A529A6">
        <w:rPr>
          <w:sz w:val="26"/>
          <w:szCs w:val="26"/>
        </w:rPr>
        <w:t>й</w:t>
      </w:r>
      <w:r w:rsidRPr="00A529A6">
        <w:rPr>
          <w:sz w:val="26"/>
          <w:szCs w:val="26"/>
        </w:rPr>
        <w:t>ская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Водовода №9 Ду500мм в Ленинском районе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Водовод а №3 Ду900мм от Насосной станции III подъема до ул. Курчатова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Водоводов 2xДу800мм по ул. Мастеровая -ул. Радонежская в Курчатовском районе.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Водовода Ду500мм вдоль свердловского тракта от Насосной станции Северная до Насосной станции ЧМЗ-1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bookmarkStart w:id="95" w:name="_Toc375808511"/>
      <w:r w:rsidRPr="00A529A6">
        <w:rPr>
          <w:sz w:val="26"/>
          <w:szCs w:val="26"/>
        </w:rPr>
        <w:t>Целевые показатели развития централизованных систем водоснабжения</w:t>
      </w:r>
      <w:bookmarkEnd w:id="95"/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(на момент окончания реализаций мероприятий, предусмотренных схемой в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доснабжения, включая целевые показатели и их значения с разбивкой по годам)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Показатели качества питьевой воды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</w:p>
    <w:bookmarkEnd w:id="50"/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Все мероприятия по развитию и модернизации объектов водоснабжения н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правлены на улучшение качества питьевой воды, улучшение здоровья и качества жизни населения.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Требования к качеству питьевой воды регламентируется по следующим осно</w:t>
      </w:r>
      <w:r w:rsidRPr="00A529A6">
        <w:rPr>
          <w:sz w:val="26"/>
          <w:szCs w:val="26"/>
        </w:rPr>
        <w:t>в</w:t>
      </w:r>
      <w:r w:rsidRPr="00A529A6">
        <w:rPr>
          <w:sz w:val="26"/>
          <w:szCs w:val="26"/>
        </w:rPr>
        <w:t>ным параметрам: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микробиологическое качество (стерильность);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 xml:space="preserve">- ПДК вредных и токсичных веществ; 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ПДК неорганических загрязнений (в первую очередь тяжёлые металлы, ци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ниды, сульфаты и.т.д.);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ПДК органических загрязнений (галогенизированные углеводороды, аромат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ческие соединения, остатки разложения  растений и.т.д.);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ПДК веществ определяющих вкусовые (органолептические) свойства воды (железо, марганец и.т.д.);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ПДК веществ, влияющих на цветность воды (гуминовые кислоты  и т.д.);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ПДК веществ влияющих на запах (аммиак, хлорные соединения, другие орг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нические соединения и т.д.);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солесодержание (минимум – максимум);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При обеспечении населения питьевой воды с качеством соответствующим тр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бованиям нормативных документов необходимо рассматривать всю систему в целом: источник воды – сооружения обработки воды – система подачи и распределения воды потребителям.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Реализация мероприятий по предотвращению вредного воздействия на водный бассейн, а именно: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разработка проекта ЗСО источника водоснабжения;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lastRenderedPageBreak/>
        <w:t>- очистка ложа Шершневского водохранилища от донных отложений;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- строительство сооружений очистки промывных вод и обработки осадков  СП "ОСВ",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направлены на обеспечение санитарной безопасности источника водоснабж</w:t>
      </w:r>
      <w:r w:rsidRPr="00A529A6">
        <w:rPr>
          <w:sz w:val="26"/>
          <w:szCs w:val="26"/>
        </w:rPr>
        <w:t>е</w:t>
      </w:r>
      <w:r w:rsidRPr="00A529A6">
        <w:rPr>
          <w:sz w:val="26"/>
          <w:szCs w:val="26"/>
        </w:rPr>
        <w:t>ния и, как следствие, на улучшение показателей качества питьевой воды.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Поэтапная реализация мероприятий по реконструкции и модернизации СП "ОСВ" (I и II очереди) с обновлением основных фондов (применение современного насосного оборудования, оборудования обработки воды, дренажных систем филь</w:t>
      </w:r>
      <w:r w:rsidRPr="00A529A6">
        <w:rPr>
          <w:sz w:val="26"/>
          <w:szCs w:val="26"/>
        </w:rPr>
        <w:t>т</w:t>
      </w:r>
      <w:r w:rsidRPr="00A529A6">
        <w:rPr>
          <w:sz w:val="26"/>
          <w:szCs w:val="26"/>
        </w:rPr>
        <w:t>ров, контактных осветлителей и проч.), модернизацией технологических процессов и строительных конструкций, применением современных реагентов и методов очистки воды (использование ПАУ, гипохлорита натрия, установок УФ –обеззараживания в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ды) позволит получать питьевую воду в соответствии с требованиями СанПиН 2.1.4.1074-01 «Питьевая вода. Гигиенические требования к качеству воды централ</w:t>
      </w:r>
      <w:r w:rsidRPr="00A529A6">
        <w:rPr>
          <w:sz w:val="26"/>
          <w:szCs w:val="26"/>
        </w:rPr>
        <w:t>и</w:t>
      </w:r>
      <w:r w:rsidRPr="00A529A6">
        <w:rPr>
          <w:sz w:val="26"/>
          <w:szCs w:val="26"/>
        </w:rPr>
        <w:t>зованных систем питьевого водоснабжения. Контроль качества» и  Федерального З</w:t>
      </w:r>
      <w:r w:rsidRPr="00A529A6">
        <w:rPr>
          <w:sz w:val="26"/>
          <w:szCs w:val="26"/>
        </w:rPr>
        <w:t>а</w:t>
      </w:r>
      <w:r w:rsidRPr="00A529A6">
        <w:rPr>
          <w:sz w:val="26"/>
          <w:szCs w:val="26"/>
        </w:rPr>
        <w:t>кона «О питьевой воде и питьевом водоснабжении», (технические, технологические и санитарные требования по водоснабжению и качеству питьевой воды).</w:t>
      </w:r>
    </w:p>
    <w:p w:rsidR="00CD7369" w:rsidRPr="00A529A6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В таблице 9 представлены данные по качеству питьевой воды на момент око</w:t>
      </w:r>
      <w:r w:rsidRPr="00A529A6">
        <w:rPr>
          <w:sz w:val="26"/>
          <w:szCs w:val="26"/>
        </w:rPr>
        <w:t>н</w:t>
      </w:r>
      <w:r w:rsidRPr="00A529A6">
        <w:rPr>
          <w:sz w:val="26"/>
          <w:szCs w:val="26"/>
        </w:rPr>
        <w:t>чания реализаций мероприятий, предусмотренных схемой водоснабжения в соотве</w:t>
      </w:r>
      <w:r w:rsidRPr="00A529A6">
        <w:rPr>
          <w:sz w:val="26"/>
          <w:szCs w:val="26"/>
        </w:rPr>
        <w:t>т</w:t>
      </w:r>
      <w:r w:rsidRPr="00A529A6">
        <w:rPr>
          <w:sz w:val="26"/>
          <w:szCs w:val="26"/>
        </w:rPr>
        <w:t>ствии с вышеуказанными документами.</w:t>
      </w:r>
    </w:p>
    <w:p w:rsidR="00CD7369" w:rsidRDefault="00CD7369" w:rsidP="00CE3301">
      <w:pPr>
        <w:ind w:left="0"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Гигиенические нормативы содержания загрязняющих веществ в питьевой воде проектное качество очищенной питьевой воды</w:t>
      </w:r>
    </w:p>
    <w:p w:rsidR="00CE3301" w:rsidRPr="00A529A6" w:rsidRDefault="00CE3301" w:rsidP="00CE3301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9</w:t>
      </w:r>
    </w:p>
    <w:p w:rsidR="00CE3301" w:rsidRPr="00A529A6" w:rsidRDefault="00CE3301" w:rsidP="00CD7369">
      <w:pPr>
        <w:rPr>
          <w:sz w:val="26"/>
          <w:szCs w:val="26"/>
        </w:rPr>
      </w:pPr>
    </w:p>
    <w:tbl>
      <w:tblPr>
        <w:tblStyle w:val="af3"/>
        <w:tblW w:w="9639" w:type="dxa"/>
        <w:tblInd w:w="108" w:type="dxa"/>
        <w:tblLayout w:type="fixed"/>
        <w:tblLook w:val="01E0"/>
      </w:tblPr>
      <w:tblGrid>
        <w:gridCol w:w="1556"/>
        <w:gridCol w:w="1563"/>
        <w:gridCol w:w="2123"/>
        <w:gridCol w:w="1984"/>
        <w:gridCol w:w="2413"/>
      </w:tblGrid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Качес</w:t>
            </w:r>
            <w:r w:rsidRPr="00A529A6">
              <w:rPr>
                <w:sz w:val="26"/>
                <w:szCs w:val="26"/>
              </w:rPr>
              <w:t>т</w:t>
            </w:r>
            <w:r w:rsidRPr="00A529A6">
              <w:rPr>
                <w:sz w:val="26"/>
                <w:szCs w:val="26"/>
              </w:rPr>
              <w:t>венная характ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ристика воды</w:t>
            </w:r>
          </w:p>
        </w:tc>
        <w:tc>
          <w:tcPr>
            <w:tcW w:w="156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Ед. изм.</w:t>
            </w:r>
          </w:p>
        </w:tc>
        <w:tc>
          <w:tcPr>
            <w:tcW w:w="212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СанПиН 2.1.4.1074-01</w:t>
            </w:r>
          </w:p>
        </w:tc>
        <w:tc>
          <w:tcPr>
            <w:tcW w:w="1984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Проект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ФЗ № 84071-4 </w:t>
            </w:r>
          </w:p>
        </w:tc>
        <w:tc>
          <w:tcPr>
            <w:tcW w:w="2413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Проектное кач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ство очищенной питьевой воды</w:t>
            </w:r>
          </w:p>
        </w:tc>
      </w:tr>
      <w:tr w:rsidR="00CD7369" w:rsidRPr="00A529A6" w:rsidTr="00CE3301">
        <w:tc>
          <w:tcPr>
            <w:tcW w:w="9639" w:type="dxa"/>
            <w:gridSpan w:val="5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Гигиенические нормативы (обобщенные показатели)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Жес</w:t>
            </w:r>
            <w:r w:rsidRPr="00A529A6">
              <w:rPr>
                <w:sz w:val="26"/>
                <w:szCs w:val="26"/>
              </w:rPr>
              <w:t>т</w:t>
            </w:r>
            <w:r w:rsidRPr="00A529A6">
              <w:rPr>
                <w:sz w:val="26"/>
                <w:szCs w:val="26"/>
              </w:rPr>
              <w:t>кость общая (мг-экв/л)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мг-экв/л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7,0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7,0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7,0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Привкус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баллы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Оки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ляемость перма</w:t>
            </w:r>
            <w:r w:rsidRPr="00A529A6">
              <w:rPr>
                <w:sz w:val="26"/>
                <w:szCs w:val="26"/>
              </w:rPr>
              <w:t>н</w:t>
            </w:r>
            <w:r w:rsidRPr="00A529A6">
              <w:rPr>
                <w:sz w:val="26"/>
                <w:szCs w:val="26"/>
              </w:rPr>
              <w:t xml:space="preserve">ганатная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5,0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5,0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5,0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Запах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баллы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Цве</w:t>
            </w:r>
            <w:r w:rsidRPr="00A529A6">
              <w:rPr>
                <w:sz w:val="26"/>
                <w:szCs w:val="26"/>
              </w:rPr>
              <w:t>т</w:t>
            </w:r>
            <w:r w:rsidRPr="00A529A6">
              <w:rPr>
                <w:sz w:val="26"/>
                <w:szCs w:val="26"/>
              </w:rPr>
              <w:t xml:space="preserve">ность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градусы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Му</w:t>
            </w:r>
            <w:r w:rsidRPr="00A529A6">
              <w:rPr>
                <w:sz w:val="26"/>
                <w:szCs w:val="26"/>
              </w:rPr>
              <w:t>т</w:t>
            </w:r>
            <w:r w:rsidRPr="00A529A6">
              <w:rPr>
                <w:sz w:val="26"/>
                <w:szCs w:val="26"/>
              </w:rPr>
              <w:t xml:space="preserve">ность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ед. му</w:t>
            </w:r>
            <w:r w:rsidRPr="00A529A6">
              <w:rPr>
                <w:sz w:val="26"/>
                <w:szCs w:val="26"/>
              </w:rPr>
              <w:t>т</w:t>
            </w:r>
            <w:r w:rsidRPr="00A529A6">
              <w:rPr>
                <w:sz w:val="26"/>
                <w:szCs w:val="26"/>
              </w:rPr>
              <w:t>ности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2,6 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2,6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2,6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Вод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родный показ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тель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единицы pН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 пределах 6-9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 пределах 6-9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 пределах 6-9</w:t>
            </w:r>
          </w:p>
        </w:tc>
      </w:tr>
      <w:tr w:rsidR="00CD7369" w:rsidRPr="00A529A6" w:rsidTr="00CE3301">
        <w:tc>
          <w:tcPr>
            <w:tcW w:w="9639" w:type="dxa"/>
            <w:gridSpan w:val="5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Гигиенические нормативы содержания микроорганизмов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Общее микро</w:t>
            </w:r>
            <w:r w:rsidRPr="00A529A6">
              <w:rPr>
                <w:sz w:val="26"/>
                <w:szCs w:val="26"/>
              </w:rPr>
              <w:t>б</w:t>
            </w:r>
            <w:r w:rsidRPr="00A529A6">
              <w:rPr>
                <w:sz w:val="26"/>
                <w:szCs w:val="26"/>
              </w:rPr>
              <w:t>ное чи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 xml:space="preserve">ло - ОМЧ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КОЕ/1 мл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50 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Общие кол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 xml:space="preserve">формные бактерии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КОЕ/100 мл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 в 300 мл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 в 300 мл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 в 300 мл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Глюк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зопол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жител</w:t>
            </w:r>
            <w:r w:rsidRPr="00A529A6">
              <w:rPr>
                <w:sz w:val="26"/>
                <w:szCs w:val="26"/>
              </w:rPr>
              <w:t>ь</w:t>
            </w:r>
            <w:r w:rsidRPr="00A529A6">
              <w:rPr>
                <w:sz w:val="26"/>
                <w:szCs w:val="26"/>
              </w:rPr>
              <w:t>ные к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лифор</w:t>
            </w:r>
            <w:r w:rsidRPr="00A529A6">
              <w:rPr>
                <w:sz w:val="26"/>
                <w:szCs w:val="26"/>
              </w:rPr>
              <w:t>м</w:t>
            </w:r>
            <w:r w:rsidRPr="00A529A6">
              <w:rPr>
                <w:sz w:val="26"/>
                <w:szCs w:val="26"/>
              </w:rPr>
              <w:t>ные ба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 xml:space="preserve">терии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КОЕ/100 мл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 в 300 мл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 в 300 мл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Споры сульфи</w:t>
            </w:r>
            <w:r w:rsidRPr="00A529A6">
              <w:rPr>
                <w:sz w:val="26"/>
                <w:szCs w:val="26"/>
              </w:rPr>
              <w:t>т</w:t>
            </w:r>
            <w:r w:rsidRPr="00A529A6">
              <w:rPr>
                <w:sz w:val="26"/>
                <w:szCs w:val="26"/>
              </w:rPr>
              <w:t>редуц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рующих клостр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дий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число спор в 20 мл (КОЕ/20мл)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Эшер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 xml:space="preserve">хия коли (E.coli)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КОЕ/100 мл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- 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 в 300 мл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 в 300 мл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Колиф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 xml:space="preserve">ги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число бляшк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обр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зующих единиц (БОЕ) в 100 мл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отсутствие 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Ооцисты крипто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 xml:space="preserve">поридий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число ооцист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A529A6">
                <w:rPr>
                  <w:sz w:val="26"/>
                  <w:szCs w:val="26"/>
                </w:rPr>
                <w:t>50 л</w:t>
              </w:r>
            </w:smartTag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- 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Цисты лямблий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число цист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A529A6">
                <w:rPr>
                  <w:sz w:val="26"/>
                  <w:szCs w:val="26"/>
                </w:rPr>
                <w:t>50 л</w:t>
              </w:r>
            </w:smartTag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отсутствие 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отсутствие</w:t>
            </w:r>
          </w:p>
        </w:tc>
      </w:tr>
      <w:tr w:rsidR="00CD7369" w:rsidRPr="00A529A6" w:rsidTr="00CE3301">
        <w:tc>
          <w:tcPr>
            <w:tcW w:w="9639" w:type="dxa"/>
            <w:gridSpan w:val="5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Гигиенические нормативы (ПДК) и классы опасности веществ, нормируемых по санитарно-токсикологическому признаку вредности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Акрил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 xml:space="preserve">нитрил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2,0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2,0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Анилин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Бери</w:t>
            </w:r>
            <w:r w:rsidRPr="00A529A6">
              <w:rPr>
                <w:sz w:val="26"/>
                <w:szCs w:val="26"/>
              </w:rPr>
              <w:t>л</w:t>
            </w:r>
            <w:r w:rsidRPr="00A529A6">
              <w:rPr>
                <w:sz w:val="26"/>
                <w:szCs w:val="26"/>
              </w:rPr>
              <w:t xml:space="preserve">лий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0,0002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0,0002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Бенз(а)пирен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0,000-005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0,00001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0,00001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 xml:space="preserve">Бензол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Бор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Бром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Бромд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хлорм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 xml:space="preserve">тан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0,03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0,03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Бром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 xml:space="preserve">форм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Бутанол-1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0,06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0,06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Вини</w:t>
            </w:r>
            <w:r w:rsidRPr="00A529A6">
              <w:rPr>
                <w:sz w:val="26"/>
                <w:szCs w:val="26"/>
              </w:rPr>
              <w:t>л</w:t>
            </w:r>
            <w:r w:rsidRPr="00A529A6">
              <w:rPr>
                <w:sz w:val="26"/>
                <w:szCs w:val="26"/>
              </w:rPr>
              <w:t xml:space="preserve">хлорид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0,0003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0,005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Гекс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хлорбе</w:t>
            </w:r>
            <w:r w:rsidRPr="00A529A6">
              <w:rPr>
                <w:sz w:val="26"/>
                <w:szCs w:val="26"/>
              </w:rPr>
              <w:t>н</w:t>
            </w:r>
            <w:r w:rsidRPr="00A529A6">
              <w:rPr>
                <w:sz w:val="26"/>
                <w:szCs w:val="26"/>
              </w:rPr>
              <w:t>зол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0,001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Гекс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хлорб</w:t>
            </w:r>
            <w:r w:rsidRPr="00A529A6">
              <w:rPr>
                <w:sz w:val="26"/>
                <w:szCs w:val="26"/>
              </w:rPr>
              <w:t>у</w:t>
            </w:r>
            <w:r w:rsidRPr="00A529A6">
              <w:rPr>
                <w:sz w:val="26"/>
                <w:szCs w:val="26"/>
              </w:rPr>
              <w:t xml:space="preserve">тадиен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0,0006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0,0006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Дибро</w:t>
            </w:r>
            <w:r w:rsidRPr="00A529A6">
              <w:rPr>
                <w:sz w:val="26"/>
                <w:szCs w:val="26"/>
              </w:rPr>
              <w:t>м</w:t>
            </w:r>
            <w:r w:rsidRPr="00A529A6">
              <w:rPr>
                <w:sz w:val="26"/>
                <w:szCs w:val="26"/>
              </w:rPr>
              <w:t>хлорм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 xml:space="preserve">тан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0,03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0,03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1,2-Дибром-З-хло</w:t>
            </w:r>
            <w:r w:rsidRPr="00A529A6">
              <w:rPr>
                <w:sz w:val="26"/>
                <w:szCs w:val="26"/>
              </w:rPr>
              <w:t>р</w:t>
            </w:r>
            <w:r w:rsidRPr="00A529A6">
              <w:rPr>
                <w:sz w:val="26"/>
                <w:szCs w:val="26"/>
              </w:rPr>
              <w:t xml:space="preserve">пропан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0,001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Дим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тилфт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 xml:space="preserve">лат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Дихло</w:t>
            </w:r>
            <w:r w:rsidRPr="00A529A6">
              <w:rPr>
                <w:sz w:val="26"/>
                <w:szCs w:val="26"/>
              </w:rPr>
              <w:t>р</w:t>
            </w:r>
            <w:r w:rsidRPr="00A529A6">
              <w:rPr>
                <w:sz w:val="26"/>
                <w:szCs w:val="26"/>
              </w:rPr>
              <w:t xml:space="preserve">метан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1,2-Дихло</w:t>
            </w:r>
            <w:r w:rsidRPr="00A529A6">
              <w:rPr>
                <w:sz w:val="26"/>
                <w:szCs w:val="26"/>
              </w:rPr>
              <w:t>р</w:t>
            </w:r>
            <w:r w:rsidRPr="00A529A6">
              <w:rPr>
                <w:sz w:val="26"/>
                <w:szCs w:val="26"/>
              </w:rPr>
              <w:t xml:space="preserve">пропан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0,4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1,3-Дихло</w:t>
            </w:r>
            <w:r w:rsidRPr="00A529A6">
              <w:rPr>
                <w:sz w:val="26"/>
                <w:szCs w:val="26"/>
              </w:rPr>
              <w:t>р</w:t>
            </w:r>
            <w:r w:rsidRPr="00A529A6">
              <w:rPr>
                <w:sz w:val="26"/>
                <w:szCs w:val="26"/>
              </w:rPr>
              <w:t xml:space="preserve">пропен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1,2-Дихл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 xml:space="preserve">рэтан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0,004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1,1 -Дихл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 xml:space="preserve">рэтилен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0,03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0,03</w:t>
            </w:r>
          </w:p>
        </w:tc>
      </w:tr>
      <w:tr w:rsidR="00CD7369" w:rsidRPr="00A529A6" w:rsidTr="00CE3301">
        <w:tc>
          <w:tcPr>
            <w:tcW w:w="1556" w:type="dxa"/>
          </w:tcPr>
          <w:p w:rsidR="00CD7369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Ди (2-этилге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 xml:space="preserve">сил) фталат </w:t>
            </w:r>
          </w:p>
          <w:p w:rsidR="00CE3301" w:rsidRPr="00A529A6" w:rsidRDefault="00CE3301" w:rsidP="00CD7369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0,008</w:t>
            </w:r>
          </w:p>
        </w:tc>
        <w:tc>
          <w:tcPr>
            <w:tcW w:w="2413" w:type="dxa"/>
            <w:vAlign w:val="center"/>
          </w:tcPr>
          <w:p w:rsidR="00CE3301" w:rsidRDefault="00CD7369" w:rsidP="00CE3301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0,008</w:t>
            </w:r>
          </w:p>
          <w:p w:rsidR="00CE3301" w:rsidRPr="00A529A6" w:rsidRDefault="00CE3301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CE3301">
        <w:tc>
          <w:tcPr>
            <w:tcW w:w="9639" w:type="dxa"/>
            <w:gridSpan w:val="5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Гигиенические нормативы (ПДК), нормируемые  по санитарно-токсикологическому признаку вредности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Изобут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нол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Йод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0,125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0,125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Кадмий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Кобальт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Крезол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0,004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0,004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0,004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Метанол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3,0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3,0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3,0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Мети</w:t>
            </w:r>
            <w:r w:rsidRPr="00A529A6">
              <w:rPr>
                <w:sz w:val="26"/>
                <w:szCs w:val="26"/>
              </w:rPr>
              <w:t>л</w:t>
            </w:r>
            <w:r w:rsidRPr="00A529A6">
              <w:rPr>
                <w:sz w:val="26"/>
                <w:szCs w:val="26"/>
              </w:rPr>
              <w:t>метакр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лат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Моли</w:t>
            </w:r>
            <w:r w:rsidRPr="00A529A6">
              <w:rPr>
                <w:sz w:val="26"/>
                <w:szCs w:val="26"/>
              </w:rPr>
              <w:t>б</w:t>
            </w:r>
            <w:r w:rsidRPr="00A529A6">
              <w:rPr>
                <w:sz w:val="26"/>
                <w:szCs w:val="26"/>
              </w:rPr>
              <w:t>ден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Мышьяк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Натрий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200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200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200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Никель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Нитраты (по NO3)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Нитриты (по NO2)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3,0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3,3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3,0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Нитр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бензол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м-Нитр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фенол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0,06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0,06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0,06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п-Нитр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фенол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Полиа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>риламид - (по а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>рилам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ду)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Пол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хлорир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ванные бифен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лы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Ртуть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Свинец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0,03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Селен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Серебро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Стирол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0,02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Стро</w:t>
            </w:r>
            <w:r w:rsidRPr="00A529A6">
              <w:rPr>
                <w:sz w:val="26"/>
                <w:szCs w:val="26"/>
              </w:rPr>
              <w:t>н</w:t>
            </w:r>
            <w:r w:rsidRPr="00A529A6">
              <w:rPr>
                <w:sz w:val="26"/>
                <w:szCs w:val="26"/>
              </w:rPr>
              <w:t>ций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7,0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7,0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7,0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Сурьма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0,005</w:t>
            </w:r>
          </w:p>
        </w:tc>
        <w:tc>
          <w:tcPr>
            <w:tcW w:w="2413" w:type="dxa"/>
            <w:vAlign w:val="center"/>
          </w:tcPr>
          <w:p w:rsidR="00CE3301" w:rsidRPr="00A529A6" w:rsidRDefault="00CD7369" w:rsidP="00CE3301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Таллий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0,0001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2,3,7,8-Тетр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хлор-дибенз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диоксин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1,1,2,2-Тетр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хлорэт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лен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2,4,6-Тр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хлорф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нол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0,004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0,004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0,004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Трихл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рэтилен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Фториды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I и II клим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тические пояса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III кл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матич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ский п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яс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1,2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1,2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Фо</w:t>
            </w:r>
            <w:r w:rsidRPr="00A529A6">
              <w:rPr>
                <w:sz w:val="26"/>
                <w:szCs w:val="26"/>
              </w:rPr>
              <w:t>р</w:t>
            </w:r>
            <w:r w:rsidRPr="00A529A6">
              <w:rPr>
                <w:sz w:val="26"/>
                <w:szCs w:val="26"/>
              </w:rPr>
              <w:t>мальд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гид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0,9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Хлор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форм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0,06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0,06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Хром 6+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Цианиды (включая хлор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стый ц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ан)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0,035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0,07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0,035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Чет</w:t>
            </w:r>
            <w:r w:rsidRPr="00A529A6">
              <w:rPr>
                <w:sz w:val="26"/>
                <w:szCs w:val="26"/>
              </w:rPr>
              <w:t>ы</w:t>
            </w:r>
            <w:r w:rsidRPr="00A529A6">
              <w:rPr>
                <w:sz w:val="26"/>
                <w:szCs w:val="26"/>
              </w:rPr>
              <w:t>реххл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ристый углерод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0,006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0,002</w:t>
            </w:r>
          </w:p>
        </w:tc>
      </w:tr>
      <w:tr w:rsidR="00CD7369" w:rsidRPr="00A529A6" w:rsidTr="00CE3301">
        <w:tc>
          <w:tcPr>
            <w:tcW w:w="9639" w:type="dxa"/>
            <w:gridSpan w:val="5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Гигиенические нормативы (ПДК), нормируемые по органолептическому (эстет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ческому) признаку вредности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Алюм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0,2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Аммиак и амм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 xml:space="preserve">ний-ион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Железо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 xml:space="preserve">Ксилол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Магний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50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50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Марг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 xml:space="preserve">нец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Медь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1,0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1,0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Нафтолы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Нефт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проду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>ты (су</w:t>
            </w:r>
            <w:r w:rsidRPr="00A529A6">
              <w:rPr>
                <w:sz w:val="26"/>
                <w:szCs w:val="26"/>
              </w:rPr>
              <w:t>м</w:t>
            </w:r>
            <w:r w:rsidRPr="00A529A6">
              <w:rPr>
                <w:sz w:val="26"/>
                <w:szCs w:val="26"/>
              </w:rPr>
              <w:t xml:space="preserve">марно)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Озон о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тато</w:t>
            </w:r>
            <w:r w:rsidRPr="00A529A6">
              <w:rPr>
                <w:sz w:val="26"/>
                <w:szCs w:val="26"/>
              </w:rPr>
              <w:t>ч</w:t>
            </w:r>
            <w:r w:rsidRPr="00A529A6">
              <w:rPr>
                <w:sz w:val="26"/>
                <w:szCs w:val="26"/>
              </w:rPr>
              <w:t xml:space="preserve">ный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Повер</w:t>
            </w:r>
            <w:r w:rsidRPr="00A529A6">
              <w:rPr>
                <w:sz w:val="26"/>
                <w:szCs w:val="26"/>
              </w:rPr>
              <w:t>х</w:t>
            </w:r>
            <w:r w:rsidRPr="00A529A6">
              <w:rPr>
                <w:sz w:val="26"/>
                <w:szCs w:val="26"/>
              </w:rPr>
              <w:t>ностно-активные вещес</w:t>
            </w:r>
            <w:r w:rsidRPr="00A529A6">
              <w:rPr>
                <w:sz w:val="26"/>
                <w:szCs w:val="26"/>
              </w:rPr>
              <w:t>т</w:t>
            </w:r>
            <w:r w:rsidRPr="00A529A6">
              <w:rPr>
                <w:sz w:val="26"/>
                <w:szCs w:val="26"/>
              </w:rPr>
              <w:t>ва, ани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накти</w:t>
            </w:r>
            <w:r w:rsidRPr="00A529A6">
              <w:rPr>
                <w:sz w:val="26"/>
                <w:szCs w:val="26"/>
              </w:rPr>
              <w:t>в</w:t>
            </w:r>
            <w:r w:rsidRPr="00A529A6">
              <w:rPr>
                <w:sz w:val="26"/>
                <w:szCs w:val="26"/>
              </w:rPr>
              <w:t xml:space="preserve">ные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Сульф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 xml:space="preserve">ты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500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500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500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Толуол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Тр</w:t>
            </w:r>
            <w:r w:rsidRPr="00A529A6">
              <w:rPr>
                <w:sz w:val="26"/>
                <w:szCs w:val="26"/>
              </w:rPr>
              <w:t>и</w:t>
            </w:r>
            <w:r w:rsidRPr="00A529A6">
              <w:rPr>
                <w:sz w:val="26"/>
                <w:szCs w:val="26"/>
              </w:rPr>
              <w:t>хлорбе</w:t>
            </w:r>
            <w:r w:rsidRPr="00A529A6">
              <w:rPr>
                <w:sz w:val="26"/>
                <w:szCs w:val="26"/>
              </w:rPr>
              <w:t>н</w:t>
            </w:r>
            <w:r w:rsidRPr="00A529A6">
              <w:rPr>
                <w:sz w:val="26"/>
                <w:szCs w:val="26"/>
              </w:rPr>
              <w:t xml:space="preserve">зол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0,03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0,03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0,03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Фенол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Хлор о</w:t>
            </w:r>
            <w:r w:rsidRPr="00A529A6">
              <w:rPr>
                <w:sz w:val="26"/>
                <w:szCs w:val="26"/>
              </w:rPr>
              <w:t>с</w:t>
            </w:r>
            <w:r w:rsidRPr="00A529A6">
              <w:rPr>
                <w:sz w:val="26"/>
                <w:szCs w:val="26"/>
              </w:rPr>
              <w:t>тато</w:t>
            </w:r>
            <w:r w:rsidRPr="00A529A6">
              <w:rPr>
                <w:sz w:val="26"/>
                <w:szCs w:val="26"/>
              </w:rPr>
              <w:t>ч</w:t>
            </w:r>
            <w:r w:rsidRPr="00A529A6">
              <w:rPr>
                <w:sz w:val="26"/>
                <w:szCs w:val="26"/>
              </w:rPr>
              <w:t>ный св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 xml:space="preserve">бодный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0,3-0,5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0,3-0,5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0,3-0,5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Хлориды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350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350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350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Хлорф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 xml:space="preserve">нол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0,001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Цинк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Этилбе</w:t>
            </w:r>
            <w:r w:rsidRPr="00A529A6">
              <w:rPr>
                <w:sz w:val="26"/>
                <w:szCs w:val="26"/>
              </w:rPr>
              <w:t>н</w:t>
            </w:r>
            <w:r w:rsidRPr="00A529A6">
              <w:rPr>
                <w:sz w:val="26"/>
                <w:szCs w:val="26"/>
              </w:rPr>
              <w:t xml:space="preserve">зол 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мг/л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540,01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0,01</w:t>
            </w:r>
          </w:p>
        </w:tc>
      </w:tr>
      <w:tr w:rsidR="00CD7369" w:rsidRPr="00A529A6" w:rsidTr="00CE3301">
        <w:tc>
          <w:tcPr>
            <w:tcW w:w="9639" w:type="dxa"/>
            <w:gridSpan w:val="5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Гигиенические нормативы (предельно допустимые уровни)  радиационной  без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пасности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  <w:highlight w:val="yellow"/>
              </w:rPr>
            </w:pPr>
            <w:r w:rsidRPr="00A529A6">
              <w:rPr>
                <w:sz w:val="26"/>
                <w:szCs w:val="26"/>
              </w:rPr>
              <w:t>Сумма</w:t>
            </w:r>
            <w:r w:rsidRPr="00A529A6">
              <w:rPr>
                <w:sz w:val="26"/>
                <w:szCs w:val="26"/>
              </w:rPr>
              <w:t>р</w:t>
            </w:r>
            <w:r w:rsidRPr="00A529A6">
              <w:rPr>
                <w:sz w:val="26"/>
                <w:szCs w:val="26"/>
              </w:rPr>
              <w:t>ная α-радиоа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>тивность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бекк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рель/л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0,1</w:t>
            </w:r>
          </w:p>
        </w:tc>
      </w:tr>
      <w:tr w:rsidR="00CD7369" w:rsidRPr="00A529A6" w:rsidTr="00CE3301">
        <w:tc>
          <w:tcPr>
            <w:tcW w:w="1556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Сумма</w:t>
            </w:r>
            <w:r w:rsidRPr="00A529A6">
              <w:rPr>
                <w:sz w:val="26"/>
                <w:szCs w:val="26"/>
              </w:rPr>
              <w:t>р</w:t>
            </w:r>
            <w:r w:rsidRPr="00A529A6">
              <w:rPr>
                <w:sz w:val="26"/>
                <w:szCs w:val="26"/>
              </w:rPr>
              <w:t>ная β-радиоа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>тивность</w:t>
            </w:r>
          </w:p>
        </w:tc>
        <w:tc>
          <w:tcPr>
            <w:tcW w:w="156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бекк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рель/л</w:t>
            </w:r>
          </w:p>
        </w:tc>
        <w:tc>
          <w:tcPr>
            <w:tcW w:w="212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1,0</w:t>
            </w:r>
          </w:p>
        </w:tc>
        <w:tc>
          <w:tcPr>
            <w:tcW w:w="2413" w:type="dxa"/>
            <w:vAlign w:val="center"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1,0</w:t>
            </w:r>
          </w:p>
        </w:tc>
      </w:tr>
    </w:tbl>
    <w:p w:rsidR="00CD7369" w:rsidRPr="00A529A6" w:rsidRDefault="00CD7369" w:rsidP="00CE3301">
      <w:pPr>
        <w:ind w:left="0"/>
        <w:rPr>
          <w:sz w:val="26"/>
          <w:szCs w:val="26"/>
        </w:rPr>
      </w:pP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sz w:val="26"/>
          <w:szCs w:val="26"/>
        </w:rPr>
        <w:lastRenderedPageBreak/>
        <w:t>Снижение аварийности (аварии и повреждения) системы, ед./км</w:t>
      </w: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sz w:val="26"/>
          <w:szCs w:val="26"/>
        </w:rPr>
        <w:t>График 2.</w:t>
      </w: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noProof/>
          <w:sz w:val="26"/>
          <w:szCs w:val="26"/>
        </w:rPr>
        <w:drawing>
          <wp:inline distT="0" distB="0" distL="0" distR="0">
            <wp:extent cx="6010275" cy="3971925"/>
            <wp:effectExtent l="0" t="0" r="0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612775</wp:posOffset>
            </wp:positionV>
            <wp:extent cx="6010275" cy="3686175"/>
            <wp:effectExtent l="0" t="0" r="0" b="0"/>
            <wp:wrapSquare wrapText="bothSides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Pr="00A529A6">
        <w:rPr>
          <w:sz w:val="26"/>
          <w:szCs w:val="26"/>
        </w:rPr>
        <w:t>Динамика сокращения неучтенного расхода и потерь воды.</w:t>
      </w: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sz w:val="26"/>
          <w:szCs w:val="26"/>
        </w:rPr>
        <w:t>График 3.</w:t>
      </w: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sz w:val="26"/>
          <w:szCs w:val="26"/>
        </w:rPr>
        <w:t xml:space="preserve">Динамика сокращения потребления электроэнергии </w:t>
      </w: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sz w:val="26"/>
          <w:szCs w:val="26"/>
        </w:rPr>
        <w:t>График 4.</w:t>
      </w:r>
    </w:p>
    <w:p w:rsidR="00CD7369" w:rsidRPr="00A529A6" w:rsidRDefault="00CD7369" w:rsidP="00CD7369">
      <w:pPr>
        <w:rPr>
          <w:sz w:val="26"/>
          <w:szCs w:val="26"/>
        </w:rPr>
      </w:pPr>
      <w:r w:rsidRPr="00A529A6">
        <w:rPr>
          <w:noProof/>
          <w:sz w:val="26"/>
          <w:szCs w:val="26"/>
        </w:rPr>
        <w:lastRenderedPageBreak/>
        <w:drawing>
          <wp:inline distT="0" distB="0" distL="0" distR="0">
            <wp:extent cx="5133975" cy="2905125"/>
            <wp:effectExtent l="0" t="0" r="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CD7369">
      <w:pPr>
        <w:rPr>
          <w:sz w:val="26"/>
          <w:szCs w:val="26"/>
        </w:rPr>
      </w:pPr>
    </w:p>
    <w:p w:rsidR="00CD7369" w:rsidRPr="00A529A6" w:rsidRDefault="00CD7369" w:rsidP="00CD7369">
      <w:pPr>
        <w:rPr>
          <w:sz w:val="26"/>
          <w:szCs w:val="26"/>
        </w:rPr>
        <w:sectPr w:rsidR="00CD7369" w:rsidRPr="00A529A6" w:rsidSect="00E60931">
          <w:footerReference w:type="default" r:id="rId29"/>
          <w:pgSz w:w="11907" w:h="16840" w:code="9"/>
          <w:pgMar w:top="1134" w:right="567" w:bottom="1134" w:left="1701" w:header="454" w:footer="444" w:gutter="0"/>
          <w:cols w:space="720"/>
          <w:docGrid w:linePitch="381"/>
        </w:sectPr>
      </w:pPr>
    </w:p>
    <w:p w:rsidR="00CE3301" w:rsidRPr="00A529A6" w:rsidRDefault="00CE3301" w:rsidP="00CE3301">
      <w:pPr>
        <w:ind w:firstLine="709"/>
        <w:jc w:val="both"/>
        <w:rPr>
          <w:sz w:val="26"/>
          <w:szCs w:val="26"/>
        </w:rPr>
      </w:pPr>
      <w:bookmarkStart w:id="96" w:name="_Toc375808512"/>
      <w:r w:rsidRPr="00A529A6">
        <w:rPr>
          <w:sz w:val="26"/>
          <w:szCs w:val="26"/>
        </w:rPr>
        <w:lastRenderedPageBreak/>
        <w:t>Оценка капитальных вложений в новое строительство, реконструкцию и модернизацию объектов централизованной системы вод</w:t>
      </w:r>
      <w:r w:rsidRPr="00A529A6">
        <w:rPr>
          <w:sz w:val="26"/>
          <w:szCs w:val="26"/>
        </w:rPr>
        <w:t>о</w:t>
      </w:r>
      <w:r w:rsidRPr="00A529A6">
        <w:rPr>
          <w:sz w:val="26"/>
          <w:szCs w:val="26"/>
        </w:rPr>
        <w:t>снабжения</w:t>
      </w:r>
      <w:bookmarkEnd w:id="96"/>
      <w:r w:rsidRPr="00A529A6">
        <w:rPr>
          <w:sz w:val="26"/>
          <w:szCs w:val="26"/>
        </w:rPr>
        <w:t xml:space="preserve"> </w:t>
      </w:r>
    </w:p>
    <w:p w:rsidR="00CD7369" w:rsidRDefault="00CE3301" w:rsidP="00CE3301">
      <w:pPr>
        <w:ind w:firstLine="709"/>
        <w:jc w:val="both"/>
        <w:rPr>
          <w:sz w:val="26"/>
          <w:szCs w:val="26"/>
        </w:rPr>
      </w:pPr>
      <w:r w:rsidRPr="00A529A6">
        <w:rPr>
          <w:sz w:val="26"/>
          <w:szCs w:val="26"/>
        </w:rPr>
        <w:t>Оценка капитальных вложений, тыс. руб. без учета НДС</w:t>
      </w:r>
    </w:p>
    <w:p w:rsidR="00CE3301" w:rsidRPr="00A529A6" w:rsidRDefault="00CE3301" w:rsidP="00CE3301">
      <w:pPr>
        <w:ind w:left="993"/>
        <w:jc w:val="right"/>
        <w:rPr>
          <w:sz w:val="26"/>
          <w:szCs w:val="26"/>
        </w:rPr>
      </w:pPr>
      <w:r w:rsidRPr="00A529A6">
        <w:rPr>
          <w:sz w:val="26"/>
          <w:szCs w:val="26"/>
        </w:rPr>
        <w:t>Таблица 12</w:t>
      </w:r>
    </w:p>
    <w:tbl>
      <w:tblPr>
        <w:tblW w:w="15592" w:type="dxa"/>
        <w:tblInd w:w="392" w:type="dxa"/>
        <w:tblLook w:val="04A0"/>
      </w:tblPr>
      <w:tblGrid>
        <w:gridCol w:w="851"/>
        <w:gridCol w:w="4724"/>
        <w:gridCol w:w="2103"/>
        <w:gridCol w:w="1752"/>
        <w:gridCol w:w="1716"/>
        <w:gridCol w:w="1532"/>
        <w:gridCol w:w="1672"/>
        <w:gridCol w:w="1254"/>
      </w:tblGrid>
      <w:tr w:rsidR="00CD7369" w:rsidRPr="00A529A6" w:rsidTr="00CE3301">
        <w:trPr>
          <w:trHeight w:val="600"/>
          <w:tblHeader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№ п/п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Финансовые потребности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ВСЕГО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Стоимость реализации мероприятий по годам с учетом индексов инфляции</w:t>
            </w:r>
          </w:p>
        </w:tc>
      </w:tr>
      <w:tr w:rsidR="00CD7369" w:rsidRPr="00A529A6" w:rsidTr="00CE3301">
        <w:trPr>
          <w:trHeight w:val="315"/>
          <w:tblHeader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2018</w:t>
            </w:r>
          </w:p>
        </w:tc>
      </w:tr>
      <w:tr w:rsidR="00CD7369" w:rsidRPr="00A529A6" w:rsidTr="00CE330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</w:t>
            </w:r>
          </w:p>
        </w:tc>
      </w:tr>
      <w:tr w:rsidR="00CD7369" w:rsidRPr="00A529A6" w:rsidTr="00CE3301">
        <w:trPr>
          <w:trHeight w:val="8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Разработка проекта зоны санитарной охраны источника водоснабжения г.Челябинска.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5 893,09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5 893,09  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</w:tc>
      </w:tr>
      <w:tr w:rsidR="00CD7369" w:rsidRPr="00A529A6" w:rsidTr="00CE3301">
        <w:trPr>
          <w:trHeight w:val="95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Очистка ложа Шершневского вод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хранилища от донных отложений в районе водозабора (объем отложений - 169215 м3, толщина слоя - 1…2 м).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315 988,15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161 197,71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154 790,44  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</w:tc>
      </w:tr>
      <w:tr w:rsidR="00CD7369" w:rsidRPr="00A529A6" w:rsidTr="00CE3301">
        <w:trPr>
          <w:trHeight w:val="3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Утверждение запасов подземных вод в количестве 100 тыс.м3/сут. для х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зяйственно - питьевого водоснабж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ния города на случай чрезвычайных ситуаций.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8 027,26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8 027,26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</w:tc>
      </w:tr>
      <w:tr w:rsidR="00CD7369" w:rsidRPr="00A529A6" w:rsidTr="00CE3301">
        <w:trPr>
          <w:trHeight w:val="72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Новое строительство и реконстру</w:t>
            </w:r>
            <w:r w:rsidRPr="00A529A6">
              <w:rPr>
                <w:sz w:val="26"/>
                <w:szCs w:val="26"/>
              </w:rPr>
              <w:t>к</w:t>
            </w:r>
            <w:r w:rsidRPr="00A529A6">
              <w:rPr>
                <w:sz w:val="26"/>
                <w:szCs w:val="26"/>
              </w:rPr>
              <w:t>ция магистральных водоводов, сетей водоснабжения, модернизация н</w:t>
            </w:r>
            <w:r w:rsidRPr="00A529A6">
              <w:rPr>
                <w:sz w:val="26"/>
                <w:szCs w:val="26"/>
              </w:rPr>
              <w:t>а</w:t>
            </w:r>
            <w:r w:rsidRPr="00A529A6">
              <w:rPr>
                <w:sz w:val="26"/>
                <w:szCs w:val="26"/>
              </w:rPr>
              <w:t>сосных станций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5 938 851,96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1 053 712,26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1 145 549,79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1 174 403,28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1 072 650,06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1 495 536,57</w:t>
            </w:r>
          </w:p>
        </w:tc>
      </w:tr>
      <w:tr w:rsidR="00CD7369" w:rsidRPr="00A529A6" w:rsidTr="00CE3301">
        <w:trPr>
          <w:trHeight w:val="57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Реконструкция магистральных вод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водов, км.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 102,35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 22,12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27,12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 21,16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14,36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 17,59</w:t>
            </w:r>
          </w:p>
        </w:tc>
      </w:tr>
      <w:tr w:rsidR="00CD7369" w:rsidRPr="00A529A6" w:rsidTr="00CE3301">
        <w:trPr>
          <w:trHeight w:val="577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5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Реконструкция и модернизация СП "ОСВ" проектной мощностью 600 тыс.м3/сут., </w:t>
            </w:r>
            <w:r w:rsidRPr="00A529A6">
              <w:rPr>
                <w:sz w:val="26"/>
                <w:szCs w:val="26"/>
              </w:rPr>
              <w:tab/>
              <w:t>I очередь</w:t>
            </w: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ab/>
            </w:r>
            <w:r w:rsidRPr="00A529A6">
              <w:rPr>
                <w:sz w:val="26"/>
                <w:szCs w:val="26"/>
              </w:rPr>
              <w:tab/>
            </w:r>
            <w:r w:rsidRPr="00A529A6">
              <w:rPr>
                <w:sz w:val="26"/>
                <w:szCs w:val="26"/>
              </w:rPr>
              <w:tab/>
            </w:r>
            <w:r w:rsidRPr="00A529A6">
              <w:rPr>
                <w:sz w:val="26"/>
                <w:szCs w:val="26"/>
              </w:rPr>
              <w:tab/>
            </w:r>
            <w:r w:rsidRPr="00A529A6">
              <w:rPr>
                <w:sz w:val="26"/>
                <w:szCs w:val="26"/>
              </w:rPr>
              <w:tab/>
              <w:t>II оч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редь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2 754 444,71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183 990,46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777 643,95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1 106 032,98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429 082,58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257 694,74 </w:t>
            </w:r>
          </w:p>
        </w:tc>
      </w:tr>
      <w:tr w:rsidR="00CD7369" w:rsidRPr="00A529A6" w:rsidTr="00CE3301">
        <w:trPr>
          <w:trHeight w:val="557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47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2 392 056,64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378 386,00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87 109,43  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175 379,57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978 097,42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773 084,22</w:t>
            </w:r>
          </w:p>
        </w:tc>
      </w:tr>
      <w:tr w:rsidR="00CD7369" w:rsidRPr="00A529A6" w:rsidTr="00CE3301">
        <w:trPr>
          <w:trHeight w:val="6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Внедрение комплекса автоматизир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ванной системы контроля и учёта энергоресурсов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72 450,00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CE3301">
        <w:trPr>
          <w:trHeight w:val="6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7.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Реконструкция системы водоснабж</w:t>
            </w:r>
            <w:r w:rsidRPr="00A529A6">
              <w:rPr>
                <w:sz w:val="26"/>
                <w:szCs w:val="26"/>
              </w:rPr>
              <w:t>е</w:t>
            </w:r>
            <w:r w:rsidRPr="00A529A6">
              <w:rPr>
                <w:sz w:val="26"/>
                <w:szCs w:val="26"/>
              </w:rPr>
              <w:t>ния п.Смолино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45 766,79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45 766,79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CE330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8.</w:t>
            </w:r>
          </w:p>
        </w:tc>
        <w:tc>
          <w:tcPr>
            <w:tcW w:w="4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Строительство сооружений по умя</w:t>
            </w:r>
            <w:r w:rsidRPr="00A529A6">
              <w:rPr>
                <w:sz w:val="26"/>
                <w:szCs w:val="26"/>
              </w:rPr>
              <w:t>г</w:t>
            </w:r>
            <w:r w:rsidRPr="00A529A6">
              <w:rPr>
                <w:sz w:val="26"/>
                <w:szCs w:val="26"/>
              </w:rPr>
              <w:t>чению и обезжелезиванию воды пр</w:t>
            </w:r>
            <w:r w:rsidRPr="00A529A6">
              <w:rPr>
                <w:sz w:val="26"/>
                <w:szCs w:val="26"/>
              </w:rPr>
              <w:t>о</w:t>
            </w:r>
            <w:r w:rsidRPr="00A529A6">
              <w:rPr>
                <w:sz w:val="26"/>
                <w:szCs w:val="26"/>
              </w:rPr>
              <w:t>изводительностью 1000 м3/сут. в п.Аэропорт.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12 805,05   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12 805,05   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CE3301">
        <w:trPr>
          <w:trHeight w:val="540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CE3301">
        <w:trPr>
          <w:trHeight w:val="36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Итого по годам с учетом индексов  инфляции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11 494 833,65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1 843 885,53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2 188 986,70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2 455 815,83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2 479 830,06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2 526 315,53</w:t>
            </w:r>
          </w:p>
        </w:tc>
      </w:tr>
      <w:tr w:rsidR="00CD7369" w:rsidRPr="00A529A6" w:rsidTr="00CE3301">
        <w:trPr>
          <w:trHeight w:val="32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  <w:tr w:rsidR="00CD7369" w:rsidRPr="00A529A6" w:rsidTr="00CE330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>Удельный вес затрат по годам,%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 100,00   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16,0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19,0 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 21,4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 21,6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  <w:r w:rsidRPr="00A529A6">
              <w:rPr>
                <w:sz w:val="26"/>
                <w:szCs w:val="26"/>
              </w:rPr>
              <w:t xml:space="preserve"> 22,0    </w:t>
            </w:r>
          </w:p>
        </w:tc>
      </w:tr>
      <w:tr w:rsidR="00CD7369" w:rsidRPr="00A529A6" w:rsidTr="00CE3301">
        <w:trPr>
          <w:trHeight w:val="36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69" w:rsidRPr="00A529A6" w:rsidRDefault="00CD7369" w:rsidP="00CD7369">
            <w:pPr>
              <w:rPr>
                <w:sz w:val="26"/>
                <w:szCs w:val="26"/>
              </w:rPr>
            </w:pPr>
          </w:p>
        </w:tc>
      </w:tr>
    </w:tbl>
    <w:p w:rsidR="00CD7369" w:rsidRPr="00A529A6" w:rsidRDefault="00CD7369" w:rsidP="00CD7369">
      <w:pPr>
        <w:rPr>
          <w:sz w:val="26"/>
          <w:szCs w:val="26"/>
        </w:rPr>
      </w:pPr>
    </w:p>
    <w:p w:rsidR="008A5662" w:rsidRDefault="008A5662" w:rsidP="00CD7369">
      <w:pPr>
        <w:pStyle w:val="a0"/>
        <w:ind w:left="0" w:firstLine="0"/>
        <w:rPr>
          <w:sz w:val="26"/>
          <w:szCs w:val="26"/>
        </w:rPr>
      </w:pPr>
    </w:p>
    <w:p w:rsidR="00CE3301" w:rsidRDefault="00CE3301" w:rsidP="00CD7369">
      <w:pPr>
        <w:pStyle w:val="a0"/>
        <w:ind w:left="0" w:firstLine="0"/>
        <w:rPr>
          <w:sz w:val="26"/>
          <w:szCs w:val="26"/>
        </w:rPr>
      </w:pPr>
    </w:p>
    <w:p w:rsidR="00CE3301" w:rsidRPr="00A529A6" w:rsidRDefault="00CE3301" w:rsidP="00CE3301">
      <w:pPr>
        <w:pStyle w:val="a0"/>
        <w:ind w:left="0" w:right="28" w:firstLine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города по городскому хозяйству                                                                                                      А.Р. Любимов</w:t>
      </w:r>
    </w:p>
    <w:sectPr w:rsidR="00CE3301" w:rsidRPr="00A529A6" w:rsidSect="00CE3301">
      <w:pgSz w:w="16840" w:h="11907" w:orient="landscape" w:code="9"/>
      <w:pgMar w:top="1134" w:right="397" w:bottom="567" w:left="397" w:header="454" w:footer="44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29" w:rsidRDefault="00A24929">
      <w:r>
        <w:separator/>
      </w:r>
    </w:p>
  </w:endnote>
  <w:endnote w:type="continuationSeparator" w:id="1">
    <w:p w:rsidR="00A24929" w:rsidRDefault="00A2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F9" w:rsidRDefault="00A353F9">
    <w:pPr>
      <w:pStyle w:val="a8"/>
      <w:tabs>
        <w:tab w:val="clear" w:pos="4153"/>
        <w:tab w:val="clear" w:pos="8306"/>
      </w:tabs>
      <w:rPr>
        <w:vanish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F9" w:rsidRPr="00CD7369" w:rsidRDefault="00A353F9" w:rsidP="00CD73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29" w:rsidRDefault="00A24929">
      <w:r>
        <w:separator/>
      </w:r>
    </w:p>
  </w:footnote>
  <w:footnote w:type="continuationSeparator" w:id="1">
    <w:p w:rsidR="00A24929" w:rsidRDefault="00A24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2141"/>
    </w:sdtPr>
    <w:sdtEndPr>
      <w:rPr>
        <w:rFonts w:ascii="Times New Roman" w:hAnsi="Times New Roman"/>
      </w:rPr>
    </w:sdtEndPr>
    <w:sdtContent>
      <w:p w:rsidR="00CE3301" w:rsidRDefault="0096683F">
        <w:pPr>
          <w:pStyle w:val="a8"/>
          <w:jc w:val="center"/>
        </w:pPr>
        <w:r w:rsidRPr="00CE3301">
          <w:rPr>
            <w:rFonts w:ascii="Times New Roman" w:hAnsi="Times New Roman"/>
          </w:rPr>
          <w:fldChar w:fldCharType="begin"/>
        </w:r>
        <w:r w:rsidR="00CE3301" w:rsidRPr="00CE3301">
          <w:rPr>
            <w:rFonts w:ascii="Times New Roman" w:hAnsi="Times New Roman"/>
          </w:rPr>
          <w:instrText xml:space="preserve"> PAGE   \* MERGEFORMAT </w:instrText>
        </w:r>
        <w:r w:rsidRPr="00CE3301">
          <w:rPr>
            <w:rFonts w:ascii="Times New Roman" w:hAnsi="Times New Roman"/>
          </w:rPr>
          <w:fldChar w:fldCharType="separate"/>
        </w:r>
        <w:r w:rsidR="007B214F">
          <w:rPr>
            <w:rFonts w:ascii="Times New Roman" w:hAnsi="Times New Roman"/>
            <w:noProof/>
          </w:rPr>
          <w:t>72</w:t>
        </w:r>
        <w:r w:rsidRPr="00CE3301">
          <w:rPr>
            <w:rFonts w:ascii="Times New Roman" w:hAnsi="Times New Roman"/>
          </w:rPr>
          <w:fldChar w:fldCharType="end"/>
        </w:r>
      </w:p>
    </w:sdtContent>
  </w:sdt>
  <w:p w:rsidR="00CE3301" w:rsidRDefault="00CE33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</w:abstractNum>
  <w:abstractNum w:abstractNumId="2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44"/>
    <w:multiLevelType w:val="singleLevel"/>
    <w:tmpl w:val="00000044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4E"/>
    <w:multiLevelType w:val="singleLevel"/>
    <w:tmpl w:val="0000004E"/>
    <w:name w:val="WW8Num7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6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36"/>
        </w:tabs>
        <w:ind w:left="3636" w:hanging="396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74"/>
    <w:multiLevelType w:val="multilevel"/>
    <w:tmpl w:val="00000074"/>
    <w:name w:val="WW8Num1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76"/>
    <w:multiLevelType w:val="multilevel"/>
    <w:tmpl w:val="00000076"/>
    <w:name w:val="WW8Num1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78"/>
    <w:multiLevelType w:val="multilevel"/>
    <w:tmpl w:val="00000078"/>
    <w:name w:val="WW8Num12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7A"/>
    <w:multiLevelType w:val="multilevel"/>
    <w:tmpl w:val="0000007A"/>
    <w:name w:val="WW8Num12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7C"/>
    <w:multiLevelType w:val="multilevel"/>
    <w:tmpl w:val="0000007C"/>
    <w:name w:val="WW8Num12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7E"/>
    <w:multiLevelType w:val="multilevel"/>
    <w:tmpl w:val="0000007E"/>
    <w:name w:val="WW8Num12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80"/>
    <w:multiLevelType w:val="multilevel"/>
    <w:tmpl w:val="00000080"/>
    <w:name w:val="WW8Num13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82"/>
    <w:multiLevelType w:val="multilevel"/>
    <w:tmpl w:val="1BBC498E"/>
    <w:name w:val="WW8Num1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FA02A3"/>
    <w:multiLevelType w:val="hybridMultilevel"/>
    <w:tmpl w:val="BA4C9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2E93367"/>
    <w:multiLevelType w:val="hybridMultilevel"/>
    <w:tmpl w:val="E0024282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FD1D33"/>
    <w:multiLevelType w:val="hybridMultilevel"/>
    <w:tmpl w:val="EB18A4D8"/>
    <w:lvl w:ilvl="0" w:tplc="DD9406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157E3F7A"/>
    <w:multiLevelType w:val="hybridMultilevel"/>
    <w:tmpl w:val="1F2E892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199C2C35"/>
    <w:multiLevelType w:val="hybridMultilevel"/>
    <w:tmpl w:val="C0061BCE"/>
    <w:lvl w:ilvl="0" w:tplc="6CC4FCC2">
      <w:start w:val="1"/>
      <w:numFmt w:val="bullet"/>
      <w:pStyle w:val="StlusbehzsArial10ptSorkizr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B84E03"/>
    <w:multiLevelType w:val="hybridMultilevel"/>
    <w:tmpl w:val="0716352A"/>
    <w:lvl w:ilvl="0" w:tplc="040E000F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31A42CD5"/>
    <w:multiLevelType w:val="hybridMultilevel"/>
    <w:tmpl w:val="56C43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0D2FA1"/>
    <w:multiLevelType w:val="hybridMultilevel"/>
    <w:tmpl w:val="FAAE84D8"/>
    <w:lvl w:ilvl="0" w:tplc="91087954">
      <w:start w:val="1"/>
      <w:numFmt w:val="decimal"/>
      <w:suff w:val="space"/>
      <w:lvlText w:val="%1."/>
      <w:lvlJc w:val="left"/>
      <w:pPr>
        <w:ind w:left="709" w:hanging="34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479F703F"/>
    <w:multiLevelType w:val="multilevel"/>
    <w:tmpl w:val="0D8AD1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E35F88"/>
    <w:multiLevelType w:val="hybridMultilevel"/>
    <w:tmpl w:val="7E80667A"/>
    <w:lvl w:ilvl="0" w:tplc="9C8898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A20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08B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D097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A6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60C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801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F4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740EC9"/>
    <w:multiLevelType w:val="hybridMultilevel"/>
    <w:tmpl w:val="EEA4AF7E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5B4F29CD"/>
    <w:multiLevelType w:val="hybridMultilevel"/>
    <w:tmpl w:val="828A7F5A"/>
    <w:lvl w:ilvl="0" w:tplc="37FE5E8C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A4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4C340F"/>
    <w:multiLevelType w:val="hybridMultilevel"/>
    <w:tmpl w:val="4F387C8C"/>
    <w:lvl w:ilvl="0" w:tplc="545A89EA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9C5C1C"/>
    <w:multiLevelType w:val="hybridMultilevel"/>
    <w:tmpl w:val="EC52B3E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0286BCF"/>
    <w:multiLevelType w:val="hybridMultilevel"/>
    <w:tmpl w:val="6B147DCC"/>
    <w:lvl w:ilvl="0" w:tplc="7B78097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3E724CA"/>
    <w:multiLevelType w:val="hybridMultilevel"/>
    <w:tmpl w:val="4F109BE4"/>
    <w:lvl w:ilvl="0" w:tplc="71042352">
      <w:start w:val="1"/>
      <w:numFmt w:val="decimal"/>
      <w:suff w:val="space"/>
      <w:lvlText w:val="%1)"/>
      <w:lvlJc w:val="left"/>
      <w:pPr>
        <w:ind w:left="709" w:hanging="34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7A7D6B"/>
    <w:multiLevelType w:val="multilevel"/>
    <w:tmpl w:val="720CB2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31"/>
  </w:num>
  <w:num w:numId="4">
    <w:abstractNumId w:val="18"/>
  </w:num>
  <w:num w:numId="5">
    <w:abstractNumId w:val="16"/>
  </w:num>
  <w:num w:numId="6">
    <w:abstractNumId w:val="25"/>
  </w:num>
  <w:num w:numId="7">
    <w:abstractNumId w:val="20"/>
  </w:num>
  <w:num w:numId="8">
    <w:abstractNumId w:val="30"/>
  </w:num>
  <w:num w:numId="9">
    <w:abstractNumId w:val="22"/>
  </w:num>
  <w:num w:numId="10">
    <w:abstractNumId w:val="27"/>
  </w:num>
  <w:num w:numId="11">
    <w:abstractNumId w:val="24"/>
  </w:num>
  <w:num w:numId="12">
    <w:abstractNumId w:val="21"/>
  </w:num>
  <w:num w:numId="13">
    <w:abstractNumId w:val="28"/>
  </w:num>
  <w:num w:numId="14">
    <w:abstractNumId w:val="29"/>
  </w:num>
  <w:num w:numId="15">
    <w:abstractNumId w:val="15"/>
  </w:num>
  <w:num w:numId="16">
    <w:abstractNumId w:val="17"/>
  </w:num>
  <w:num w:numId="17">
    <w:abstractNumId w:val="26"/>
  </w:num>
  <w:num w:numId="18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A7C"/>
    <w:rsid w:val="00000521"/>
    <w:rsid w:val="00000719"/>
    <w:rsid w:val="00000DE8"/>
    <w:rsid w:val="000010D5"/>
    <w:rsid w:val="00001617"/>
    <w:rsid w:val="00001EFA"/>
    <w:rsid w:val="0000225E"/>
    <w:rsid w:val="0000229A"/>
    <w:rsid w:val="0000231D"/>
    <w:rsid w:val="000024D3"/>
    <w:rsid w:val="00002568"/>
    <w:rsid w:val="00002933"/>
    <w:rsid w:val="00003023"/>
    <w:rsid w:val="00003076"/>
    <w:rsid w:val="000030DD"/>
    <w:rsid w:val="00003173"/>
    <w:rsid w:val="000036D0"/>
    <w:rsid w:val="00004E52"/>
    <w:rsid w:val="00004EB0"/>
    <w:rsid w:val="00004F22"/>
    <w:rsid w:val="00005237"/>
    <w:rsid w:val="00005791"/>
    <w:rsid w:val="000060C6"/>
    <w:rsid w:val="00006895"/>
    <w:rsid w:val="00006E02"/>
    <w:rsid w:val="00006E44"/>
    <w:rsid w:val="00007293"/>
    <w:rsid w:val="0000748B"/>
    <w:rsid w:val="00007832"/>
    <w:rsid w:val="000078BD"/>
    <w:rsid w:val="00007C8D"/>
    <w:rsid w:val="00007F86"/>
    <w:rsid w:val="000105EB"/>
    <w:rsid w:val="00010A13"/>
    <w:rsid w:val="00011025"/>
    <w:rsid w:val="00011558"/>
    <w:rsid w:val="000119BB"/>
    <w:rsid w:val="00011A12"/>
    <w:rsid w:val="00012783"/>
    <w:rsid w:val="000128A6"/>
    <w:rsid w:val="00012AA1"/>
    <w:rsid w:val="00013308"/>
    <w:rsid w:val="00014730"/>
    <w:rsid w:val="00014762"/>
    <w:rsid w:val="00014BBA"/>
    <w:rsid w:val="00015053"/>
    <w:rsid w:val="00015597"/>
    <w:rsid w:val="00015DB1"/>
    <w:rsid w:val="00015E10"/>
    <w:rsid w:val="0001732E"/>
    <w:rsid w:val="00017641"/>
    <w:rsid w:val="00017D6F"/>
    <w:rsid w:val="00017F08"/>
    <w:rsid w:val="000200F5"/>
    <w:rsid w:val="000206EC"/>
    <w:rsid w:val="000213D6"/>
    <w:rsid w:val="00021AAB"/>
    <w:rsid w:val="00021C18"/>
    <w:rsid w:val="00021C7C"/>
    <w:rsid w:val="00022234"/>
    <w:rsid w:val="00023B84"/>
    <w:rsid w:val="000245C3"/>
    <w:rsid w:val="000256C4"/>
    <w:rsid w:val="000257FE"/>
    <w:rsid w:val="0002583E"/>
    <w:rsid w:val="00026D8F"/>
    <w:rsid w:val="00026FA9"/>
    <w:rsid w:val="0002745A"/>
    <w:rsid w:val="0002785F"/>
    <w:rsid w:val="00027C4A"/>
    <w:rsid w:val="00030089"/>
    <w:rsid w:val="000303E8"/>
    <w:rsid w:val="000307AE"/>
    <w:rsid w:val="00030D17"/>
    <w:rsid w:val="00031037"/>
    <w:rsid w:val="00031938"/>
    <w:rsid w:val="00031FAB"/>
    <w:rsid w:val="00031FE9"/>
    <w:rsid w:val="00032105"/>
    <w:rsid w:val="0003249E"/>
    <w:rsid w:val="00032B11"/>
    <w:rsid w:val="00032D18"/>
    <w:rsid w:val="00032EC0"/>
    <w:rsid w:val="00033225"/>
    <w:rsid w:val="000334E1"/>
    <w:rsid w:val="00033B08"/>
    <w:rsid w:val="00034470"/>
    <w:rsid w:val="0003502F"/>
    <w:rsid w:val="000351F7"/>
    <w:rsid w:val="000355AD"/>
    <w:rsid w:val="000355CD"/>
    <w:rsid w:val="00035AE5"/>
    <w:rsid w:val="00036162"/>
    <w:rsid w:val="0003713C"/>
    <w:rsid w:val="00037398"/>
    <w:rsid w:val="00037411"/>
    <w:rsid w:val="00040352"/>
    <w:rsid w:val="000404D6"/>
    <w:rsid w:val="000407EA"/>
    <w:rsid w:val="00041156"/>
    <w:rsid w:val="000412AE"/>
    <w:rsid w:val="00041457"/>
    <w:rsid w:val="00041817"/>
    <w:rsid w:val="00041E25"/>
    <w:rsid w:val="000421DE"/>
    <w:rsid w:val="00042300"/>
    <w:rsid w:val="0004299A"/>
    <w:rsid w:val="00042B63"/>
    <w:rsid w:val="00042D54"/>
    <w:rsid w:val="00042F04"/>
    <w:rsid w:val="00043142"/>
    <w:rsid w:val="00043686"/>
    <w:rsid w:val="00043755"/>
    <w:rsid w:val="00043809"/>
    <w:rsid w:val="00043A93"/>
    <w:rsid w:val="000442E2"/>
    <w:rsid w:val="000443C6"/>
    <w:rsid w:val="000444A3"/>
    <w:rsid w:val="000448F2"/>
    <w:rsid w:val="00045062"/>
    <w:rsid w:val="0004595A"/>
    <w:rsid w:val="00045F84"/>
    <w:rsid w:val="00046E02"/>
    <w:rsid w:val="00047343"/>
    <w:rsid w:val="00047DEB"/>
    <w:rsid w:val="00047F30"/>
    <w:rsid w:val="00050346"/>
    <w:rsid w:val="00050522"/>
    <w:rsid w:val="00050623"/>
    <w:rsid w:val="000506C0"/>
    <w:rsid w:val="00050FC2"/>
    <w:rsid w:val="00051AFC"/>
    <w:rsid w:val="000523A7"/>
    <w:rsid w:val="00053705"/>
    <w:rsid w:val="00053B18"/>
    <w:rsid w:val="0005401B"/>
    <w:rsid w:val="000542E5"/>
    <w:rsid w:val="00054447"/>
    <w:rsid w:val="000544B1"/>
    <w:rsid w:val="00055800"/>
    <w:rsid w:val="00055C29"/>
    <w:rsid w:val="00055E6B"/>
    <w:rsid w:val="00055F3C"/>
    <w:rsid w:val="00055FF9"/>
    <w:rsid w:val="000561B9"/>
    <w:rsid w:val="00056712"/>
    <w:rsid w:val="00056BA0"/>
    <w:rsid w:val="00056E6F"/>
    <w:rsid w:val="000573F7"/>
    <w:rsid w:val="0005741F"/>
    <w:rsid w:val="00060136"/>
    <w:rsid w:val="000604AE"/>
    <w:rsid w:val="000608CB"/>
    <w:rsid w:val="00060B9F"/>
    <w:rsid w:val="000618BA"/>
    <w:rsid w:val="00061CC4"/>
    <w:rsid w:val="00062CBC"/>
    <w:rsid w:val="00062CE0"/>
    <w:rsid w:val="0006330D"/>
    <w:rsid w:val="00063984"/>
    <w:rsid w:val="00063B2D"/>
    <w:rsid w:val="000641C1"/>
    <w:rsid w:val="0006441A"/>
    <w:rsid w:val="000647A5"/>
    <w:rsid w:val="000647D9"/>
    <w:rsid w:val="000655CC"/>
    <w:rsid w:val="000661EE"/>
    <w:rsid w:val="000666A9"/>
    <w:rsid w:val="000667D7"/>
    <w:rsid w:val="000668D0"/>
    <w:rsid w:val="00066B0D"/>
    <w:rsid w:val="00066E77"/>
    <w:rsid w:val="00067277"/>
    <w:rsid w:val="00067685"/>
    <w:rsid w:val="00067BFF"/>
    <w:rsid w:val="00070656"/>
    <w:rsid w:val="00070A6E"/>
    <w:rsid w:val="00071F04"/>
    <w:rsid w:val="0007268E"/>
    <w:rsid w:val="000731A2"/>
    <w:rsid w:val="000733F1"/>
    <w:rsid w:val="000744B7"/>
    <w:rsid w:val="000744F7"/>
    <w:rsid w:val="00074899"/>
    <w:rsid w:val="000754B8"/>
    <w:rsid w:val="00075851"/>
    <w:rsid w:val="0007641A"/>
    <w:rsid w:val="000764BE"/>
    <w:rsid w:val="00076664"/>
    <w:rsid w:val="00076671"/>
    <w:rsid w:val="000770EE"/>
    <w:rsid w:val="000773AD"/>
    <w:rsid w:val="0007741C"/>
    <w:rsid w:val="000774EF"/>
    <w:rsid w:val="00077DF8"/>
    <w:rsid w:val="00080609"/>
    <w:rsid w:val="0008088B"/>
    <w:rsid w:val="00080D50"/>
    <w:rsid w:val="00081727"/>
    <w:rsid w:val="00081C3D"/>
    <w:rsid w:val="00081D14"/>
    <w:rsid w:val="000820F4"/>
    <w:rsid w:val="000822DE"/>
    <w:rsid w:val="00082386"/>
    <w:rsid w:val="0008244B"/>
    <w:rsid w:val="000826B8"/>
    <w:rsid w:val="0008278A"/>
    <w:rsid w:val="00083258"/>
    <w:rsid w:val="000834DD"/>
    <w:rsid w:val="0008360C"/>
    <w:rsid w:val="00083A4E"/>
    <w:rsid w:val="00084124"/>
    <w:rsid w:val="0008468D"/>
    <w:rsid w:val="00084DDB"/>
    <w:rsid w:val="00085AF5"/>
    <w:rsid w:val="00085C56"/>
    <w:rsid w:val="00085C99"/>
    <w:rsid w:val="00085E22"/>
    <w:rsid w:val="00086571"/>
    <w:rsid w:val="000874D9"/>
    <w:rsid w:val="000901A3"/>
    <w:rsid w:val="00090713"/>
    <w:rsid w:val="00090C82"/>
    <w:rsid w:val="00090C93"/>
    <w:rsid w:val="000910E4"/>
    <w:rsid w:val="0009118F"/>
    <w:rsid w:val="00091227"/>
    <w:rsid w:val="00091660"/>
    <w:rsid w:val="0009193A"/>
    <w:rsid w:val="00091C87"/>
    <w:rsid w:val="00092C04"/>
    <w:rsid w:val="000933B8"/>
    <w:rsid w:val="00093B27"/>
    <w:rsid w:val="00094646"/>
    <w:rsid w:val="000949B6"/>
    <w:rsid w:val="00094A25"/>
    <w:rsid w:val="00094AF0"/>
    <w:rsid w:val="00094BF5"/>
    <w:rsid w:val="000954EF"/>
    <w:rsid w:val="000956B5"/>
    <w:rsid w:val="00095895"/>
    <w:rsid w:val="00095B8B"/>
    <w:rsid w:val="00095BFA"/>
    <w:rsid w:val="00095D36"/>
    <w:rsid w:val="00095F99"/>
    <w:rsid w:val="00096008"/>
    <w:rsid w:val="000965AF"/>
    <w:rsid w:val="00096813"/>
    <w:rsid w:val="00096827"/>
    <w:rsid w:val="00096D37"/>
    <w:rsid w:val="00096E72"/>
    <w:rsid w:val="0009721B"/>
    <w:rsid w:val="00097245"/>
    <w:rsid w:val="000A029B"/>
    <w:rsid w:val="000A0AD6"/>
    <w:rsid w:val="000A1300"/>
    <w:rsid w:val="000A1BFB"/>
    <w:rsid w:val="000A2942"/>
    <w:rsid w:val="000A2BC2"/>
    <w:rsid w:val="000A344B"/>
    <w:rsid w:val="000A36EE"/>
    <w:rsid w:val="000A3C1E"/>
    <w:rsid w:val="000A3DDE"/>
    <w:rsid w:val="000A4959"/>
    <w:rsid w:val="000A4EF6"/>
    <w:rsid w:val="000A4F66"/>
    <w:rsid w:val="000A5567"/>
    <w:rsid w:val="000A5905"/>
    <w:rsid w:val="000A5FB5"/>
    <w:rsid w:val="000A6260"/>
    <w:rsid w:val="000A6A59"/>
    <w:rsid w:val="000A6C6B"/>
    <w:rsid w:val="000A6DC9"/>
    <w:rsid w:val="000A766E"/>
    <w:rsid w:val="000A7694"/>
    <w:rsid w:val="000A7AC0"/>
    <w:rsid w:val="000A7E35"/>
    <w:rsid w:val="000A7F92"/>
    <w:rsid w:val="000B01BE"/>
    <w:rsid w:val="000B04FC"/>
    <w:rsid w:val="000B079C"/>
    <w:rsid w:val="000B16BF"/>
    <w:rsid w:val="000B21CB"/>
    <w:rsid w:val="000B2B33"/>
    <w:rsid w:val="000B2C91"/>
    <w:rsid w:val="000B2F8D"/>
    <w:rsid w:val="000B3019"/>
    <w:rsid w:val="000B31A9"/>
    <w:rsid w:val="000B33D8"/>
    <w:rsid w:val="000B408E"/>
    <w:rsid w:val="000B4176"/>
    <w:rsid w:val="000B428C"/>
    <w:rsid w:val="000B59F3"/>
    <w:rsid w:val="000B5A5E"/>
    <w:rsid w:val="000B634D"/>
    <w:rsid w:val="000B65F3"/>
    <w:rsid w:val="000B70A6"/>
    <w:rsid w:val="000B7BA9"/>
    <w:rsid w:val="000B7DFC"/>
    <w:rsid w:val="000C0764"/>
    <w:rsid w:val="000C0837"/>
    <w:rsid w:val="000C0B46"/>
    <w:rsid w:val="000C19BA"/>
    <w:rsid w:val="000C1DFB"/>
    <w:rsid w:val="000C20BC"/>
    <w:rsid w:val="000C21F2"/>
    <w:rsid w:val="000C2383"/>
    <w:rsid w:val="000C2443"/>
    <w:rsid w:val="000C313B"/>
    <w:rsid w:val="000C3CBA"/>
    <w:rsid w:val="000C3CFF"/>
    <w:rsid w:val="000C4C2F"/>
    <w:rsid w:val="000C4D96"/>
    <w:rsid w:val="000C5266"/>
    <w:rsid w:val="000C563B"/>
    <w:rsid w:val="000C6263"/>
    <w:rsid w:val="000C62D0"/>
    <w:rsid w:val="000C66F7"/>
    <w:rsid w:val="000C6768"/>
    <w:rsid w:val="000C6BC4"/>
    <w:rsid w:val="000C7029"/>
    <w:rsid w:val="000C7679"/>
    <w:rsid w:val="000C7D47"/>
    <w:rsid w:val="000D0062"/>
    <w:rsid w:val="000D0290"/>
    <w:rsid w:val="000D06EC"/>
    <w:rsid w:val="000D07FF"/>
    <w:rsid w:val="000D0989"/>
    <w:rsid w:val="000D13C8"/>
    <w:rsid w:val="000D1883"/>
    <w:rsid w:val="000D23B0"/>
    <w:rsid w:val="000D2591"/>
    <w:rsid w:val="000D2A5B"/>
    <w:rsid w:val="000D2FBB"/>
    <w:rsid w:val="000D33B3"/>
    <w:rsid w:val="000D3484"/>
    <w:rsid w:val="000D3792"/>
    <w:rsid w:val="000D45D9"/>
    <w:rsid w:val="000D4644"/>
    <w:rsid w:val="000D475B"/>
    <w:rsid w:val="000D4FB8"/>
    <w:rsid w:val="000D5226"/>
    <w:rsid w:val="000D5385"/>
    <w:rsid w:val="000D56A1"/>
    <w:rsid w:val="000D5B83"/>
    <w:rsid w:val="000D5C4D"/>
    <w:rsid w:val="000D64CF"/>
    <w:rsid w:val="000D7425"/>
    <w:rsid w:val="000D75A9"/>
    <w:rsid w:val="000D79B1"/>
    <w:rsid w:val="000D7ACA"/>
    <w:rsid w:val="000E0151"/>
    <w:rsid w:val="000E03FB"/>
    <w:rsid w:val="000E0422"/>
    <w:rsid w:val="000E0BB8"/>
    <w:rsid w:val="000E0F2C"/>
    <w:rsid w:val="000E136C"/>
    <w:rsid w:val="000E2420"/>
    <w:rsid w:val="000E2754"/>
    <w:rsid w:val="000E30C2"/>
    <w:rsid w:val="000E373A"/>
    <w:rsid w:val="000E3B63"/>
    <w:rsid w:val="000E4067"/>
    <w:rsid w:val="000E42E7"/>
    <w:rsid w:val="000E448E"/>
    <w:rsid w:val="000E4934"/>
    <w:rsid w:val="000E4979"/>
    <w:rsid w:val="000E4F9F"/>
    <w:rsid w:val="000E553D"/>
    <w:rsid w:val="000E5652"/>
    <w:rsid w:val="000E57CF"/>
    <w:rsid w:val="000E59AB"/>
    <w:rsid w:val="000E5A32"/>
    <w:rsid w:val="000E5A40"/>
    <w:rsid w:val="000E6015"/>
    <w:rsid w:val="000E6119"/>
    <w:rsid w:val="000E61E2"/>
    <w:rsid w:val="000E6532"/>
    <w:rsid w:val="000E668A"/>
    <w:rsid w:val="000E68E8"/>
    <w:rsid w:val="000E7058"/>
    <w:rsid w:val="000E70E6"/>
    <w:rsid w:val="000E736F"/>
    <w:rsid w:val="000F05CE"/>
    <w:rsid w:val="000F0788"/>
    <w:rsid w:val="000F1D45"/>
    <w:rsid w:val="000F1DAF"/>
    <w:rsid w:val="000F2978"/>
    <w:rsid w:val="000F2E39"/>
    <w:rsid w:val="000F2E87"/>
    <w:rsid w:val="000F367B"/>
    <w:rsid w:val="000F382F"/>
    <w:rsid w:val="000F3C47"/>
    <w:rsid w:val="000F3E06"/>
    <w:rsid w:val="000F5258"/>
    <w:rsid w:val="000F5E2F"/>
    <w:rsid w:val="000F5F3C"/>
    <w:rsid w:val="000F6724"/>
    <w:rsid w:val="000F6730"/>
    <w:rsid w:val="000F6C3A"/>
    <w:rsid w:val="000F6CA5"/>
    <w:rsid w:val="000F7187"/>
    <w:rsid w:val="000F72A4"/>
    <w:rsid w:val="000F7B06"/>
    <w:rsid w:val="000F7D7C"/>
    <w:rsid w:val="001008C9"/>
    <w:rsid w:val="0010175C"/>
    <w:rsid w:val="001018DD"/>
    <w:rsid w:val="00101B5B"/>
    <w:rsid w:val="00101E1A"/>
    <w:rsid w:val="001022F0"/>
    <w:rsid w:val="00102533"/>
    <w:rsid w:val="0010261A"/>
    <w:rsid w:val="001026CE"/>
    <w:rsid w:val="00102B98"/>
    <w:rsid w:val="00102CF5"/>
    <w:rsid w:val="001030AF"/>
    <w:rsid w:val="00103BB8"/>
    <w:rsid w:val="00104334"/>
    <w:rsid w:val="001044A4"/>
    <w:rsid w:val="0010482E"/>
    <w:rsid w:val="00104EE8"/>
    <w:rsid w:val="00105776"/>
    <w:rsid w:val="00105E5A"/>
    <w:rsid w:val="00105F67"/>
    <w:rsid w:val="00106063"/>
    <w:rsid w:val="00106834"/>
    <w:rsid w:val="00106B0C"/>
    <w:rsid w:val="00106D50"/>
    <w:rsid w:val="001071A7"/>
    <w:rsid w:val="00107B87"/>
    <w:rsid w:val="001106F7"/>
    <w:rsid w:val="00110708"/>
    <w:rsid w:val="00110EF5"/>
    <w:rsid w:val="00111141"/>
    <w:rsid w:val="00111160"/>
    <w:rsid w:val="0011153F"/>
    <w:rsid w:val="001115E3"/>
    <w:rsid w:val="001120B4"/>
    <w:rsid w:val="001124D0"/>
    <w:rsid w:val="00112AF4"/>
    <w:rsid w:val="00112F1B"/>
    <w:rsid w:val="00113206"/>
    <w:rsid w:val="0011334D"/>
    <w:rsid w:val="001138C0"/>
    <w:rsid w:val="0011398D"/>
    <w:rsid w:val="00113C9A"/>
    <w:rsid w:val="0011499D"/>
    <w:rsid w:val="00114C42"/>
    <w:rsid w:val="0011537A"/>
    <w:rsid w:val="00115A9D"/>
    <w:rsid w:val="0011601B"/>
    <w:rsid w:val="0011669F"/>
    <w:rsid w:val="0011699F"/>
    <w:rsid w:val="00116B88"/>
    <w:rsid w:val="00116D4D"/>
    <w:rsid w:val="00116F86"/>
    <w:rsid w:val="0011711E"/>
    <w:rsid w:val="001171DB"/>
    <w:rsid w:val="001177DB"/>
    <w:rsid w:val="00117D9B"/>
    <w:rsid w:val="00121054"/>
    <w:rsid w:val="001212AB"/>
    <w:rsid w:val="001224F4"/>
    <w:rsid w:val="00123000"/>
    <w:rsid w:val="00123232"/>
    <w:rsid w:val="00123418"/>
    <w:rsid w:val="0012363D"/>
    <w:rsid w:val="001245EC"/>
    <w:rsid w:val="001247A7"/>
    <w:rsid w:val="0012485D"/>
    <w:rsid w:val="001252BE"/>
    <w:rsid w:val="0012581A"/>
    <w:rsid w:val="00125C6C"/>
    <w:rsid w:val="00126190"/>
    <w:rsid w:val="00126EB1"/>
    <w:rsid w:val="00126F4B"/>
    <w:rsid w:val="00126F53"/>
    <w:rsid w:val="00127A24"/>
    <w:rsid w:val="00130F25"/>
    <w:rsid w:val="00130FAC"/>
    <w:rsid w:val="00131528"/>
    <w:rsid w:val="00131948"/>
    <w:rsid w:val="00131979"/>
    <w:rsid w:val="001320E9"/>
    <w:rsid w:val="00132C42"/>
    <w:rsid w:val="00133379"/>
    <w:rsid w:val="00133B8C"/>
    <w:rsid w:val="0013402A"/>
    <w:rsid w:val="00134805"/>
    <w:rsid w:val="00135101"/>
    <w:rsid w:val="001357D0"/>
    <w:rsid w:val="00135D48"/>
    <w:rsid w:val="00135E87"/>
    <w:rsid w:val="001366E0"/>
    <w:rsid w:val="00136829"/>
    <w:rsid w:val="00136962"/>
    <w:rsid w:val="00136A5F"/>
    <w:rsid w:val="00137647"/>
    <w:rsid w:val="00137E08"/>
    <w:rsid w:val="00140141"/>
    <w:rsid w:val="00140188"/>
    <w:rsid w:val="00140482"/>
    <w:rsid w:val="001405A9"/>
    <w:rsid w:val="001405DB"/>
    <w:rsid w:val="001406D4"/>
    <w:rsid w:val="00140CA8"/>
    <w:rsid w:val="00140E2B"/>
    <w:rsid w:val="00140E63"/>
    <w:rsid w:val="001412C4"/>
    <w:rsid w:val="00141B92"/>
    <w:rsid w:val="00141D68"/>
    <w:rsid w:val="0014270E"/>
    <w:rsid w:val="00142869"/>
    <w:rsid w:val="00143444"/>
    <w:rsid w:val="0014361B"/>
    <w:rsid w:val="001436D4"/>
    <w:rsid w:val="001438F2"/>
    <w:rsid w:val="00144164"/>
    <w:rsid w:val="0014428C"/>
    <w:rsid w:val="001453B2"/>
    <w:rsid w:val="00145520"/>
    <w:rsid w:val="0014570C"/>
    <w:rsid w:val="0014594D"/>
    <w:rsid w:val="00145A89"/>
    <w:rsid w:val="00146664"/>
    <w:rsid w:val="0014667E"/>
    <w:rsid w:val="00146752"/>
    <w:rsid w:val="0014675F"/>
    <w:rsid w:val="00146D12"/>
    <w:rsid w:val="00146D42"/>
    <w:rsid w:val="00146F59"/>
    <w:rsid w:val="0014707B"/>
    <w:rsid w:val="00147193"/>
    <w:rsid w:val="001474AD"/>
    <w:rsid w:val="0015023E"/>
    <w:rsid w:val="00150FB3"/>
    <w:rsid w:val="00151142"/>
    <w:rsid w:val="0015138F"/>
    <w:rsid w:val="0015141C"/>
    <w:rsid w:val="0015151B"/>
    <w:rsid w:val="00151564"/>
    <w:rsid w:val="001515EB"/>
    <w:rsid w:val="001518CD"/>
    <w:rsid w:val="001519E0"/>
    <w:rsid w:val="00151AD8"/>
    <w:rsid w:val="00151CBC"/>
    <w:rsid w:val="00152090"/>
    <w:rsid w:val="00152354"/>
    <w:rsid w:val="00152633"/>
    <w:rsid w:val="00152D0B"/>
    <w:rsid w:val="001531A3"/>
    <w:rsid w:val="00153726"/>
    <w:rsid w:val="00154067"/>
    <w:rsid w:val="0015409E"/>
    <w:rsid w:val="00154525"/>
    <w:rsid w:val="001546C1"/>
    <w:rsid w:val="00154D77"/>
    <w:rsid w:val="00154E3A"/>
    <w:rsid w:val="001552F6"/>
    <w:rsid w:val="0015546F"/>
    <w:rsid w:val="00155CBA"/>
    <w:rsid w:val="00156BAF"/>
    <w:rsid w:val="0015710A"/>
    <w:rsid w:val="00157818"/>
    <w:rsid w:val="001578F6"/>
    <w:rsid w:val="00157BCE"/>
    <w:rsid w:val="00157C9B"/>
    <w:rsid w:val="00157EDB"/>
    <w:rsid w:val="00160290"/>
    <w:rsid w:val="00160673"/>
    <w:rsid w:val="001608B2"/>
    <w:rsid w:val="00160AE0"/>
    <w:rsid w:val="001612FA"/>
    <w:rsid w:val="0016195B"/>
    <w:rsid w:val="00161A11"/>
    <w:rsid w:val="00161B44"/>
    <w:rsid w:val="00161E5D"/>
    <w:rsid w:val="00162222"/>
    <w:rsid w:val="00162480"/>
    <w:rsid w:val="00162620"/>
    <w:rsid w:val="00162627"/>
    <w:rsid w:val="00162CF9"/>
    <w:rsid w:val="00163407"/>
    <w:rsid w:val="00163750"/>
    <w:rsid w:val="00163F9B"/>
    <w:rsid w:val="001641FB"/>
    <w:rsid w:val="0016429B"/>
    <w:rsid w:val="0016443A"/>
    <w:rsid w:val="001646E8"/>
    <w:rsid w:val="001651E4"/>
    <w:rsid w:val="001655A2"/>
    <w:rsid w:val="0016580B"/>
    <w:rsid w:val="00166468"/>
    <w:rsid w:val="00167045"/>
    <w:rsid w:val="0016751D"/>
    <w:rsid w:val="0016774D"/>
    <w:rsid w:val="00167808"/>
    <w:rsid w:val="001701E9"/>
    <w:rsid w:val="0017022B"/>
    <w:rsid w:val="001703D8"/>
    <w:rsid w:val="00170532"/>
    <w:rsid w:val="001717A8"/>
    <w:rsid w:val="00171845"/>
    <w:rsid w:val="0017188E"/>
    <w:rsid w:val="00171987"/>
    <w:rsid w:val="00171B47"/>
    <w:rsid w:val="001724AB"/>
    <w:rsid w:val="00172517"/>
    <w:rsid w:val="00172539"/>
    <w:rsid w:val="0017265F"/>
    <w:rsid w:val="00172672"/>
    <w:rsid w:val="00172CEB"/>
    <w:rsid w:val="00172F2A"/>
    <w:rsid w:val="00173FF5"/>
    <w:rsid w:val="001742AE"/>
    <w:rsid w:val="001744B4"/>
    <w:rsid w:val="001748F2"/>
    <w:rsid w:val="00174E03"/>
    <w:rsid w:val="00174F25"/>
    <w:rsid w:val="00174F9F"/>
    <w:rsid w:val="001753E3"/>
    <w:rsid w:val="00175656"/>
    <w:rsid w:val="00175827"/>
    <w:rsid w:val="001761F6"/>
    <w:rsid w:val="001763FF"/>
    <w:rsid w:val="00176585"/>
    <w:rsid w:val="00176594"/>
    <w:rsid w:val="0017662E"/>
    <w:rsid w:val="00177583"/>
    <w:rsid w:val="00177719"/>
    <w:rsid w:val="00177B20"/>
    <w:rsid w:val="00177E27"/>
    <w:rsid w:val="00180077"/>
    <w:rsid w:val="0018054A"/>
    <w:rsid w:val="00180A1B"/>
    <w:rsid w:val="00180B90"/>
    <w:rsid w:val="00181810"/>
    <w:rsid w:val="0018183A"/>
    <w:rsid w:val="001819E7"/>
    <w:rsid w:val="00181A13"/>
    <w:rsid w:val="00181F88"/>
    <w:rsid w:val="001822E9"/>
    <w:rsid w:val="00182B49"/>
    <w:rsid w:val="00183309"/>
    <w:rsid w:val="00183BEE"/>
    <w:rsid w:val="00183C44"/>
    <w:rsid w:val="00184494"/>
    <w:rsid w:val="00184680"/>
    <w:rsid w:val="00184AFA"/>
    <w:rsid w:val="00184BAF"/>
    <w:rsid w:val="0018525E"/>
    <w:rsid w:val="00186297"/>
    <w:rsid w:val="00186421"/>
    <w:rsid w:val="001864CA"/>
    <w:rsid w:val="00186C86"/>
    <w:rsid w:val="00186CA2"/>
    <w:rsid w:val="00186FA9"/>
    <w:rsid w:val="00190BEB"/>
    <w:rsid w:val="00190D26"/>
    <w:rsid w:val="00190E71"/>
    <w:rsid w:val="00191206"/>
    <w:rsid w:val="001915C5"/>
    <w:rsid w:val="00191814"/>
    <w:rsid w:val="001918FB"/>
    <w:rsid w:val="00191A9D"/>
    <w:rsid w:val="00192281"/>
    <w:rsid w:val="00192401"/>
    <w:rsid w:val="00192BB7"/>
    <w:rsid w:val="00192D25"/>
    <w:rsid w:val="00193209"/>
    <w:rsid w:val="00193364"/>
    <w:rsid w:val="001936A1"/>
    <w:rsid w:val="00193E77"/>
    <w:rsid w:val="00194A3D"/>
    <w:rsid w:val="001950BE"/>
    <w:rsid w:val="00195272"/>
    <w:rsid w:val="00195350"/>
    <w:rsid w:val="00195465"/>
    <w:rsid w:val="00195C5C"/>
    <w:rsid w:val="00195E63"/>
    <w:rsid w:val="00196083"/>
    <w:rsid w:val="00196AB7"/>
    <w:rsid w:val="00196AF9"/>
    <w:rsid w:val="00196FB9"/>
    <w:rsid w:val="001973D2"/>
    <w:rsid w:val="0019759A"/>
    <w:rsid w:val="001A04E5"/>
    <w:rsid w:val="001A0EDB"/>
    <w:rsid w:val="001A2198"/>
    <w:rsid w:val="001A2496"/>
    <w:rsid w:val="001A24B2"/>
    <w:rsid w:val="001A2935"/>
    <w:rsid w:val="001A3988"/>
    <w:rsid w:val="001A3A01"/>
    <w:rsid w:val="001A3A69"/>
    <w:rsid w:val="001A4511"/>
    <w:rsid w:val="001A4771"/>
    <w:rsid w:val="001A482E"/>
    <w:rsid w:val="001A4A28"/>
    <w:rsid w:val="001A5425"/>
    <w:rsid w:val="001A5FA1"/>
    <w:rsid w:val="001A61BB"/>
    <w:rsid w:val="001A6278"/>
    <w:rsid w:val="001A6650"/>
    <w:rsid w:val="001A68F0"/>
    <w:rsid w:val="001A7211"/>
    <w:rsid w:val="001A7952"/>
    <w:rsid w:val="001A7EBF"/>
    <w:rsid w:val="001B04BC"/>
    <w:rsid w:val="001B0D38"/>
    <w:rsid w:val="001B0DA8"/>
    <w:rsid w:val="001B1117"/>
    <w:rsid w:val="001B14C4"/>
    <w:rsid w:val="001B194B"/>
    <w:rsid w:val="001B2531"/>
    <w:rsid w:val="001B2657"/>
    <w:rsid w:val="001B2859"/>
    <w:rsid w:val="001B3104"/>
    <w:rsid w:val="001B3B5D"/>
    <w:rsid w:val="001B463A"/>
    <w:rsid w:val="001B471C"/>
    <w:rsid w:val="001B4A23"/>
    <w:rsid w:val="001B51FB"/>
    <w:rsid w:val="001B59DF"/>
    <w:rsid w:val="001B5BB3"/>
    <w:rsid w:val="001B630A"/>
    <w:rsid w:val="001B6E3A"/>
    <w:rsid w:val="001B706B"/>
    <w:rsid w:val="001B72B2"/>
    <w:rsid w:val="001B74DC"/>
    <w:rsid w:val="001C0009"/>
    <w:rsid w:val="001C0135"/>
    <w:rsid w:val="001C0476"/>
    <w:rsid w:val="001C0707"/>
    <w:rsid w:val="001C13A3"/>
    <w:rsid w:val="001C212B"/>
    <w:rsid w:val="001C228A"/>
    <w:rsid w:val="001C2CA8"/>
    <w:rsid w:val="001C2D79"/>
    <w:rsid w:val="001C3213"/>
    <w:rsid w:val="001C34F5"/>
    <w:rsid w:val="001C3994"/>
    <w:rsid w:val="001C3FEA"/>
    <w:rsid w:val="001C40A6"/>
    <w:rsid w:val="001C50C4"/>
    <w:rsid w:val="001C510A"/>
    <w:rsid w:val="001C5699"/>
    <w:rsid w:val="001C592B"/>
    <w:rsid w:val="001C5ED2"/>
    <w:rsid w:val="001C5FBE"/>
    <w:rsid w:val="001C61A6"/>
    <w:rsid w:val="001C623E"/>
    <w:rsid w:val="001C6825"/>
    <w:rsid w:val="001C69DD"/>
    <w:rsid w:val="001C6DC8"/>
    <w:rsid w:val="001C6FBF"/>
    <w:rsid w:val="001C73BC"/>
    <w:rsid w:val="001C7432"/>
    <w:rsid w:val="001C7602"/>
    <w:rsid w:val="001C7A3F"/>
    <w:rsid w:val="001D0026"/>
    <w:rsid w:val="001D01BB"/>
    <w:rsid w:val="001D05CE"/>
    <w:rsid w:val="001D10D4"/>
    <w:rsid w:val="001D12CF"/>
    <w:rsid w:val="001D144E"/>
    <w:rsid w:val="001D1DAF"/>
    <w:rsid w:val="001D1ED1"/>
    <w:rsid w:val="001D2095"/>
    <w:rsid w:val="001D2E16"/>
    <w:rsid w:val="001D3182"/>
    <w:rsid w:val="001D3837"/>
    <w:rsid w:val="001D3BC9"/>
    <w:rsid w:val="001D3F98"/>
    <w:rsid w:val="001D4C72"/>
    <w:rsid w:val="001D52A2"/>
    <w:rsid w:val="001D57C4"/>
    <w:rsid w:val="001D5E23"/>
    <w:rsid w:val="001D5F87"/>
    <w:rsid w:val="001D5F9E"/>
    <w:rsid w:val="001D62BC"/>
    <w:rsid w:val="001D6CFC"/>
    <w:rsid w:val="001D706E"/>
    <w:rsid w:val="001D7648"/>
    <w:rsid w:val="001D7937"/>
    <w:rsid w:val="001E0392"/>
    <w:rsid w:val="001E043A"/>
    <w:rsid w:val="001E0479"/>
    <w:rsid w:val="001E073E"/>
    <w:rsid w:val="001E08C1"/>
    <w:rsid w:val="001E0CBA"/>
    <w:rsid w:val="001E0F00"/>
    <w:rsid w:val="001E111D"/>
    <w:rsid w:val="001E118E"/>
    <w:rsid w:val="001E149B"/>
    <w:rsid w:val="001E14FA"/>
    <w:rsid w:val="001E17F6"/>
    <w:rsid w:val="001E1AA2"/>
    <w:rsid w:val="001E1CD7"/>
    <w:rsid w:val="001E1D26"/>
    <w:rsid w:val="001E22E6"/>
    <w:rsid w:val="001E287D"/>
    <w:rsid w:val="001E29EB"/>
    <w:rsid w:val="001E3481"/>
    <w:rsid w:val="001E36D0"/>
    <w:rsid w:val="001E3980"/>
    <w:rsid w:val="001E4289"/>
    <w:rsid w:val="001E4C47"/>
    <w:rsid w:val="001E50BC"/>
    <w:rsid w:val="001E5353"/>
    <w:rsid w:val="001E55BE"/>
    <w:rsid w:val="001E58C6"/>
    <w:rsid w:val="001E5F8F"/>
    <w:rsid w:val="001E6AA1"/>
    <w:rsid w:val="001E6FC3"/>
    <w:rsid w:val="001E7F8A"/>
    <w:rsid w:val="001F0622"/>
    <w:rsid w:val="001F188D"/>
    <w:rsid w:val="001F1A5C"/>
    <w:rsid w:val="001F2058"/>
    <w:rsid w:val="001F2126"/>
    <w:rsid w:val="001F25ED"/>
    <w:rsid w:val="001F2FA8"/>
    <w:rsid w:val="001F3106"/>
    <w:rsid w:val="001F3289"/>
    <w:rsid w:val="001F3ACC"/>
    <w:rsid w:val="001F3AF8"/>
    <w:rsid w:val="001F3BEB"/>
    <w:rsid w:val="001F3C81"/>
    <w:rsid w:val="001F3CA1"/>
    <w:rsid w:val="001F3D8F"/>
    <w:rsid w:val="001F3EE0"/>
    <w:rsid w:val="001F4801"/>
    <w:rsid w:val="001F52BB"/>
    <w:rsid w:val="001F55F2"/>
    <w:rsid w:val="001F5759"/>
    <w:rsid w:val="001F59DE"/>
    <w:rsid w:val="001F5D9A"/>
    <w:rsid w:val="001F5EB6"/>
    <w:rsid w:val="001F6ADF"/>
    <w:rsid w:val="001F6EE3"/>
    <w:rsid w:val="001F71B4"/>
    <w:rsid w:val="001F72A2"/>
    <w:rsid w:val="001F75F6"/>
    <w:rsid w:val="001F7A99"/>
    <w:rsid w:val="001F7B33"/>
    <w:rsid w:val="001F7B51"/>
    <w:rsid w:val="001F7EBF"/>
    <w:rsid w:val="00200939"/>
    <w:rsid w:val="00200FD2"/>
    <w:rsid w:val="00201497"/>
    <w:rsid w:val="002016DA"/>
    <w:rsid w:val="002029B3"/>
    <w:rsid w:val="00202F47"/>
    <w:rsid w:val="00203509"/>
    <w:rsid w:val="00203E20"/>
    <w:rsid w:val="00204C4B"/>
    <w:rsid w:val="002068FE"/>
    <w:rsid w:val="00206B3B"/>
    <w:rsid w:val="002070D2"/>
    <w:rsid w:val="0020718D"/>
    <w:rsid w:val="002071EF"/>
    <w:rsid w:val="002073DE"/>
    <w:rsid w:val="00207787"/>
    <w:rsid w:val="00207D30"/>
    <w:rsid w:val="00207E05"/>
    <w:rsid w:val="00207FE9"/>
    <w:rsid w:val="002112A2"/>
    <w:rsid w:val="00211407"/>
    <w:rsid w:val="00212030"/>
    <w:rsid w:val="002120C7"/>
    <w:rsid w:val="002129DE"/>
    <w:rsid w:val="00212B6A"/>
    <w:rsid w:val="002135F2"/>
    <w:rsid w:val="00213640"/>
    <w:rsid w:val="00213758"/>
    <w:rsid w:val="00213CD2"/>
    <w:rsid w:val="002140BD"/>
    <w:rsid w:val="0021461A"/>
    <w:rsid w:val="00214762"/>
    <w:rsid w:val="00215162"/>
    <w:rsid w:val="002159FE"/>
    <w:rsid w:val="00215B66"/>
    <w:rsid w:val="00215F46"/>
    <w:rsid w:val="00215F87"/>
    <w:rsid w:val="00216043"/>
    <w:rsid w:val="002166B4"/>
    <w:rsid w:val="00216719"/>
    <w:rsid w:val="00216850"/>
    <w:rsid w:val="00217221"/>
    <w:rsid w:val="002172CD"/>
    <w:rsid w:val="002174A7"/>
    <w:rsid w:val="00217A34"/>
    <w:rsid w:val="00220399"/>
    <w:rsid w:val="002209BD"/>
    <w:rsid w:val="00220C2B"/>
    <w:rsid w:val="0022148B"/>
    <w:rsid w:val="00222304"/>
    <w:rsid w:val="00222649"/>
    <w:rsid w:val="0022343E"/>
    <w:rsid w:val="00223684"/>
    <w:rsid w:val="002237D9"/>
    <w:rsid w:val="00224137"/>
    <w:rsid w:val="002247E5"/>
    <w:rsid w:val="00224BBE"/>
    <w:rsid w:val="00225263"/>
    <w:rsid w:val="00225CDF"/>
    <w:rsid w:val="00226F78"/>
    <w:rsid w:val="00226FC6"/>
    <w:rsid w:val="00227546"/>
    <w:rsid w:val="0022774D"/>
    <w:rsid w:val="0022775D"/>
    <w:rsid w:val="00227A31"/>
    <w:rsid w:val="00227B59"/>
    <w:rsid w:val="00227B81"/>
    <w:rsid w:val="00227BAB"/>
    <w:rsid w:val="002300E4"/>
    <w:rsid w:val="00230180"/>
    <w:rsid w:val="002302BF"/>
    <w:rsid w:val="002321D4"/>
    <w:rsid w:val="00232A0C"/>
    <w:rsid w:val="0023314E"/>
    <w:rsid w:val="00233546"/>
    <w:rsid w:val="0023368C"/>
    <w:rsid w:val="00233BDD"/>
    <w:rsid w:val="00233DBA"/>
    <w:rsid w:val="00233FDA"/>
    <w:rsid w:val="00234072"/>
    <w:rsid w:val="0023432A"/>
    <w:rsid w:val="00234484"/>
    <w:rsid w:val="00234EC0"/>
    <w:rsid w:val="0023574D"/>
    <w:rsid w:val="00235E83"/>
    <w:rsid w:val="002361F1"/>
    <w:rsid w:val="002368CA"/>
    <w:rsid w:val="00236A64"/>
    <w:rsid w:val="00236CD2"/>
    <w:rsid w:val="002372F7"/>
    <w:rsid w:val="0023773A"/>
    <w:rsid w:val="002377A5"/>
    <w:rsid w:val="00237A55"/>
    <w:rsid w:val="00237C73"/>
    <w:rsid w:val="00237CB5"/>
    <w:rsid w:val="00237F50"/>
    <w:rsid w:val="002402AE"/>
    <w:rsid w:val="002405B9"/>
    <w:rsid w:val="00240A11"/>
    <w:rsid w:val="00240CD5"/>
    <w:rsid w:val="00240F1C"/>
    <w:rsid w:val="0024121F"/>
    <w:rsid w:val="00241281"/>
    <w:rsid w:val="002413BA"/>
    <w:rsid w:val="002413F9"/>
    <w:rsid w:val="00241521"/>
    <w:rsid w:val="00242059"/>
    <w:rsid w:val="002421D6"/>
    <w:rsid w:val="00242402"/>
    <w:rsid w:val="00242867"/>
    <w:rsid w:val="00242B0F"/>
    <w:rsid w:val="00242C64"/>
    <w:rsid w:val="00242DA2"/>
    <w:rsid w:val="00243562"/>
    <w:rsid w:val="00243FAD"/>
    <w:rsid w:val="002440BF"/>
    <w:rsid w:val="0024421D"/>
    <w:rsid w:val="00244944"/>
    <w:rsid w:val="002449BA"/>
    <w:rsid w:val="00245767"/>
    <w:rsid w:val="00245785"/>
    <w:rsid w:val="0024589F"/>
    <w:rsid w:val="00245AD3"/>
    <w:rsid w:val="00245D9C"/>
    <w:rsid w:val="00246246"/>
    <w:rsid w:val="002463A1"/>
    <w:rsid w:val="0025065F"/>
    <w:rsid w:val="00250A2A"/>
    <w:rsid w:val="00251011"/>
    <w:rsid w:val="002510BE"/>
    <w:rsid w:val="00251278"/>
    <w:rsid w:val="002512AC"/>
    <w:rsid w:val="00251706"/>
    <w:rsid w:val="00251BFA"/>
    <w:rsid w:val="00251F01"/>
    <w:rsid w:val="0025255B"/>
    <w:rsid w:val="00253259"/>
    <w:rsid w:val="00253A48"/>
    <w:rsid w:val="00253DE7"/>
    <w:rsid w:val="002542EE"/>
    <w:rsid w:val="002550C1"/>
    <w:rsid w:val="0025591C"/>
    <w:rsid w:val="00256141"/>
    <w:rsid w:val="0025615B"/>
    <w:rsid w:val="00256554"/>
    <w:rsid w:val="002570FF"/>
    <w:rsid w:val="002573B3"/>
    <w:rsid w:val="00257481"/>
    <w:rsid w:val="0025790F"/>
    <w:rsid w:val="0026019B"/>
    <w:rsid w:val="00260447"/>
    <w:rsid w:val="002608D8"/>
    <w:rsid w:val="00260AA7"/>
    <w:rsid w:val="00260DE7"/>
    <w:rsid w:val="002614E7"/>
    <w:rsid w:val="00261A08"/>
    <w:rsid w:val="00261D9D"/>
    <w:rsid w:val="00261EBA"/>
    <w:rsid w:val="00261F51"/>
    <w:rsid w:val="00262437"/>
    <w:rsid w:val="0026257A"/>
    <w:rsid w:val="0026356C"/>
    <w:rsid w:val="002637AD"/>
    <w:rsid w:val="00263B69"/>
    <w:rsid w:val="00263B9E"/>
    <w:rsid w:val="00263CFD"/>
    <w:rsid w:val="00263EFE"/>
    <w:rsid w:val="002644AA"/>
    <w:rsid w:val="00264773"/>
    <w:rsid w:val="00264C15"/>
    <w:rsid w:val="00264EAF"/>
    <w:rsid w:val="0026526D"/>
    <w:rsid w:val="0026564A"/>
    <w:rsid w:val="0026595B"/>
    <w:rsid w:val="00265CEC"/>
    <w:rsid w:val="00265E86"/>
    <w:rsid w:val="00265EB6"/>
    <w:rsid w:val="002660FA"/>
    <w:rsid w:val="0026652F"/>
    <w:rsid w:val="0026696E"/>
    <w:rsid w:val="00267D43"/>
    <w:rsid w:val="00270897"/>
    <w:rsid w:val="002708E4"/>
    <w:rsid w:val="002712B1"/>
    <w:rsid w:val="002712F0"/>
    <w:rsid w:val="002714E7"/>
    <w:rsid w:val="002718F4"/>
    <w:rsid w:val="002719A0"/>
    <w:rsid w:val="002721F9"/>
    <w:rsid w:val="00272380"/>
    <w:rsid w:val="002727DC"/>
    <w:rsid w:val="00272A2E"/>
    <w:rsid w:val="00272DD9"/>
    <w:rsid w:val="00272FE4"/>
    <w:rsid w:val="002752D6"/>
    <w:rsid w:val="002759AE"/>
    <w:rsid w:val="00275F47"/>
    <w:rsid w:val="00275FFF"/>
    <w:rsid w:val="0027647A"/>
    <w:rsid w:val="00276D7D"/>
    <w:rsid w:val="00276F11"/>
    <w:rsid w:val="00280047"/>
    <w:rsid w:val="00280666"/>
    <w:rsid w:val="00280F02"/>
    <w:rsid w:val="0028138B"/>
    <w:rsid w:val="0028179A"/>
    <w:rsid w:val="002822B5"/>
    <w:rsid w:val="00282A00"/>
    <w:rsid w:val="0028336A"/>
    <w:rsid w:val="00283777"/>
    <w:rsid w:val="0028397A"/>
    <w:rsid w:val="002847B4"/>
    <w:rsid w:val="00284A62"/>
    <w:rsid w:val="00284ABF"/>
    <w:rsid w:val="00285A6C"/>
    <w:rsid w:val="0028671A"/>
    <w:rsid w:val="0028695F"/>
    <w:rsid w:val="00286996"/>
    <w:rsid w:val="00286B79"/>
    <w:rsid w:val="00286C61"/>
    <w:rsid w:val="002878CC"/>
    <w:rsid w:val="00287A65"/>
    <w:rsid w:val="00287DBC"/>
    <w:rsid w:val="00290A2D"/>
    <w:rsid w:val="002911E6"/>
    <w:rsid w:val="00291888"/>
    <w:rsid w:val="002919A1"/>
    <w:rsid w:val="00291F52"/>
    <w:rsid w:val="002925C4"/>
    <w:rsid w:val="0029284B"/>
    <w:rsid w:val="00292906"/>
    <w:rsid w:val="0029317F"/>
    <w:rsid w:val="00293745"/>
    <w:rsid w:val="002937B4"/>
    <w:rsid w:val="00293CF7"/>
    <w:rsid w:val="00294805"/>
    <w:rsid w:val="002949A3"/>
    <w:rsid w:val="00294A4D"/>
    <w:rsid w:val="00294DFB"/>
    <w:rsid w:val="0029516B"/>
    <w:rsid w:val="0029543D"/>
    <w:rsid w:val="002961C9"/>
    <w:rsid w:val="00296CDC"/>
    <w:rsid w:val="00296D2E"/>
    <w:rsid w:val="002970F2"/>
    <w:rsid w:val="002A0208"/>
    <w:rsid w:val="002A037F"/>
    <w:rsid w:val="002A083C"/>
    <w:rsid w:val="002A1094"/>
    <w:rsid w:val="002A18FF"/>
    <w:rsid w:val="002A1FD8"/>
    <w:rsid w:val="002A282F"/>
    <w:rsid w:val="002A298F"/>
    <w:rsid w:val="002A2F56"/>
    <w:rsid w:val="002A3A64"/>
    <w:rsid w:val="002A3A73"/>
    <w:rsid w:val="002A43AC"/>
    <w:rsid w:val="002A4559"/>
    <w:rsid w:val="002A4DE0"/>
    <w:rsid w:val="002A5040"/>
    <w:rsid w:val="002A5487"/>
    <w:rsid w:val="002A56B6"/>
    <w:rsid w:val="002A5998"/>
    <w:rsid w:val="002A6C72"/>
    <w:rsid w:val="002A6CB1"/>
    <w:rsid w:val="002A760D"/>
    <w:rsid w:val="002A7F70"/>
    <w:rsid w:val="002A7FD4"/>
    <w:rsid w:val="002B087A"/>
    <w:rsid w:val="002B098B"/>
    <w:rsid w:val="002B0A34"/>
    <w:rsid w:val="002B108B"/>
    <w:rsid w:val="002B1343"/>
    <w:rsid w:val="002B162F"/>
    <w:rsid w:val="002B166A"/>
    <w:rsid w:val="002B1D62"/>
    <w:rsid w:val="002B247C"/>
    <w:rsid w:val="002B2712"/>
    <w:rsid w:val="002B29CA"/>
    <w:rsid w:val="002B2CF4"/>
    <w:rsid w:val="002B2DF1"/>
    <w:rsid w:val="002B2EF5"/>
    <w:rsid w:val="002B3251"/>
    <w:rsid w:val="002B345D"/>
    <w:rsid w:val="002B36AC"/>
    <w:rsid w:val="002B386F"/>
    <w:rsid w:val="002B3A8E"/>
    <w:rsid w:val="002B3BF3"/>
    <w:rsid w:val="002B3E9C"/>
    <w:rsid w:val="002B3F34"/>
    <w:rsid w:val="002B43DC"/>
    <w:rsid w:val="002B48F0"/>
    <w:rsid w:val="002B4946"/>
    <w:rsid w:val="002B4A00"/>
    <w:rsid w:val="002B4BF2"/>
    <w:rsid w:val="002B4E24"/>
    <w:rsid w:val="002B5242"/>
    <w:rsid w:val="002B543C"/>
    <w:rsid w:val="002B561A"/>
    <w:rsid w:val="002B5ED1"/>
    <w:rsid w:val="002B6377"/>
    <w:rsid w:val="002B78FE"/>
    <w:rsid w:val="002B7A95"/>
    <w:rsid w:val="002B7B80"/>
    <w:rsid w:val="002B7BE6"/>
    <w:rsid w:val="002C01DF"/>
    <w:rsid w:val="002C08FC"/>
    <w:rsid w:val="002C1022"/>
    <w:rsid w:val="002C1482"/>
    <w:rsid w:val="002C1702"/>
    <w:rsid w:val="002C1BD3"/>
    <w:rsid w:val="002C1DD1"/>
    <w:rsid w:val="002C1E72"/>
    <w:rsid w:val="002C2CED"/>
    <w:rsid w:val="002C2DFD"/>
    <w:rsid w:val="002C31D4"/>
    <w:rsid w:val="002C326E"/>
    <w:rsid w:val="002C3D0E"/>
    <w:rsid w:val="002C3DDD"/>
    <w:rsid w:val="002C3E28"/>
    <w:rsid w:val="002C41BC"/>
    <w:rsid w:val="002C47EF"/>
    <w:rsid w:val="002C4A14"/>
    <w:rsid w:val="002C4F0B"/>
    <w:rsid w:val="002C50F1"/>
    <w:rsid w:val="002C55F7"/>
    <w:rsid w:val="002C5604"/>
    <w:rsid w:val="002C5BB4"/>
    <w:rsid w:val="002C642A"/>
    <w:rsid w:val="002C6590"/>
    <w:rsid w:val="002C6843"/>
    <w:rsid w:val="002C689A"/>
    <w:rsid w:val="002C6B84"/>
    <w:rsid w:val="002C7379"/>
    <w:rsid w:val="002C74C8"/>
    <w:rsid w:val="002C7622"/>
    <w:rsid w:val="002C7686"/>
    <w:rsid w:val="002D055F"/>
    <w:rsid w:val="002D0906"/>
    <w:rsid w:val="002D0BD9"/>
    <w:rsid w:val="002D1D6D"/>
    <w:rsid w:val="002D1DDD"/>
    <w:rsid w:val="002D2847"/>
    <w:rsid w:val="002D2BCC"/>
    <w:rsid w:val="002D33A5"/>
    <w:rsid w:val="002D364D"/>
    <w:rsid w:val="002D3689"/>
    <w:rsid w:val="002D373B"/>
    <w:rsid w:val="002D3AB2"/>
    <w:rsid w:val="002D3D2C"/>
    <w:rsid w:val="002D3F47"/>
    <w:rsid w:val="002D41EF"/>
    <w:rsid w:val="002D42F2"/>
    <w:rsid w:val="002D44DF"/>
    <w:rsid w:val="002D486B"/>
    <w:rsid w:val="002D4C12"/>
    <w:rsid w:val="002D4E08"/>
    <w:rsid w:val="002D5180"/>
    <w:rsid w:val="002D51F4"/>
    <w:rsid w:val="002D5275"/>
    <w:rsid w:val="002D5386"/>
    <w:rsid w:val="002D5AF3"/>
    <w:rsid w:val="002D5DBD"/>
    <w:rsid w:val="002D5FBC"/>
    <w:rsid w:val="002D6417"/>
    <w:rsid w:val="002D656F"/>
    <w:rsid w:val="002D6AB1"/>
    <w:rsid w:val="002D6F4A"/>
    <w:rsid w:val="002D70FF"/>
    <w:rsid w:val="002D7132"/>
    <w:rsid w:val="002D7A68"/>
    <w:rsid w:val="002E03A3"/>
    <w:rsid w:val="002E05E6"/>
    <w:rsid w:val="002E0711"/>
    <w:rsid w:val="002E073A"/>
    <w:rsid w:val="002E0C1C"/>
    <w:rsid w:val="002E12E7"/>
    <w:rsid w:val="002E1905"/>
    <w:rsid w:val="002E1F64"/>
    <w:rsid w:val="002E1FB2"/>
    <w:rsid w:val="002E20D4"/>
    <w:rsid w:val="002E22AC"/>
    <w:rsid w:val="002E2985"/>
    <w:rsid w:val="002E2BE1"/>
    <w:rsid w:val="002E2EDE"/>
    <w:rsid w:val="002E3258"/>
    <w:rsid w:val="002E3564"/>
    <w:rsid w:val="002E39C6"/>
    <w:rsid w:val="002E39D7"/>
    <w:rsid w:val="002E4284"/>
    <w:rsid w:val="002E42C1"/>
    <w:rsid w:val="002E4AEC"/>
    <w:rsid w:val="002E5304"/>
    <w:rsid w:val="002E601E"/>
    <w:rsid w:val="002E6618"/>
    <w:rsid w:val="002E6874"/>
    <w:rsid w:val="002E6CA3"/>
    <w:rsid w:val="002E6EEC"/>
    <w:rsid w:val="002E7457"/>
    <w:rsid w:val="002E7623"/>
    <w:rsid w:val="002E7652"/>
    <w:rsid w:val="002E7D23"/>
    <w:rsid w:val="002E7E3D"/>
    <w:rsid w:val="002F022F"/>
    <w:rsid w:val="002F0670"/>
    <w:rsid w:val="002F0958"/>
    <w:rsid w:val="002F1A9D"/>
    <w:rsid w:val="002F1F66"/>
    <w:rsid w:val="002F2020"/>
    <w:rsid w:val="002F231F"/>
    <w:rsid w:val="002F28D2"/>
    <w:rsid w:val="002F2F1A"/>
    <w:rsid w:val="002F2F99"/>
    <w:rsid w:val="002F338B"/>
    <w:rsid w:val="002F4169"/>
    <w:rsid w:val="002F4E81"/>
    <w:rsid w:val="002F555C"/>
    <w:rsid w:val="002F590A"/>
    <w:rsid w:val="002F5E54"/>
    <w:rsid w:val="002F6689"/>
    <w:rsid w:val="002F74A4"/>
    <w:rsid w:val="003003A0"/>
    <w:rsid w:val="00300D24"/>
    <w:rsid w:val="00300E62"/>
    <w:rsid w:val="0030196D"/>
    <w:rsid w:val="00301C38"/>
    <w:rsid w:val="00302021"/>
    <w:rsid w:val="00302116"/>
    <w:rsid w:val="00302584"/>
    <w:rsid w:val="00302C23"/>
    <w:rsid w:val="00302D9A"/>
    <w:rsid w:val="00303271"/>
    <w:rsid w:val="00303584"/>
    <w:rsid w:val="0030374A"/>
    <w:rsid w:val="0030377B"/>
    <w:rsid w:val="0030395A"/>
    <w:rsid w:val="00303D2B"/>
    <w:rsid w:val="00304AA3"/>
    <w:rsid w:val="0030506D"/>
    <w:rsid w:val="00305201"/>
    <w:rsid w:val="0030561D"/>
    <w:rsid w:val="00305721"/>
    <w:rsid w:val="0030572E"/>
    <w:rsid w:val="00305A6D"/>
    <w:rsid w:val="00306B4F"/>
    <w:rsid w:val="003079D2"/>
    <w:rsid w:val="00307E1B"/>
    <w:rsid w:val="0031004E"/>
    <w:rsid w:val="0031012B"/>
    <w:rsid w:val="00310F0A"/>
    <w:rsid w:val="0031143D"/>
    <w:rsid w:val="003114AA"/>
    <w:rsid w:val="00311521"/>
    <w:rsid w:val="003115F0"/>
    <w:rsid w:val="00312156"/>
    <w:rsid w:val="00312392"/>
    <w:rsid w:val="0031240B"/>
    <w:rsid w:val="0031295D"/>
    <w:rsid w:val="00312AD1"/>
    <w:rsid w:val="00312AF1"/>
    <w:rsid w:val="00313962"/>
    <w:rsid w:val="003139DA"/>
    <w:rsid w:val="003142F7"/>
    <w:rsid w:val="00314CD5"/>
    <w:rsid w:val="003152C4"/>
    <w:rsid w:val="003157E6"/>
    <w:rsid w:val="00316662"/>
    <w:rsid w:val="00317319"/>
    <w:rsid w:val="003174F8"/>
    <w:rsid w:val="003178FB"/>
    <w:rsid w:val="00317998"/>
    <w:rsid w:val="003179E5"/>
    <w:rsid w:val="00317B12"/>
    <w:rsid w:val="00320547"/>
    <w:rsid w:val="003206F6"/>
    <w:rsid w:val="0032123C"/>
    <w:rsid w:val="00321726"/>
    <w:rsid w:val="0032217C"/>
    <w:rsid w:val="00322393"/>
    <w:rsid w:val="003224DC"/>
    <w:rsid w:val="00322E7B"/>
    <w:rsid w:val="003230C3"/>
    <w:rsid w:val="00323DDD"/>
    <w:rsid w:val="003246A2"/>
    <w:rsid w:val="00324C8E"/>
    <w:rsid w:val="00325157"/>
    <w:rsid w:val="003257B7"/>
    <w:rsid w:val="00325CD6"/>
    <w:rsid w:val="003266F4"/>
    <w:rsid w:val="0032681D"/>
    <w:rsid w:val="0032757C"/>
    <w:rsid w:val="00327A5E"/>
    <w:rsid w:val="00327F44"/>
    <w:rsid w:val="00330507"/>
    <w:rsid w:val="00330C3D"/>
    <w:rsid w:val="00330C64"/>
    <w:rsid w:val="00330DDA"/>
    <w:rsid w:val="0033117F"/>
    <w:rsid w:val="00331B5D"/>
    <w:rsid w:val="00331B64"/>
    <w:rsid w:val="00332244"/>
    <w:rsid w:val="00332370"/>
    <w:rsid w:val="00332791"/>
    <w:rsid w:val="00333022"/>
    <w:rsid w:val="00333403"/>
    <w:rsid w:val="003338E1"/>
    <w:rsid w:val="00334C41"/>
    <w:rsid w:val="00334CE0"/>
    <w:rsid w:val="003353B6"/>
    <w:rsid w:val="003353F0"/>
    <w:rsid w:val="0033551C"/>
    <w:rsid w:val="00335756"/>
    <w:rsid w:val="003358F6"/>
    <w:rsid w:val="00335FB7"/>
    <w:rsid w:val="0033653D"/>
    <w:rsid w:val="0033672B"/>
    <w:rsid w:val="00336EBB"/>
    <w:rsid w:val="00337064"/>
    <w:rsid w:val="00337A77"/>
    <w:rsid w:val="00337AA9"/>
    <w:rsid w:val="00340384"/>
    <w:rsid w:val="003403A7"/>
    <w:rsid w:val="0034055E"/>
    <w:rsid w:val="00340E05"/>
    <w:rsid w:val="00341498"/>
    <w:rsid w:val="00341A14"/>
    <w:rsid w:val="00341A4E"/>
    <w:rsid w:val="00342496"/>
    <w:rsid w:val="00342665"/>
    <w:rsid w:val="00343B7A"/>
    <w:rsid w:val="0034454D"/>
    <w:rsid w:val="0034481E"/>
    <w:rsid w:val="00344E8B"/>
    <w:rsid w:val="00345843"/>
    <w:rsid w:val="00345D31"/>
    <w:rsid w:val="00345E44"/>
    <w:rsid w:val="00346119"/>
    <w:rsid w:val="00346D43"/>
    <w:rsid w:val="00346F07"/>
    <w:rsid w:val="0034719B"/>
    <w:rsid w:val="0034731C"/>
    <w:rsid w:val="00347C8E"/>
    <w:rsid w:val="00347F5B"/>
    <w:rsid w:val="003507F0"/>
    <w:rsid w:val="003509EC"/>
    <w:rsid w:val="00350DA4"/>
    <w:rsid w:val="0035107A"/>
    <w:rsid w:val="00351380"/>
    <w:rsid w:val="00351861"/>
    <w:rsid w:val="00351CA9"/>
    <w:rsid w:val="00351D5C"/>
    <w:rsid w:val="00352BA1"/>
    <w:rsid w:val="00352CBC"/>
    <w:rsid w:val="0035300F"/>
    <w:rsid w:val="00353778"/>
    <w:rsid w:val="00353A2E"/>
    <w:rsid w:val="00353D68"/>
    <w:rsid w:val="00354646"/>
    <w:rsid w:val="00354C0A"/>
    <w:rsid w:val="00355038"/>
    <w:rsid w:val="00355742"/>
    <w:rsid w:val="00355875"/>
    <w:rsid w:val="00356099"/>
    <w:rsid w:val="00356880"/>
    <w:rsid w:val="00356A59"/>
    <w:rsid w:val="00356ADA"/>
    <w:rsid w:val="00356CED"/>
    <w:rsid w:val="00356F80"/>
    <w:rsid w:val="003574D5"/>
    <w:rsid w:val="00357A1B"/>
    <w:rsid w:val="00360D98"/>
    <w:rsid w:val="003611CF"/>
    <w:rsid w:val="003612BB"/>
    <w:rsid w:val="0036178B"/>
    <w:rsid w:val="00361A0C"/>
    <w:rsid w:val="00361B86"/>
    <w:rsid w:val="003626E3"/>
    <w:rsid w:val="00362C69"/>
    <w:rsid w:val="00363865"/>
    <w:rsid w:val="00363CBB"/>
    <w:rsid w:val="00364419"/>
    <w:rsid w:val="00364483"/>
    <w:rsid w:val="003649AB"/>
    <w:rsid w:val="00364D39"/>
    <w:rsid w:val="003653AD"/>
    <w:rsid w:val="003659DD"/>
    <w:rsid w:val="0036646E"/>
    <w:rsid w:val="003667B9"/>
    <w:rsid w:val="00366B30"/>
    <w:rsid w:val="00366F71"/>
    <w:rsid w:val="003670BC"/>
    <w:rsid w:val="003670C5"/>
    <w:rsid w:val="0036765B"/>
    <w:rsid w:val="003679F1"/>
    <w:rsid w:val="003701CA"/>
    <w:rsid w:val="00370300"/>
    <w:rsid w:val="003706A6"/>
    <w:rsid w:val="00370815"/>
    <w:rsid w:val="00370927"/>
    <w:rsid w:val="003710E5"/>
    <w:rsid w:val="00371385"/>
    <w:rsid w:val="00371966"/>
    <w:rsid w:val="00371D73"/>
    <w:rsid w:val="0037249B"/>
    <w:rsid w:val="00372BBB"/>
    <w:rsid w:val="00373305"/>
    <w:rsid w:val="00373660"/>
    <w:rsid w:val="003736BE"/>
    <w:rsid w:val="003739E3"/>
    <w:rsid w:val="00373B16"/>
    <w:rsid w:val="00373E7C"/>
    <w:rsid w:val="003742AC"/>
    <w:rsid w:val="0037494A"/>
    <w:rsid w:val="00374DC0"/>
    <w:rsid w:val="0037592E"/>
    <w:rsid w:val="00375D52"/>
    <w:rsid w:val="00375D81"/>
    <w:rsid w:val="00376A8D"/>
    <w:rsid w:val="00376CF8"/>
    <w:rsid w:val="00376FEA"/>
    <w:rsid w:val="00377A7E"/>
    <w:rsid w:val="00380173"/>
    <w:rsid w:val="00380939"/>
    <w:rsid w:val="00380CE5"/>
    <w:rsid w:val="00381422"/>
    <w:rsid w:val="003814FD"/>
    <w:rsid w:val="00381EFF"/>
    <w:rsid w:val="00382320"/>
    <w:rsid w:val="003826C2"/>
    <w:rsid w:val="003827D2"/>
    <w:rsid w:val="00382876"/>
    <w:rsid w:val="00382D3A"/>
    <w:rsid w:val="00382DDC"/>
    <w:rsid w:val="00382E5B"/>
    <w:rsid w:val="003830E4"/>
    <w:rsid w:val="0038394D"/>
    <w:rsid w:val="003847CA"/>
    <w:rsid w:val="00384BB1"/>
    <w:rsid w:val="00384FFF"/>
    <w:rsid w:val="003859F1"/>
    <w:rsid w:val="00385D7A"/>
    <w:rsid w:val="003866F6"/>
    <w:rsid w:val="00386FEC"/>
    <w:rsid w:val="0038732F"/>
    <w:rsid w:val="00387EF1"/>
    <w:rsid w:val="003900D5"/>
    <w:rsid w:val="0039050F"/>
    <w:rsid w:val="003905D1"/>
    <w:rsid w:val="00390AE8"/>
    <w:rsid w:val="00390FF6"/>
    <w:rsid w:val="003917DB"/>
    <w:rsid w:val="00392F22"/>
    <w:rsid w:val="00393B11"/>
    <w:rsid w:val="00393C30"/>
    <w:rsid w:val="00393DC3"/>
    <w:rsid w:val="00394033"/>
    <w:rsid w:val="0039417E"/>
    <w:rsid w:val="00394B42"/>
    <w:rsid w:val="00394C65"/>
    <w:rsid w:val="003965C6"/>
    <w:rsid w:val="003968EA"/>
    <w:rsid w:val="00396A1F"/>
    <w:rsid w:val="00396C3C"/>
    <w:rsid w:val="00396FF5"/>
    <w:rsid w:val="00397DFF"/>
    <w:rsid w:val="00397F7E"/>
    <w:rsid w:val="003A0452"/>
    <w:rsid w:val="003A09B6"/>
    <w:rsid w:val="003A0B53"/>
    <w:rsid w:val="003A1200"/>
    <w:rsid w:val="003A19C1"/>
    <w:rsid w:val="003A1FAE"/>
    <w:rsid w:val="003A236E"/>
    <w:rsid w:val="003A24F5"/>
    <w:rsid w:val="003A2949"/>
    <w:rsid w:val="003A2AEB"/>
    <w:rsid w:val="003A2CE8"/>
    <w:rsid w:val="003A2DBD"/>
    <w:rsid w:val="003A2DC2"/>
    <w:rsid w:val="003A2FB2"/>
    <w:rsid w:val="003A3533"/>
    <w:rsid w:val="003A3D40"/>
    <w:rsid w:val="003A44C0"/>
    <w:rsid w:val="003A49C7"/>
    <w:rsid w:val="003A4DB3"/>
    <w:rsid w:val="003A56B7"/>
    <w:rsid w:val="003A5772"/>
    <w:rsid w:val="003A5A3C"/>
    <w:rsid w:val="003A5D88"/>
    <w:rsid w:val="003A6748"/>
    <w:rsid w:val="003A67A0"/>
    <w:rsid w:val="003A6AC1"/>
    <w:rsid w:val="003A7EC0"/>
    <w:rsid w:val="003B0A9A"/>
    <w:rsid w:val="003B0E42"/>
    <w:rsid w:val="003B252C"/>
    <w:rsid w:val="003B3E69"/>
    <w:rsid w:val="003B429A"/>
    <w:rsid w:val="003B4B2B"/>
    <w:rsid w:val="003B4BDE"/>
    <w:rsid w:val="003B4D99"/>
    <w:rsid w:val="003B5776"/>
    <w:rsid w:val="003B5978"/>
    <w:rsid w:val="003B6454"/>
    <w:rsid w:val="003B6704"/>
    <w:rsid w:val="003B6763"/>
    <w:rsid w:val="003B6F04"/>
    <w:rsid w:val="003B76BC"/>
    <w:rsid w:val="003B7B21"/>
    <w:rsid w:val="003B7DD2"/>
    <w:rsid w:val="003C0BA3"/>
    <w:rsid w:val="003C0E34"/>
    <w:rsid w:val="003C1221"/>
    <w:rsid w:val="003C21A6"/>
    <w:rsid w:val="003C228C"/>
    <w:rsid w:val="003C2684"/>
    <w:rsid w:val="003C288B"/>
    <w:rsid w:val="003C2AE2"/>
    <w:rsid w:val="003C3477"/>
    <w:rsid w:val="003C3492"/>
    <w:rsid w:val="003C36F4"/>
    <w:rsid w:val="003C3747"/>
    <w:rsid w:val="003C386E"/>
    <w:rsid w:val="003C3DC6"/>
    <w:rsid w:val="003C42C4"/>
    <w:rsid w:val="003C43DD"/>
    <w:rsid w:val="003C44C4"/>
    <w:rsid w:val="003C4555"/>
    <w:rsid w:val="003C4E22"/>
    <w:rsid w:val="003C52A2"/>
    <w:rsid w:val="003C57DE"/>
    <w:rsid w:val="003C5928"/>
    <w:rsid w:val="003C65FB"/>
    <w:rsid w:val="003C70AA"/>
    <w:rsid w:val="003C7649"/>
    <w:rsid w:val="003C76B1"/>
    <w:rsid w:val="003C7CAD"/>
    <w:rsid w:val="003C7CD4"/>
    <w:rsid w:val="003D003E"/>
    <w:rsid w:val="003D05C9"/>
    <w:rsid w:val="003D05CB"/>
    <w:rsid w:val="003D05DF"/>
    <w:rsid w:val="003D0714"/>
    <w:rsid w:val="003D0783"/>
    <w:rsid w:val="003D07B1"/>
    <w:rsid w:val="003D0933"/>
    <w:rsid w:val="003D097C"/>
    <w:rsid w:val="003D0B31"/>
    <w:rsid w:val="003D0C60"/>
    <w:rsid w:val="003D0EDD"/>
    <w:rsid w:val="003D156F"/>
    <w:rsid w:val="003D16E8"/>
    <w:rsid w:val="003D1A35"/>
    <w:rsid w:val="003D1EA1"/>
    <w:rsid w:val="003D1F41"/>
    <w:rsid w:val="003D1F77"/>
    <w:rsid w:val="003D2D5D"/>
    <w:rsid w:val="003D2E67"/>
    <w:rsid w:val="003D2FCC"/>
    <w:rsid w:val="003D320A"/>
    <w:rsid w:val="003D3816"/>
    <w:rsid w:val="003D397B"/>
    <w:rsid w:val="003D39EE"/>
    <w:rsid w:val="003D3D0C"/>
    <w:rsid w:val="003D4537"/>
    <w:rsid w:val="003D4576"/>
    <w:rsid w:val="003D4595"/>
    <w:rsid w:val="003D495C"/>
    <w:rsid w:val="003D4C9F"/>
    <w:rsid w:val="003D57C2"/>
    <w:rsid w:val="003D59E0"/>
    <w:rsid w:val="003D5A1B"/>
    <w:rsid w:val="003D5F23"/>
    <w:rsid w:val="003D6487"/>
    <w:rsid w:val="003D6502"/>
    <w:rsid w:val="003D6F4D"/>
    <w:rsid w:val="003D7214"/>
    <w:rsid w:val="003D757A"/>
    <w:rsid w:val="003E0230"/>
    <w:rsid w:val="003E043B"/>
    <w:rsid w:val="003E07C2"/>
    <w:rsid w:val="003E07D4"/>
    <w:rsid w:val="003E0803"/>
    <w:rsid w:val="003E0989"/>
    <w:rsid w:val="003E0A2E"/>
    <w:rsid w:val="003E12A5"/>
    <w:rsid w:val="003E1A10"/>
    <w:rsid w:val="003E1E91"/>
    <w:rsid w:val="003E2084"/>
    <w:rsid w:val="003E25E5"/>
    <w:rsid w:val="003E2D87"/>
    <w:rsid w:val="003E348D"/>
    <w:rsid w:val="003E3B8F"/>
    <w:rsid w:val="003E3C77"/>
    <w:rsid w:val="003E3E49"/>
    <w:rsid w:val="003E424D"/>
    <w:rsid w:val="003E429B"/>
    <w:rsid w:val="003E436A"/>
    <w:rsid w:val="003E4566"/>
    <w:rsid w:val="003E510D"/>
    <w:rsid w:val="003E51D2"/>
    <w:rsid w:val="003E5E78"/>
    <w:rsid w:val="003E6173"/>
    <w:rsid w:val="003E6907"/>
    <w:rsid w:val="003E770D"/>
    <w:rsid w:val="003E77BC"/>
    <w:rsid w:val="003E7D7E"/>
    <w:rsid w:val="003E7E1F"/>
    <w:rsid w:val="003F000F"/>
    <w:rsid w:val="003F0057"/>
    <w:rsid w:val="003F016F"/>
    <w:rsid w:val="003F118A"/>
    <w:rsid w:val="003F12DD"/>
    <w:rsid w:val="003F1A64"/>
    <w:rsid w:val="003F1F71"/>
    <w:rsid w:val="003F21E7"/>
    <w:rsid w:val="003F245F"/>
    <w:rsid w:val="003F2460"/>
    <w:rsid w:val="003F2533"/>
    <w:rsid w:val="003F264D"/>
    <w:rsid w:val="003F2738"/>
    <w:rsid w:val="003F2BA5"/>
    <w:rsid w:val="003F310C"/>
    <w:rsid w:val="003F35FF"/>
    <w:rsid w:val="003F375F"/>
    <w:rsid w:val="003F459D"/>
    <w:rsid w:val="003F491D"/>
    <w:rsid w:val="003F4A80"/>
    <w:rsid w:val="003F4AB3"/>
    <w:rsid w:val="003F4BA7"/>
    <w:rsid w:val="003F5D42"/>
    <w:rsid w:val="003F5D65"/>
    <w:rsid w:val="003F5E3F"/>
    <w:rsid w:val="003F5EB8"/>
    <w:rsid w:val="003F5F32"/>
    <w:rsid w:val="003F5F3E"/>
    <w:rsid w:val="003F6328"/>
    <w:rsid w:val="003F63D1"/>
    <w:rsid w:val="003F646E"/>
    <w:rsid w:val="003F64F8"/>
    <w:rsid w:val="003F6BC2"/>
    <w:rsid w:val="003F6E36"/>
    <w:rsid w:val="003F7308"/>
    <w:rsid w:val="003F74CD"/>
    <w:rsid w:val="003F76CD"/>
    <w:rsid w:val="003F7D1B"/>
    <w:rsid w:val="00400A53"/>
    <w:rsid w:val="004011B9"/>
    <w:rsid w:val="00401644"/>
    <w:rsid w:val="004017EE"/>
    <w:rsid w:val="00401E87"/>
    <w:rsid w:val="0040266A"/>
    <w:rsid w:val="004028BB"/>
    <w:rsid w:val="0040308F"/>
    <w:rsid w:val="00403445"/>
    <w:rsid w:val="004046A1"/>
    <w:rsid w:val="004049FC"/>
    <w:rsid w:val="00404A8D"/>
    <w:rsid w:val="00404B74"/>
    <w:rsid w:val="00404B9F"/>
    <w:rsid w:val="00404CE6"/>
    <w:rsid w:val="00405A7F"/>
    <w:rsid w:val="00405AAD"/>
    <w:rsid w:val="00405BB0"/>
    <w:rsid w:val="0040609D"/>
    <w:rsid w:val="00406310"/>
    <w:rsid w:val="004066EA"/>
    <w:rsid w:val="00406D91"/>
    <w:rsid w:val="00407966"/>
    <w:rsid w:val="00407A32"/>
    <w:rsid w:val="00410508"/>
    <w:rsid w:val="00410F8A"/>
    <w:rsid w:val="0041165F"/>
    <w:rsid w:val="00411727"/>
    <w:rsid w:val="004120F3"/>
    <w:rsid w:val="004129CB"/>
    <w:rsid w:val="00413108"/>
    <w:rsid w:val="00413CFA"/>
    <w:rsid w:val="00413D6B"/>
    <w:rsid w:val="00413FFB"/>
    <w:rsid w:val="00414CEC"/>
    <w:rsid w:val="00414D34"/>
    <w:rsid w:val="004157D4"/>
    <w:rsid w:val="00415B01"/>
    <w:rsid w:val="00415B59"/>
    <w:rsid w:val="004163F1"/>
    <w:rsid w:val="0041643A"/>
    <w:rsid w:val="0041681B"/>
    <w:rsid w:val="0041766B"/>
    <w:rsid w:val="00420259"/>
    <w:rsid w:val="0042027A"/>
    <w:rsid w:val="0042039A"/>
    <w:rsid w:val="004207A7"/>
    <w:rsid w:val="00421650"/>
    <w:rsid w:val="00421763"/>
    <w:rsid w:val="00421923"/>
    <w:rsid w:val="0042193B"/>
    <w:rsid w:val="004219DB"/>
    <w:rsid w:val="00421ADF"/>
    <w:rsid w:val="00421DB6"/>
    <w:rsid w:val="004223FE"/>
    <w:rsid w:val="00422661"/>
    <w:rsid w:val="00422915"/>
    <w:rsid w:val="0042344F"/>
    <w:rsid w:val="00423858"/>
    <w:rsid w:val="00424430"/>
    <w:rsid w:val="0042536E"/>
    <w:rsid w:val="004260D2"/>
    <w:rsid w:val="004264E0"/>
    <w:rsid w:val="00426C9C"/>
    <w:rsid w:val="00426EA7"/>
    <w:rsid w:val="00426F02"/>
    <w:rsid w:val="00427D1D"/>
    <w:rsid w:val="00427FA7"/>
    <w:rsid w:val="004300B0"/>
    <w:rsid w:val="00430458"/>
    <w:rsid w:val="00430D1F"/>
    <w:rsid w:val="00430FFA"/>
    <w:rsid w:val="00431162"/>
    <w:rsid w:val="0043117C"/>
    <w:rsid w:val="004311B7"/>
    <w:rsid w:val="00431728"/>
    <w:rsid w:val="004319EA"/>
    <w:rsid w:val="00431BF7"/>
    <w:rsid w:val="00431C1A"/>
    <w:rsid w:val="00431F26"/>
    <w:rsid w:val="00432180"/>
    <w:rsid w:val="00432493"/>
    <w:rsid w:val="004325DE"/>
    <w:rsid w:val="004329D2"/>
    <w:rsid w:val="004330EA"/>
    <w:rsid w:val="004337CB"/>
    <w:rsid w:val="00433D88"/>
    <w:rsid w:val="00433F3C"/>
    <w:rsid w:val="00434227"/>
    <w:rsid w:val="004344C3"/>
    <w:rsid w:val="00434AF9"/>
    <w:rsid w:val="00434B91"/>
    <w:rsid w:val="00435ED6"/>
    <w:rsid w:val="00435F0E"/>
    <w:rsid w:val="00435FBC"/>
    <w:rsid w:val="004367B2"/>
    <w:rsid w:val="00436BD4"/>
    <w:rsid w:val="00436D19"/>
    <w:rsid w:val="0043732A"/>
    <w:rsid w:val="0043791C"/>
    <w:rsid w:val="00437C05"/>
    <w:rsid w:val="00437D10"/>
    <w:rsid w:val="00437FF1"/>
    <w:rsid w:val="004406A7"/>
    <w:rsid w:val="00441452"/>
    <w:rsid w:val="00442439"/>
    <w:rsid w:val="00442864"/>
    <w:rsid w:val="00442BB4"/>
    <w:rsid w:val="00442C35"/>
    <w:rsid w:val="0044443B"/>
    <w:rsid w:val="00444747"/>
    <w:rsid w:val="00444896"/>
    <w:rsid w:val="00444F6D"/>
    <w:rsid w:val="00445BF7"/>
    <w:rsid w:val="004460D0"/>
    <w:rsid w:val="00446558"/>
    <w:rsid w:val="00446E13"/>
    <w:rsid w:val="00446ECA"/>
    <w:rsid w:val="004470D7"/>
    <w:rsid w:val="00447A49"/>
    <w:rsid w:val="00447C0E"/>
    <w:rsid w:val="00450262"/>
    <w:rsid w:val="0045056B"/>
    <w:rsid w:val="004508F9"/>
    <w:rsid w:val="00450BAC"/>
    <w:rsid w:val="00450D71"/>
    <w:rsid w:val="0045242B"/>
    <w:rsid w:val="004524D1"/>
    <w:rsid w:val="00452605"/>
    <w:rsid w:val="0045263A"/>
    <w:rsid w:val="004529EE"/>
    <w:rsid w:val="00452AB4"/>
    <w:rsid w:val="00452E4F"/>
    <w:rsid w:val="0045301C"/>
    <w:rsid w:val="0045311E"/>
    <w:rsid w:val="00453246"/>
    <w:rsid w:val="004533C0"/>
    <w:rsid w:val="004533C8"/>
    <w:rsid w:val="00453483"/>
    <w:rsid w:val="00453E54"/>
    <w:rsid w:val="00454607"/>
    <w:rsid w:val="00454DC1"/>
    <w:rsid w:val="00454F2D"/>
    <w:rsid w:val="0045598E"/>
    <w:rsid w:val="00455B01"/>
    <w:rsid w:val="00456A04"/>
    <w:rsid w:val="00456D0E"/>
    <w:rsid w:val="00457169"/>
    <w:rsid w:val="00457859"/>
    <w:rsid w:val="004578B5"/>
    <w:rsid w:val="00457916"/>
    <w:rsid w:val="00457A7C"/>
    <w:rsid w:val="00457D3A"/>
    <w:rsid w:val="00460135"/>
    <w:rsid w:val="0046072A"/>
    <w:rsid w:val="00460757"/>
    <w:rsid w:val="004607F8"/>
    <w:rsid w:val="00460BEC"/>
    <w:rsid w:val="00460D74"/>
    <w:rsid w:val="00460ED5"/>
    <w:rsid w:val="004615FE"/>
    <w:rsid w:val="00461EDB"/>
    <w:rsid w:val="00462016"/>
    <w:rsid w:val="00462245"/>
    <w:rsid w:val="004623DD"/>
    <w:rsid w:val="00462BD4"/>
    <w:rsid w:val="00462C92"/>
    <w:rsid w:val="00462DC0"/>
    <w:rsid w:val="004634FA"/>
    <w:rsid w:val="004636DB"/>
    <w:rsid w:val="00463E15"/>
    <w:rsid w:val="00463E9F"/>
    <w:rsid w:val="004643F3"/>
    <w:rsid w:val="0046496B"/>
    <w:rsid w:val="004657D4"/>
    <w:rsid w:val="0046595A"/>
    <w:rsid w:val="00466EA4"/>
    <w:rsid w:val="00467129"/>
    <w:rsid w:val="0046740F"/>
    <w:rsid w:val="0046753E"/>
    <w:rsid w:val="0046768A"/>
    <w:rsid w:val="00467815"/>
    <w:rsid w:val="004679BC"/>
    <w:rsid w:val="004679D7"/>
    <w:rsid w:val="00467B1F"/>
    <w:rsid w:val="00470286"/>
    <w:rsid w:val="004703E8"/>
    <w:rsid w:val="0047087C"/>
    <w:rsid w:val="004714F3"/>
    <w:rsid w:val="00471F96"/>
    <w:rsid w:val="004722E9"/>
    <w:rsid w:val="00472440"/>
    <w:rsid w:val="0047251B"/>
    <w:rsid w:val="00472B1C"/>
    <w:rsid w:val="00472FA4"/>
    <w:rsid w:val="0047346E"/>
    <w:rsid w:val="00475A90"/>
    <w:rsid w:val="0047691B"/>
    <w:rsid w:val="00476974"/>
    <w:rsid w:val="00476B9D"/>
    <w:rsid w:val="00476C3F"/>
    <w:rsid w:val="00476CE7"/>
    <w:rsid w:val="0047763C"/>
    <w:rsid w:val="004778DE"/>
    <w:rsid w:val="004806F1"/>
    <w:rsid w:val="004807F9"/>
    <w:rsid w:val="00480D23"/>
    <w:rsid w:val="00480F66"/>
    <w:rsid w:val="0048113A"/>
    <w:rsid w:val="00481206"/>
    <w:rsid w:val="0048120E"/>
    <w:rsid w:val="004812F3"/>
    <w:rsid w:val="004817DF"/>
    <w:rsid w:val="0048182A"/>
    <w:rsid w:val="00482066"/>
    <w:rsid w:val="00482300"/>
    <w:rsid w:val="004826CF"/>
    <w:rsid w:val="0048280E"/>
    <w:rsid w:val="00482CE1"/>
    <w:rsid w:val="00482D47"/>
    <w:rsid w:val="0048322E"/>
    <w:rsid w:val="00484A39"/>
    <w:rsid w:val="00485E11"/>
    <w:rsid w:val="00485F7B"/>
    <w:rsid w:val="00486B43"/>
    <w:rsid w:val="00487479"/>
    <w:rsid w:val="004875A2"/>
    <w:rsid w:val="00490383"/>
    <w:rsid w:val="00490A92"/>
    <w:rsid w:val="004911F1"/>
    <w:rsid w:val="00491314"/>
    <w:rsid w:val="00491393"/>
    <w:rsid w:val="004913AA"/>
    <w:rsid w:val="004915A6"/>
    <w:rsid w:val="00491789"/>
    <w:rsid w:val="004923BF"/>
    <w:rsid w:val="00492720"/>
    <w:rsid w:val="004927F1"/>
    <w:rsid w:val="004929CD"/>
    <w:rsid w:val="00493346"/>
    <w:rsid w:val="00493693"/>
    <w:rsid w:val="00493B08"/>
    <w:rsid w:val="00493CE7"/>
    <w:rsid w:val="00494564"/>
    <w:rsid w:val="004945FF"/>
    <w:rsid w:val="00494C7C"/>
    <w:rsid w:val="00494EC4"/>
    <w:rsid w:val="004954F1"/>
    <w:rsid w:val="004955C3"/>
    <w:rsid w:val="004959CD"/>
    <w:rsid w:val="00495FC5"/>
    <w:rsid w:val="0049644B"/>
    <w:rsid w:val="0049645E"/>
    <w:rsid w:val="00496470"/>
    <w:rsid w:val="004964FA"/>
    <w:rsid w:val="00496F5D"/>
    <w:rsid w:val="00497A4B"/>
    <w:rsid w:val="004A03A0"/>
    <w:rsid w:val="004A182A"/>
    <w:rsid w:val="004A1907"/>
    <w:rsid w:val="004A1B07"/>
    <w:rsid w:val="004A1CD3"/>
    <w:rsid w:val="004A21AD"/>
    <w:rsid w:val="004A2AC7"/>
    <w:rsid w:val="004A2AFD"/>
    <w:rsid w:val="004A2FEA"/>
    <w:rsid w:val="004A3182"/>
    <w:rsid w:val="004A39A0"/>
    <w:rsid w:val="004A3AC4"/>
    <w:rsid w:val="004A3D3A"/>
    <w:rsid w:val="004A443A"/>
    <w:rsid w:val="004A4762"/>
    <w:rsid w:val="004A4A88"/>
    <w:rsid w:val="004A5251"/>
    <w:rsid w:val="004A564C"/>
    <w:rsid w:val="004A59C5"/>
    <w:rsid w:val="004A5B52"/>
    <w:rsid w:val="004A5BC8"/>
    <w:rsid w:val="004A6113"/>
    <w:rsid w:val="004A6E3A"/>
    <w:rsid w:val="004A71F9"/>
    <w:rsid w:val="004A722C"/>
    <w:rsid w:val="004A74A6"/>
    <w:rsid w:val="004A78A7"/>
    <w:rsid w:val="004A7F52"/>
    <w:rsid w:val="004A7FAC"/>
    <w:rsid w:val="004A7FF7"/>
    <w:rsid w:val="004B0074"/>
    <w:rsid w:val="004B010B"/>
    <w:rsid w:val="004B0355"/>
    <w:rsid w:val="004B0972"/>
    <w:rsid w:val="004B14C9"/>
    <w:rsid w:val="004B18B8"/>
    <w:rsid w:val="004B2277"/>
    <w:rsid w:val="004B2B5B"/>
    <w:rsid w:val="004B31A3"/>
    <w:rsid w:val="004B3662"/>
    <w:rsid w:val="004B3EB5"/>
    <w:rsid w:val="004B3EBE"/>
    <w:rsid w:val="004B40D0"/>
    <w:rsid w:val="004B40F0"/>
    <w:rsid w:val="004B4DD5"/>
    <w:rsid w:val="004B5306"/>
    <w:rsid w:val="004B5A20"/>
    <w:rsid w:val="004B6291"/>
    <w:rsid w:val="004B6CBA"/>
    <w:rsid w:val="004B75EA"/>
    <w:rsid w:val="004B77FC"/>
    <w:rsid w:val="004C048E"/>
    <w:rsid w:val="004C08D6"/>
    <w:rsid w:val="004C098E"/>
    <w:rsid w:val="004C0FAF"/>
    <w:rsid w:val="004C1317"/>
    <w:rsid w:val="004C1379"/>
    <w:rsid w:val="004C157C"/>
    <w:rsid w:val="004C16AD"/>
    <w:rsid w:val="004C1798"/>
    <w:rsid w:val="004C216C"/>
    <w:rsid w:val="004C29A3"/>
    <w:rsid w:val="004C333A"/>
    <w:rsid w:val="004C3CFB"/>
    <w:rsid w:val="004C3F75"/>
    <w:rsid w:val="004C401F"/>
    <w:rsid w:val="004C4054"/>
    <w:rsid w:val="004C41EB"/>
    <w:rsid w:val="004C4901"/>
    <w:rsid w:val="004C4C6F"/>
    <w:rsid w:val="004C4FF2"/>
    <w:rsid w:val="004C53EE"/>
    <w:rsid w:val="004C5791"/>
    <w:rsid w:val="004C5A73"/>
    <w:rsid w:val="004C5AAF"/>
    <w:rsid w:val="004C5FFA"/>
    <w:rsid w:val="004C67E2"/>
    <w:rsid w:val="004C6F2F"/>
    <w:rsid w:val="004C7155"/>
    <w:rsid w:val="004C7288"/>
    <w:rsid w:val="004C72B5"/>
    <w:rsid w:val="004C78BE"/>
    <w:rsid w:val="004C7C2F"/>
    <w:rsid w:val="004D0E01"/>
    <w:rsid w:val="004D1780"/>
    <w:rsid w:val="004D2159"/>
    <w:rsid w:val="004D24E1"/>
    <w:rsid w:val="004D2908"/>
    <w:rsid w:val="004D2C0D"/>
    <w:rsid w:val="004D2F03"/>
    <w:rsid w:val="004D3703"/>
    <w:rsid w:val="004D38E3"/>
    <w:rsid w:val="004D39A6"/>
    <w:rsid w:val="004D3C04"/>
    <w:rsid w:val="004D3E01"/>
    <w:rsid w:val="004D3F32"/>
    <w:rsid w:val="004D45E5"/>
    <w:rsid w:val="004D4D19"/>
    <w:rsid w:val="004D54B6"/>
    <w:rsid w:val="004D583B"/>
    <w:rsid w:val="004D5858"/>
    <w:rsid w:val="004D6337"/>
    <w:rsid w:val="004D68A3"/>
    <w:rsid w:val="004D73A7"/>
    <w:rsid w:val="004E0608"/>
    <w:rsid w:val="004E08FB"/>
    <w:rsid w:val="004E178E"/>
    <w:rsid w:val="004E1DD6"/>
    <w:rsid w:val="004E2B92"/>
    <w:rsid w:val="004E2B96"/>
    <w:rsid w:val="004E2CD9"/>
    <w:rsid w:val="004E2E2B"/>
    <w:rsid w:val="004E313C"/>
    <w:rsid w:val="004E32C0"/>
    <w:rsid w:val="004E3776"/>
    <w:rsid w:val="004E380C"/>
    <w:rsid w:val="004E387F"/>
    <w:rsid w:val="004E4183"/>
    <w:rsid w:val="004E4F64"/>
    <w:rsid w:val="004E69A8"/>
    <w:rsid w:val="004E6D24"/>
    <w:rsid w:val="004E7870"/>
    <w:rsid w:val="004E7B4B"/>
    <w:rsid w:val="004E7C59"/>
    <w:rsid w:val="004F003A"/>
    <w:rsid w:val="004F0CF9"/>
    <w:rsid w:val="004F1104"/>
    <w:rsid w:val="004F15FB"/>
    <w:rsid w:val="004F18AE"/>
    <w:rsid w:val="004F1BE1"/>
    <w:rsid w:val="004F279C"/>
    <w:rsid w:val="004F27AD"/>
    <w:rsid w:val="004F2879"/>
    <w:rsid w:val="004F2AA3"/>
    <w:rsid w:val="004F2FAE"/>
    <w:rsid w:val="004F333E"/>
    <w:rsid w:val="004F3933"/>
    <w:rsid w:val="004F400C"/>
    <w:rsid w:val="004F446F"/>
    <w:rsid w:val="004F48F7"/>
    <w:rsid w:val="004F4A9D"/>
    <w:rsid w:val="004F4E59"/>
    <w:rsid w:val="004F4FAC"/>
    <w:rsid w:val="004F5054"/>
    <w:rsid w:val="004F5780"/>
    <w:rsid w:val="004F594E"/>
    <w:rsid w:val="004F620C"/>
    <w:rsid w:val="004F6589"/>
    <w:rsid w:val="004F674C"/>
    <w:rsid w:val="004F6BD7"/>
    <w:rsid w:val="004F7041"/>
    <w:rsid w:val="004F7CBD"/>
    <w:rsid w:val="00500341"/>
    <w:rsid w:val="00500371"/>
    <w:rsid w:val="0050062F"/>
    <w:rsid w:val="0050069D"/>
    <w:rsid w:val="005006B8"/>
    <w:rsid w:val="0050132F"/>
    <w:rsid w:val="00501773"/>
    <w:rsid w:val="00501DD1"/>
    <w:rsid w:val="00501EF8"/>
    <w:rsid w:val="00502439"/>
    <w:rsid w:val="005035CB"/>
    <w:rsid w:val="005035E4"/>
    <w:rsid w:val="00503CA9"/>
    <w:rsid w:val="00503E68"/>
    <w:rsid w:val="005046D5"/>
    <w:rsid w:val="005049DC"/>
    <w:rsid w:val="005049E8"/>
    <w:rsid w:val="00504B6F"/>
    <w:rsid w:val="00505595"/>
    <w:rsid w:val="00505B7D"/>
    <w:rsid w:val="00506737"/>
    <w:rsid w:val="00506F25"/>
    <w:rsid w:val="0050714C"/>
    <w:rsid w:val="00507687"/>
    <w:rsid w:val="00507C0A"/>
    <w:rsid w:val="00510074"/>
    <w:rsid w:val="005101A8"/>
    <w:rsid w:val="0051057B"/>
    <w:rsid w:val="005108EB"/>
    <w:rsid w:val="00510936"/>
    <w:rsid w:val="00510AA5"/>
    <w:rsid w:val="00510EE3"/>
    <w:rsid w:val="00511446"/>
    <w:rsid w:val="00511B32"/>
    <w:rsid w:val="0051214B"/>
    <w:rsid w:val="0051280F"/>
    <w:rsid w:val="00512AC1"/>
    <w:rsid w:val="00512B59"/>
    <w:rsid w:val="00512CF3"/>
    <w:rsid w:val="0051312E"/>
    <w:rsid w:val="0051346C"/>
    <w:rsid w:val="005138BE"/>
    <w:rsid w:val="00513A6B"/>
    <w:rsid w:val="0051407F"/>
    <w:rsid w:val="00514A09"/>
    <w:rsid w:val="00514B05"/>
    <w:rsid w:val="00514D42"/>
    <w:rsid w:val="005154E8"/>
    <w:rsid w:val="00515524"/>
    <w:rsid w:val="005176A5"/>
    <w:rsid w:val="005179A1"/>
    <w:rsid w:val="00517C2E"/>
    <w:rsid w:val="00517CA3"/>
    <w:rsid w:val="0052040F"/>
    <w:rsid w:val="00520CBC"/>
    <w:rsid w:val="00521583"/>
    <w:rsid w:val="00521C46"/>
    <w:rsid w:val="00521D29"/>
    <w:rsid w:val="005226DE"/>
    <w:rsid w:val="00523197"/>
    <w:rsid w:val="00523672"/>
    <w:rsid w:val="00523BD6"/>
    <w:rsid w:val="00523C99"/>
    <w:rsid w:val="00523DCB"/>
    <w:rsid w:val="00523F5C"/>
    <w:rsid w:val="005240ED"/>
    <w:rsid w:val="0052427F"/>
    <w:rsid w:val="00524554"/>
    <w:rsid w:val="005247AA"/>
    <w:rsid w:val="005249C8"/>
    <w:rsid w:val="00524A5B"/>
    <w:rsid w:val="00524DB3"/>
    <w:rsid w:val="00524EFA"/>
    <w:rsid w:val="0052506D"/>
    <w:rsid w:val="0052523A"/>
    <w:rsid w:val="0052538A"/>
    <w:rsid w:val="005257AD"/>
    <w:rsid w:val="00525D63"/>
    <w:rsid w:val="0052615A"/>
    <w:rsid w:val="005261A4"/>
    <w:rsid w:val="005265B6"/>
    <w:rsid w:val="005265F1"/>
    <w:rsid w:val="00526CC6"/>
    <w:rsid w:val="00526CF9"/>
    <w:rsid w:val="00527AD7"/>
    <w:rsid w:val="00530052"/>
    <w:rsid w:val="00530A7D"/>
    <w:rsid w:val="00531452"/>
    <w:rsid w:val="005318C7"/>
    <w:rsid w:val="00531E6E"/>
    <w:rsid w:val="00532251"/>
    <w:rsid w:val="00532399"/>
    <w:rsid w:val="0053340D"/>
    <w:rsid w:val="0053358B"/>
    <w:rsid w:val="005337B7"/>
    <w:rsid w:val="005344F5"/>
    <w:rsid w:val="005345DD"/>
    <w:rsid w:val="005346C0"/>
    <w:rsid w:val="005351A8"/>
    <w:rsid w:val="00535819"/>
    <w:rsid w:val="00535CDF"/>
    <w:rsid w:val="00535F04"/>
    <w:rsid w:val="00536205"/>
    <w:rsid w:val="00536645"/>
    <w:rsid w:val="00536670"/>
    <w:rsid w:val="005372E9"/>
    <w:rsid w:val="00537BD8"/>
    <w:rsid w:val="00537CE5"/>
    <w:rsid w:val="00537DFC"/>
    <w:rsid w:val="0054081C"/>
    <w:rsid w:val="00540861"/>
    <w:rsid w:val="00540CEB"/>
    <w:rsid w:val="005419F1"/>
    <w:rsid w:val="00541B47"/>
    <w:rsid w:val="00541B7F"/>
    <w:rsid w:val="00541FF0"/>
    <w:rsid w:val="00542ADA"/>
    <w:rsid w:val="00542C9E"/>
    <w:rsid w:val="00542E9C"/>
    <w:rsid w:val="00542F86"/>
    <w:rsid w:val="00542FC9"/>
    <w:rsid w:val="00543283"/>
    <w:rsid w:val="00543468"/>
    <w:rsid w:val="00543B79"/>
    <w:rsid w:val="0054425E"/>
    <w:rsid w:val="00544491"/>
    <w:rsid w:val="0054491D"/>
    <w:rsid w:val="00544B0A"/>
    <w:rsid w:val="00544B70"/>
    <w:rsid w:val="00544F80"/>
    <w:rsid w:val="00544F97"/>
    <w:rsid w:val="00545132"/>
    <w:rsid w:val="00545E30"/>
    <w:rsid w:val="00545F1A"/>
    <w:rsid w:val="00546596"/>
    <w:rsid w:val="0054659B"/>
    <w:rsid w:val="00546EE5"/>
    <w:rsid w:val="0054719D"/>
    <w:rsid w:val="00547C71"/>
    <w:rsid w:val="00550208"/>
    <w:rsid w:val="00550FF5"/>
    <w:rsid w:val="005510EE"/>
    <w:rsid w:val="005511B0"/>
    <w:rsid w:val="005512C0"/>
    <w:rsid w:val="0055133F"/>
    <w:rsid w:val="00551465"/>
    <w:rsid w:val="00551A65"/>
    <w:rsid w:val="00551BF7"/>
    <w:rsid w:val="00552883"/>
    <w:rsid w:val="00552D6F"/>
    <w:rsid w:val="00552F14"/>
    <w:rsid w:val="005533D8"/>
    <w:rsid w:val="00553528"/>
    <w:rsid w:val="00553C59"/>
    <w:rsid w:val="00553D21"/>
    <w:rsid w:val="00554502"/>
    <w:rsid w:val="00554AC1"/>
    <w:rsid w:val="00554C71"/>
    <w:rsid w:val="00555090"/>
    <w:rsid w:val="00555431"/>
    <w:rsid w:val="00555509"/>
    <w:rsid w:val="0055554B"/>
    <w:rsid w:val="00556152"/>
    <w:rsid w:val="00556692"/>
    <w:rsid w:val="00556A26"/>
    <w:rsid w:val="005572BC"/>
    <w:rsid w:val="005575B3"/>
    <w:rsid w:val="00557C06"/>
    <w:rsid w:val="00561AD4"/>
    <w:rsid w:val="00562334"/>
    <w:rsid w:val="00562691"/>
    <w:rsid w:val="00562A48"/>
    <w:rsid w:val="00563A47"/>
    <w:rsid w:val="00563BBA"/>
    <w:rsid w:val="00563FF7"/>
    <w:rsid w:val="00564638"/>
    <w:rsid w:val="00566021"/>
    <w:rsid w:val="00566B82"/>
    <w:rsid w:val="0056739C"/>
    <w:rsid w:val="00567490"/>
    <w:rsid w:val="005679E5"/>
    <w:rsid w:val="00567C57"/>
    <w:rsid w:val="00567F98"/>
    <w:rsid w:val="0057039E"/>
    <w:rsid w:val="00570460"/>
    <w:rsid w:val="0057060D"/>
    <w:rsid w:val="0057073A"/>
    <w:rsid w:val="0057083C"/>
    <w:rsid w:val="00570D1B"/>
    <w:rsid w:val="00570F4D"/>
    <w:rsid w:val="00571415"/>
    <w:rsid w:val="005715FE"/>
    <w:rsid w:val="0057255F"/>
    <w:rsid w:val="00572AD0"/>
    <w:rsid w:val="00572D52"/>
    <w:rsid w:val="00574192"/>
    <w:rsid w:val="00574475"/>
    <w:rsid w:val="00574ED3"/>
    <w:rsid w:val="00576EFB"/>
    <w:rsid w:val="00577D72"/>
    <w:rsid w:val="00580C74"/>
    <w:rsid w:val="00580D29"/>
    <w:rsid w:val="005818F1"/>
    <w:rsid w:val="00581DF0"/>
    <w:rsid w:val="00581E41"/>
    <w:rsid w:val="00582A97"/>
    <w:rsid w:val="00582AE1"/>
    <w:rsid w:val="00582C0C"/>
    <w:rsid w:val="00582C43"/>
    <w:rsid w:val="00582DD5"/>
    <w:rsid w:val="005837E9"/>
    <w:rsid w:val="00583F06"/>
    <w:rsid w:val="00583FA7"/>
    <w:rsid w:val="005852F1"/>
    <w:rsid w:val="00585512"/>
    <w:rsid w:val="005861B8"/>
    <w:rsid w:val="0058748D"/>
    <w:rsid w:val="005874E5"/>
    <w:rsid w:val="0058766D"/>
    <w:rsid w:val="00590014"/>
    <w:rsid w:val="005904F3"/>
    <w:rsid w:val="00590556"/>
    <w:rsid w:val="00590C55"/>
    <w:rsid w:val="00591173"/>
    <w:rsid w:val="0059152D"/>
    <w:rsid w:val="00591870"/>
    <w:rsid w:val="00591921"/>
    <w:rsid w:val="00591B20"/>
    <w:rsid w:val="005922C4"/>
    <w:rsid w:val="005928EE"/>
    <w:rsid w:val="00592A81"/>
    <w:rsid w:val="00592A87"/>
    <w:rsid w:val="00592FA6"/>
    <w:rsid w:val="00593208"/>
    <w:rsid w:val="005932F9"/>
    <w:rsid w:val="0059331A"/>
    <w:rsid w:val="00593B05"/>
    <w:rsid w:val="0059415F"/>
    <w:rsid w:val="00594192"/>
    <w:rsid w:val="005944EE"/>
    <w:rsid w:val="0059451C"/>
    <w:rsid w:val="0059467E"/>
    <w:rsid w:val="005947A5"/>
    <w:rsid w:val="0059597D"/>
    <w:rsid w:val="00595C72"/>
    <w:rsid w:val="00595D2C"/>
    <w:rsid w:val="00595E2F"/>
    <w:rsid w:val="00595E30"/>
    <w:rsid w:val="005961B0"/>
    <w:rsid w:val="005961C5"/>
    <w:rsid w:val="00596819"/>
    <w:rsid w:val="00597F7B"/>
    <w:rsid w:val="005A00AA"/>
    <w:rsid w:val="005A051E"/>
    <w:rsid w:val="005A053A"/>
    <w:rsid w:val="005A0D57"/>
    <w:rsid w:val="005A1A95"/>
    <w:rsid w:val="005A1EA9"/>
    <w:rsid w:val="005A2042"/>
    <w:rsid w:val="005A218F"/>
    <w:rsid w:val="005A2402"/>
    <w:rsid w:val="005A2491"/>
    <w:rsid w:val="005A258B"/>
    <w:rsid w:val="005A2EA3"/>
    <w:rsid w:val="005A2F10"/>
    <w:rsid w:val="005A3C8A"/>
    <w:rsid w:val="005A4224"/>
    <w:rsid w:val="005A427C"/>
    <w:rsid w:val="005A4C0A"/>
    <w:rsid w:val="005A4C3F"/>
    <w:rsid w:val="005A4F95"/>
    <w:rsid w:val="005A500B"/>
    <w:rsid w:val="005A54A4"/>
    <w:rsid w:val="005A60F0"/>
    <w:rsid w:val="005A67D7"/>
    <w:rsid w:val="005A69D6"/>
    <w:rsid w:val="005A6EC0"/>
    <w:rsid w:val="005A7709"/>
    <w:rsid w:val="005B0511"/>
    <w:rsid w:val="005B0665"/>
    <w:rsid w:val="005B067A"/>
    <w:rsid w:val="005B0D6E"/>
    <w:rsid w:val="005B1150"/>
    <w:rsid w:val="005B1B7D"/>
    <w:rsid w:val="005B22E4"/>
    <w:rsid w:val="005B22E9"/>
    <w:rsid w:val="005B2448"/>
    <w:rsid w:val="005B2A07"/>
    <w:rsid w:val="005B2BF6"/>
    <w:rsid w:val="005B2DC1"/>
    <w:rsid w:val="005B3538"/>
    <w:rsid w:val="005B40D8"/>
    <w:rsid w:val="005B4508"/>
    <w:rsid w:val="005B5019"/>
    <w:rsid w:val="005B54F5"/>
    <w:rsid w:val="005B561D"/>
    <w:rsid w:val="005B62DF"/>
    <w:rsid w:val="005B650A"/>
    <w:rsid w:val="005B68AD"/>
    <w:rsid w:val="005B6A86"/>
    <w:rsid w:val="005B6C15"/>
    <w:rsid w:val="005B6D1A"/>
    <w:rsid w:val="005B6E97"/>
    <w:rsid w:val="005B70A2"/>
    <w:rsid w:val="005B7317"/>
    <w:rsid w:val="005B731D"/>
    <w:rsid w:val="005B764F"/>
    <w:rsid w:val="005B7FE0"/>
    <w:rsid w:val="005C0395"/>
    <w:rsid w:val="005C03C2"/>
    <w:rsid w:val="005C0B42"/>
    <w:rsid w:val="005C0D12"/>
    <w:rsid w:val="005C12DB"/>
    <w:rsid w:val="005C1985"/>
    <w:rsid w:val="005C279E"/>
    <w:rsid w:val="005C2FF7"/>
    <w:rsid w:val="005C3AB7"/>
    <w:rsid w:val="005C3C2F"/>
    <w:rsid w:val="005C4155"/>
    <w:rsid w:val="005C431F"/>
    <w:rsid w:val="005C4425"/>
    <w:rsid w:val="005C4955"/>
    <w:rsid w:val="005C4BD6"/>
    <w:rsid w:val="005C500A"/>
    <w:rsid w:val="005C50A2"/>
    <w:rsid w:val="005C523F"/>
    <w:rsid w:val="005C53F7"/>
    <w:rsid w:val="005C5882"/>
    <w:rsid w:val="005C5B10"/>
    <w:rsid w:val="005C5DFB"/>
    <w:rsid w:val="005C6D3F"/>
    <w:rsid w:val="005C741A"/>
    <w:rsid w:val="005C76E2"/>
    <w:rsid w:val="005C7F83"/>
    <w:rsid w:val="005D019E"/>
    <w:rsid w:val="005D047F"/>
    <w:rsid w:val="005D080A"/>
    <w:rsid w:val="005D0FD4"/>
    <w:rsid w:val="005D12B3"/>
    <w:rsid w:val="005D1860"/>
    <w:rsid w:val="005D1DC3"/>
    <w:rsid w:val="005D249B"/>
    <w:rsid w:val="005D25F1"/>
    <w:rsid w:val="005D30C6"/>
    <w:rsid w:val="005D32C2"/>
    <w:rsid w:val="005D3821"/>
    <w:rsid w:val="005D3A1E"/>
    <w:rsid w:val="005D3B76"/>
    <w:rsid w:val="005D3E26"/>
    <w:rsid w:val="005D4133"/>
    <w:rsid w:val="005D436D"/>
    <w:rsid w:val="005D4EEC"/>
    <w:rsid w:val="005D52F9"/>
    <w:rsid w:val="005D5776"/>
    <w:rsid w:val="005D597F"/>
    <w:rsid w:val="005D59E1"/>
    <w:rsid w:val="005D5B8A"/>
    <w:rsid w:val="005D6A2B"/>
    <w:rsid w:val="005D6B5B"/>
    <w:rsid w:val="005D6CA5"/>
    <w:rsid w:val="005D7531"/>
    <w:rsid w:val="005D7590"/>
    <w:rsid w:val="005D779A"/>
    <w:rsid w:val="005D7DE8"/>
    <w:rsid w:val="005D7FB4"/>
    <w:rsid w:val="005E0186"/>
    <w:rsid w:val="005E0416"/>
    <w:rsid w:val="005E0E3C"/>
    <w:rsid w:val="005E101A"/>
    <w:rsid w:val="005E116D"/>
    <w:rsid w:val="005E13F0"/>
    <w:rsid w:val="005E159F"/>
    <w:rsid w:val="005E30A6"/>
    <w:rsid w:val="005E317B"/>
    <w:rsid w:val="005E354F"/>
    <w:rsid w:val="005E35D4"/>
    <w:rsid w:val="005E39B1"/>
    <w:rsid w:val="005E3C00"/>
    <w:rsid w:val="005E3CFB"/>
    <w:rsid w:val="005E47FF"/>
    <w:rsid w:val="005E4CF7"/>
    <w:rsid w:val="005E4F62"/>
    <w:rsid w:val="005E5109"/>
    <w:rsid w:val="005E5495"/>
    <w:rsid w:val="005E5A89"/>
    <w:rsid w:val="005E6875"/>
    <w:rsid w:val="005E6D5F"/>
    <w:rsid w:val="005E724C"/>
    <w:rsid w:val="005E7861"/>
    <w:rsid w:val="005E7E85"/>
    <w:rsid w:val="005E7EAE"/>
    <w:rsid w:val="005F0052"/>
    <w:rsid w:val="005F02BD"/>
    <w:rsid w:val="005F069E"/>
    <w:rsid w:val="005F083A"/>
    <w:rsid w:val="005F09A4"/>
    <w:rsid w:val="005F1146"/>
    <w:rsid w:val="005F13B0"/>
    <w:rsid w:val="005F14A6"/>
    <w:rsid w:val="005F23DC"/>
    <w:rsid w:val="005F2714"/>
    <w:rsid w:val="005F2FA7"/>
    <w:rsid w:val="005F2FAA"/>
    <w:rsid w:val="005F398C"/>
    <w:rsid w:val="005F39DC"/>
    <w:rsid w:val="005F3DB0"/>
    <w:rsid w:val="005F402E"/>
    <w:rsid w:val="005F40E2"/>
    <w:rsid w:val="005F41B2"/>
    <w:rsid w:val="005F4498"/>
    <w:rsid w:val="005F4743"/>
    <w:rsid w:val="005F4983"/>
    <w:rsid w:val="005F4A9E"/>
    <w:rsid w:val="005F5090"/>
    <w:rsid w:val="005F533A"/>
    <w:rsid w:val="005F58BF"/>
    <w:rsid w:val="005F59B9"/>
    <w:rsid w:val="005F5A36"/>
    <w:rsid w:val="005F5CB5"/>
    <w:rsid w:val="005F5DE3"/>
    <w:rsid w:val="005F5DE6"/>
    <w:rsid w:val="005F5E09"/>
    <w:rsid w:val="005F638E"/>
    <w:rsid w:val="005F6E59"/>
    <w:rsid w:val="005F7937"/>
    <w:rsid w:val="005F7DB2"/>
    <w:rsid w:val="0060012B"/>
    <w:rsid w:val="006008EB"/>
    <w:rsid w:val="00601209"/>
    <w:rsid w:val="006012F0"/>
    <w:rsid w:val="006014B0"/>
    <w:rsid w:val="006014BE"/>
    <w:rsid w:val="006015E6"/>
    <w:rsid w:val="00601B5B"/>
    <w:rsid w:val="006020C5"/>
    <w:rsid w:val="006028D9"/>
    <w:rsid w:val="006028F2"/>
    <w:rsid w:val="00602AF5"/>
    <w:rsid w:val="00602C09"/>
    <w:rsid w:val="00603040"/>
    <w:rsid w:val="0060325B"/>
    <w:rsid w:val="00603482"/>
    <w:rsid w:val="006035F6"/>
    <w:rsid w:val="0060376D"/>
    <w:rsid w:val="006037E5"/>
    <w:rsid w:val="00603B30"/>
    <w:rsid w:val="00603E4C"/>
    <w:rsid w:val="0060407E"/>
    <w:rsid w:val="00604367"/>
    <w:rsid w:val="00604895"/>
    <w:rsid w:val="00604D60"/>
    <w:rsid w:val="00605697"/>
    <w:rsid w:val="00605E6B"/>
    <w:rsid w:val="00605FFA"/>
    <w:rsid w:val="00606296"/>
    <w:rsid w:val="00606AE6"/>
    <w:rsid w:val="00606E44"/>
    <w:rsid w:val="00607529"/>
    <w:rsid w:val="00607A38"/>
    <w:rsid w:val="00607A60"/>
    <w:rsid w:val="006104D9"/>
    <w:rsid w:val="006105FA"/>
    <w:rsid w:val="00610685"/>
    <w:rsid w:val="00610CEC"/>
    <w:rsid w:val="00610F1A"/>
    <w:rsid w:val="00611583"/>
    <w:rsid w:val="00611FB8"/>
    <w:rsid w:val="0061225C"/>
    <w:rsid w:val="006126F5"/>
    <w:rsid w:val="00612E29"/>
    <w:rsid w:val="00612F33"/>
    <w:rsid w:val="006138D9"/>
    <w:rsid w:val="00614618"/>
    <w:rsid w:val="006147CD"/>
    <w:rsid w:val="00614D12"/>
    <w:rsid w:val="006150FF"/>
    <w:rsid w:val="0061515A"/>
    <w:rsid w:val="006153DF"/>
    <w:rsid w:val="006154AE"/>
    <w:rsid w:val="00615530"/>
    <w:rsid w:val="00615863"/>
    <w:rsid w:val="00615AAF"/>
    <w:rsid w:val="00615BEA"/>
    <w:rsid w:val="00615D1F"/>
    <w:rsid w:val="0061644B"/>
    <w:rsid w:val="0061690C"/>
    <w:rsid w:val="00616F76"/>
    <w:rsid w:val="006170EF"/>
    <w:rsid w:val="006172B3"/>
    <w:rsid w:val="00617595"/>
    <w:rsid w:val="00617762"/>
    <w:rsid w:val="00620726"/>
    <w:rsid w:val="006216A8"/>
    <w:rsid w:val="00621B03"/>
    <w:rsid w:val="00621B9B"/>
    <w:rsid w:val="00621FC0"/>
    <w:rsid w:val="0062249F"/>
    <w:rsid w:val="0062261C"/>
    <w:rsid w:val="006238FF"/>
    <w:rsid w:val="00623A92"/>
    <w:rsid w:val="00623C57"/>
    <w:rsid w:val="0062413C"/>
    <w:rsid w:val="0062448F"/>
    <w:rsid w:val="00624632"/>
    <w:rsid w:val="00624B43"/>
    <w:rsid w:val="00625504"/>
    <w:rsid w:val="00625681"/>
    <w:rsid w:val="00625784"/>
    <w:rsid w:val="00625B8A"/>
    <w:rsid w:val="00626336"/>
    <w:rsid w:val="006263C7"/>
    <w:rsid w:val="00626A88"/>
    <w:rsid w:val="00626AF2"/>
    <w:rsid w:val="006276A4"/>
    <w:rsid w:val="0063002E"/>
    <w:rsid w:val="00630530"/>
    <w:rsid w:val="00630682"/>
    <w:rsid w:val="00630986"/>
    <w:rsid w:val="00630D3D"/>
    <w:rsid w:val="00630F84"/>
    <w:rsid w:val="0063102C"/>
    <w:rsid w:val="00631094"/>
    <w:rsid w:val="006311BA"/>
    <w:rsid w:val="00631E07"/>
    <w:rsid w:val="00631E34"/>
    <w:rsid w:val="00632327"/>
    <w:rsid w:val="006328D0"/>
    <w:rsid w:val="00632C6C"/>
    <w:rsid w:val="0063301C"/>
    <w:rsid w:val="00633075"/>
    <w:rsid w:val="006330A5"/>
    <w:rsid w:val="0063422F"/>
    <w:rsid w:val="00634303"/>
    <w:rsid w:val="00634ECD"/>
    <w:rsid w:val="006355D8"/>
    <w:rsid w:val="00635685"/>
    <w:rsid w:val="00635D45"/>
    <w:rsid w:val="00635F1E"/>
    <w:rsid w:val="00635F32"/>
    <w:rsid w:val="006369A2"/>
    <w:rsid w:val="00636BAD"/>
    <w:rsid w:val="00636D9F"/>
    <w:rsid w:val="00636FDA"/>
    <w:rsid w:val="006372E1"/>
    <w:rsid w:val="00637CDD"/>
    <w:rsid w:val="00637DDB"/>
    <w:rsid w:val="00637FBF"/>
    <w:rsid w:val="006401F5"/>
    <w:rsid w:val="006404C6"/>
    <w:rsid w:val="00640C56"/>
    <w:rsid w:val="00641020"/>
    <w:rsid w:val="006410EC"/>
    <w:rsid w:val="00641653"/>
    <w:rsid w:val="006417FE"/>
    <w:rsid w:val="006421F8"/>
    <w:rsid w:val="006422DE"/>
    <w:rsid w:val="0064233B"/>
    <w:rsid w:val="00642A32"/>
    <w:rsid w:val="00642DFD"/>
    <w:rsid w:val="00642E0F"/>
    <w:rsid w:val="00643431"/>
    <w:rsid w:val="0064370F"/>
    <w:rsid w:val="00643854"/>
    <w:rsid w:val="00643ACF"/>
    <w:rsid w:val="00643BB5"/>
    <w:rsid w:val="00643E34"/>
    <w:rsid w:val="00644D40"/>
    <w:rsid w:val="006454D5"/>
    <w:rsid w:val="00645C23"/>
    <w:rsid w:val="00646722"/>
    <w:rsid w:val="00646905"/>
    <w:rsid w:val="00646DAF"/>
    <w:rsid w:val="00646FE9"/>
    <w:rsid w:val="0064788A"/>
    <w:rsid w:val="00647F75"/>
    <w:rsid w:val="00650A2D"/>
    <w:rsid w:val="006512BA"/>
    <w:rsid w:val="006518F4"/>
    <w:rsid w:val="00651A85"/>
    <w:rsid w:val="0065208B"/>
    <w:rsid w:val="006529A6"/>
    <w:rsid w:val="00652B26"/>
    <w:rsid w:val="00652BCB"/>
    <w:rsid w:val="00652D3B"/>
    <w:rsid w:val="00652D63"/>
    <w:rsid w:val="00653B56"/>
    <w:rsid w:val="00653D16"/>
    <w:rsid w:val="00653D59"/>
    <w:rsid w:val="00653D60"/>
    <w:rsid w:val="00653F6F"/>
    <w:rsid w:val="00653FA3"/>
    <w:rsid w:val="006542BF"/>
    <w:rsid w:val="00654DD8"/>
    <w:rsid w:val="00655163"/>
    <w:rsid w:val="0065540E"/>
    <w:rsid w:val="00655CBA"/>
    <w:rsid w:val="00655D63"/>
    <w:rsid w:val="006564D6"/>
    <w:rsid w:val="0065775E"/>
    <w:rsid w:val="00657985"/>
    <w:rsid w:val="00657C35"/>
    <w:rsid w:val="006601B3"/>
    <w:rsid w:val="0066040E"/>
    <w:rsid w:val="006605A2"/>
    <w:rsid w:val="0066063B"/>
    <w:rsid w:val="00660855"/>
    <w:rsid w:val="00660CD9"/>
    <w:rsid w:val="00660D46"/>
    <w:rsid w:val="00661474"/>
    <w:rsid w:val="006616CA"/>
    <w:rsid w:val="006617CF"/>
    <w:rsid w:val="00661DAC"/>
    <w:rsid w:val="00662941"/>
    <w:rsid w:val="00662A7E"/>
    <w:rsid w:val="00662B19"/>
    <w:rsid w:val="00662EB1"/>
    <w:rsid w:val="00663B4A"/>
    <w:rsid w:val="00664586"/>
    <w:rsid w:val="006646F5"/>
    <w:rsid w:val="00664D8A"/>
    <w:rsid w:val="00664E80"/>
    <w:rsid w:val="0066505D"/>
    <w:rsid w:val="00665BA2"/>
    <w:rsid w:val="00665FFA"/>
    <w:rsid w:val="006666F5"/>
    <w:rsid w:val="00666BD7"/>
    <w:rsid w:val="00666D9D"/>
    <w:rsid w:val="0066727D"/>
    <w:rsid w:val="006675C7"/>
    <w:rsid w:val="00667811"/>
    <w:rsid w:val="00667968"/>
    <w:rsid w:val="00667D14"/>
    <w:rsid w:val="00667E8B"/>
    <w:rsid w:val="006705D8"/>
    <w:rsid w:val="006719E4"/>
    <w:rsid w:val="00671AA3"/>
    <w:rsid w:val="006725D5"/>
    <w:rsid w:val="00672821"/>
    <w:rsid w:val="00672B1B"/>
    <w:rsid w:val="00672CFA"/>
    <w:rsid w:val="00672D7B"/>
    <w:rsid w:val="00673306"/>
    <w:rsid w:val="00673447"/>
    <w:rsid w:val="00673B99"/>
    <w:rsid w:val="00674141"/>
    <w:rsid w:val="00674A28"/>
    <w:rsid w:val="00674DF1"/>
    <w:rsid w:val="00674F05"/>
    <w:rsid w:val="00675A0E"/>
    <w:rsid w:val="00675E1B"/>
    <w:rsid w:val="00676464"/>
    <w:rsid w:val="006764E3"/>
    <w:rsid w:val="00676668"/>
    <w:rsid w:val="0067688F"/>
    <w:rsid w:val="006772E7"/>
    <w:rsid w:val="00677763"/>
    <w:rsid w:val="006778A9"/>
    <w:rsid w:val="006779D8"/>
    <w:rsid w:val="00677C1D"/>
    <w:rsid w:val="006804AA"/>
    <w:rsid w:val="00680EB4"/>
    <w:rsid w:val="00681161"/>
    <w:rsid w:val="00681380"/>
    <w:rsid w:val="00681BCE"/>
    <w:rsid w:val="00683AD4"/>
    <w:rsid w:val="00683B1D"/>
    <w:rsid w:val="00684491"/>
    <w:rsid w:val="006849D2"/>
    <w:rsid w:val="00684F1C"/>
    <w:rsid w:val="00684F2F"/>
    <w:rsid w:val="00685462"/>
    <w:rsid w:val="00685586"/>
    <w:rsid w:val="006857CA"/>
    <w:rsid w:val="0068595A"/>
    <w:rsid w:val="00685CB9"/>
    <w:rsid w:val="006863EA"/>
    <w:rsid w:val="006870FE"/>
    <w:rsid w:val="00687833"/>
    <w:rsid w:val="00687C75"/>
    <w:rsid w:val="006911BB"/>
    <w:rsid w:val="006913E1"/>
    <w:rsid w:val="00691696"/>
    <w:rsid w:val="006916D7"/>
    <w:rsid w:val="00691BA6"/>
    <w:rsid w:val="006920ED"/>
    <w:rsid w:val="006928EA"/>
    <w:rsid w:val="00692A9F"/>
    <w:rsid w:val="00692B1C"/>
    <w:rsid w:val="006935CB"/>
    <w:rsid w:val="006937D6"/>
    <w:rsid w:val="00693AEB"/>
    <w:rsid w:val="00693D42"/>
    <w:rsid w:val="006944E5"/>
    <w:rsid w:val="006951AA"/>
    <w:rsid w:val="006952B2"/>
    <w:rsid w:val="00695DCB"/>
    <w:rsid w:val="00696A56"/>
    <w:rsid w:val="00696E29"/>
    <w:rsid w:val="00697119"/>
    <w:rsid w:val="0069747A"/>
    <w:rsid w:val="006976B4"/>
    <w:rsid w:val="00697DBD"/>
    <w:rsid w:val="00697F35"/>
    <w:rsid w:val="006A055D"/>
    <w:rsid w:val="006A0826"/>
    <w:rsid w:val="006A0CDD"/>
    <w:rsid w:val="006A14BC"/>
    <w:rsid w:val="006A1926"/>
    <w:rsid w:val="006A19CC"/>
    <w:rsid w:val="006A2F19"/>
    <w:rsid w:val="006A34E4"/>
    <w:rsid w:val="006A4DAD"/>
    <w:rsid w:val="006A5BB4"/>
    <w:rsid w:val="006A6532"/>
    <w:rsid w:val="006A6B87"/>
    <w:rsid w:val="006A6C2D"/>
    <w:rsid w:val="006A705D"/>
    <w:rsid w:val="006A7256"/>
    <w:rsid w:val="006A75AE"/>
    <w:rsid w:val="006A7AED"/>
    <w:rsid w:val="006A7CCB"/>
    <w:rsid w:val="006B00C5"/>
    <w:rsid w:val="006B06DE"/>
    <w:rsid w:val="006B0B78"/>
    <w:rsid w:val="006B1019"/>
    <w:rsid w:val="006B1511"/>
    <w:rsid w:val="006B19CD"/>
    <w:rsid w:val="006B2116"/>
    <w:rsid w:val="006B22DA"/>
    <w:rsid w:val="006B23ED"/>
    <w:rsid w:val="006B2484"/>
    <w:rsid w:val="006B255F"/>
    <w:rsid w:val="006B278B"/>
    <w:rsid w:val="006B33C0"/>
    <w:rsid w:val="006B3C7D"/>
    <w:rsid w:val="006B41AF"/>
    <w:rsid w:val="006B41F2"/>
    <w:rsid w:val="006B506D"/>
    <w:rsid w:val="006B5460"/>
    <w:rsid w:val="006B5FED"/>
    <w:rsid w:val="006B653A"/>
    <w:rsid w:val="006B6FE4"/>
    <w:rsid w:val="006B7AED"/>
    <w:rsid w:val="006C06E1"/>
    <w:rsid w:val="006C09BA"/>
    <w:rsid w:val="006C100E"/>
    <w:rsid w:val="006C1425"/>
    <w:rsid w:val="006C163D"/>
    <w:rsid w:val="006C1646"/>
    <w:rsid w:val="006C16AA"/>
    <w:rsid w:val="006C1824"/>
    <w:rsid w:val="006C1DA5"/>
    <w:rsid w:val="006C1E91"/>
    <w:rsid w:val="006C1F78"/>
    <w:rsid w:val="006C27D4"/>
    <w:rsid w:val="006C2942"/>
    <w:rsid w:val="006C2C81"/>
    <w:rsid w:val="006C32B5"/>
    <w:rsid w:val="006C3B70"/>
    <w:rsid w:val="006C3E03"/>
    <w:rsid w:val="006C4347"/>
    <w:rsid w:val="006C4A39"/>
    <w:rsid w:val="006C5021"/>
    <w:rsid w:val="006C5057"/>
    <w:rsid w:val="006C5A93"/>
    <w:rsid w:val="006C6A47"/>
    <w:rsid w:val="006C7221"/>
    <w:rsid w:val="006C72C4"/>
    <w:rsid w:val="006D025A"/>
    <w:rsid w:val="006D05A8"/>
    <w:rsid w:val="006D09E4"/>
    <w:rsid w:val="006D0E1E"/>
    <w:rsid w:val="006D13CE"/>
    <w:rsid w:val="006D2321"/>
    <w:rsid w:val="006D24D4"/>
    <w:rsid w:val="006D258E"/>
    <w:rsid w:val="006D2A9F"/>
    <w:rsid w:val="006D3CA1"/>
    <w:rsid w:val="006D48F0"/>
    <w:rsid w:val="006D4E44"/>
    <w:rsid w:val="006D57DB"/>
    <w:rsid w:val="006D5E66"/>
    <w:rsid w:val="006D6908"/>
    <w:rsid w:val="006D6A8A"/>
    <w:rsid w:val="006D6CD5"/>
    <w:rsid w:val="006D6F80"/>
    <w:rsid w:val="006D7AC3"/>
    <w:rsid w:val="006E0BAA"/>
    <w:rsid w:val="006E2589"/>
    <w:rsid w:val="006E2E65"/>
    <w:rsid w:val="006E312D"/>
    <w:rsid w:val="006E359B"/>
    <w:rsid w:val="006E3998"/>
    <w:rsid w:val="006E3E60"/>
    <w:rsid w:val="006E3F0E"/>
    <w:rsid w:val="006E4197"/>
    <w:rsid w:val="006E45CD"/>
    <w:rsid w:val="006E4F07"/>
    <w:rsid w:val="006E5116"/>
    <w:rsid w:val="006E5457"/>
    <w:rsid w:val="006E5972"/>
    <w:rsid w:val="006E5DA5"/>
    <w:rsid w:val="006E5E39"/>
    <w:rsid w:val="006E5ED9"/>
    <w:rsid w:val="006E6AE2"/>
    <w:rsid w:val="006E6CD4"/>
    <w:rsid w:val="006E7145"/>
    <w:rsid w:val="006E739A"/>
    <w:rsid w:val="006E762F"/>
    <w:rsid w:val="006E7906"/>
    <w:rsid w:val="006E7A7C"/>
    <w:rsid w:val="006E7CF6"/>
    <w:rsid w:val="006E7E73"/>
    <w:rsid w:val="006E7F70"/>
    <w:rsid w:val="006F009F"/>
    <w:rsid w:val="006F02E2"/>
    <w:rsid w:val="006F0701"/>
    <w:rsid w:val="006F0F0B"/>
    <w:rsid w:val="006F1086"/>
    <w:rsid w:val="006F1575"/>
    <w:rsid w:val="006F18AE"/>
    <w:rsid w:val="006F21D4"/>
    <w:rsid w:val="006F220A"/>
    <w:rsid w:val="006F24A5"/>
    <w:rsid w:val="006F2BA5"/>
    <w:rsid w:val="006F2CB3"/>
    <w:rsid w:val="006F3610"/>
    <w:rsid w:val="006F407F"/>
    <w:rsid w:val="006F4363"/>
    <w:rsid w:val="006F4796"/>
    <w:rsid w:val="006F47DC"/>
    <w:rsid w:val="006F4DA0"/>
    <w:rsid w:val="006F4F4C"/>
    <w:rsid w:val="006F559A"/>
    <w:rsid w:val="006F5C0C"/>
    <w:rsid w:val="006F6714"/>
    <w:rsid w:val="006F6D2C"/>
    <w:rsid w:val="006F729B"/>
    <w:rsid w:val="006F7387"/>
    <w:rsid w:val="006F7858"/>
    <w:rsid w:val="006F78D6"/>
    <w:rsid w:val="007000E8"/>
    <w:rsid w:val="007006EB"/>
    <w:rsid w:val="00700F4E"/>
    <w:rsid w:val="00701C67"/>
    <w:rsid w:val="007029B4"/>
    <w:rsid w:val="00702A75"/>
    <w:rsid w:val="00702C10"/>
    <w:rsid w:val="007035F3"/>
    <w:rsid w:val="00703708"/>
    <w:rsid w:val="0070401A"/>
    <w:rsid w:val="00704275"/>
    <w:rsid w:val="0070462E"/>
    <w:rsid w:val="0070503E"/>
    <w:rsid w:val="007055DB"/>
    <w:rsid w:val="007066AB"/>
    <w:rsid w:val="0071027C"/>
    <w:rsid w:val="007106A8"/>
    <w:rsid w:val="00710C7E"/>
    <w:rsid w:val="00710D71"/>
    <w:rsid w:val="0071116B"/>
    <w:rsid w:val="007116B2"/>
    <w:rsid w:val="00711C2D"/>
    <w:rsid w:val="00712196"/>
    <w:rsid w:val="0071282E"/>
    <w:rsid w:val="007129D5"/>
    <w:rsid w:val="00713105"/>
    <w:rsid w:val="00713C8E"/>
    <w:rsid w:val="00713DAD"/>
    <w:rsid w:val="00713F65"/>
    <w:rsid w:val="00713F9C"/>
    <w:rsid w:val="00714DE1"/>
    <w:rsid w:val="00715A9C"/>
    <w:rsid w:val="00715C91"/>
    <w:rsid w:val="0071640E"/>
    <w:rsid w:val="0071655C"/>
    <w:rsid w:val="007173E1"/>
    <w:rsid w:val="00717900"/>
    <w:rsid w:val="0071791C"/>
    <w:rsid w:val="00720081"/>
    <w:rsid w:val="00720114"/>
    <w:rsid w:val="00720E8D"/>
    <w:rsid w:val="00721FB7"/>
    <w:rsid w:val="00722382"/>
    <w:rsid w:val="00722AE5"/>
    <w:rsid w:val="0072325E"/>
    <w:rsid w:val="00723453"/>
    <w:rsid w:val="00723A5C"/>
    <w:rsid w:val="00723AEA"/>
    <w:rsid w:val="00723EF6"/>
    <w:rsid w:val="00723F19"/>
    <w:rsid w:val="00723F6A"/>
    <w:rsid w:val="007247B2"/>
    <w:rsid w:val="00724870"/>
    <w:rsid w:val="00724AE1"/>
    <w:rsid w:val="00724FCA"/>
    <w:rsid w:val="00725073"/>
    <w:rsid w:val="00725176"/>
    <w:rsid w:val="00725B70"/>
    <w:rsid w:val="00725BD0"/>
    <w:rsid w:val="00725DD7"/>
    <w:rsid w:val="00725F57"/>
    <w:rsid w:val="00725F9E"/>
    <w:rsid w:val="0072636A"/>
    <w:rsid w:val="007265AD"/>
    <w:rsid w:val="007274AB"/>
    <w:rsid w:val="00727612"/>
    <w:rsid w:val="007276B0"/>
    <w:rsid w:val="00727B53"/>
    <w:rsid w:val="00727DAD"/>
    <w:rsid w:val="00730596"/>
    <w:rsid w:val="0073068C"/>
    <w:rsid w:val="007309F6"/>
    <w:rsid w:val="00731051"/>
    <w:rsid w:val="007310D1"/>
    <w:rsid w:val="00731BC3"/>
    <w:rsid w:val="007327C6"/>
    <w:rsid w:val="00732A7A"/>
    <w:rsid w:val="007332C0"/>
    <w:rsid w:val="007332D0"/>
    <w:rsid w:val="00733613"/>
    <w:rsid w:val="007336A1"/>
    <w:rsid w:val="00733830"/>
    <w:rsid w:val="00733F76"/>
    <w:rsid w:val="007342D9"/>
    <w:rsid w:val="00734498"/>
    <w:rsid w:val="00734732"/>
    <w:rsid w:val="007347DD"/>
    <w:rsid w:val="00734BA3"/>
    <w:rsid w:val="00735452"/>
    <w:rsid w:val="0073669A"/>
    <w:rsid w:val="007369C2"/>
    <w:rsid w:val="007375B6"/>
    <w:rsid w:val="007376DA"/>
    <w:rsid w:val="00737C2D"/>
    <w:rsid w:val="0074061E"/>
    <w:rsid w:val="007408E9"/>
    <w:rsid w:val="007413C0"/>
    <w:rsid w:val="007416B3"/>
    <w:rsid w:val="00741B5F"/>
    <w:rsid w:val="0074253D"/>
    <w:rsid w:val="007429B1"/>
    <w:rsid w:val="00743005"/>
    <w:rsid w:val="00743EFA"/>
    <w:rsid w:val="00744947"/>
    <w:rsid w:val="007452E5"/>
    <w:rsid w:val="00745B8E"/>
    <w:rsid w:val="00746DFF"/>
    <w:rsid w:val="00746E90"/>
    <w:rsid w:val="00746EF4"/>
    <w:rsid w:val="007471CB"/>
    <w:rsid w:val="007479E0"/>
    <w:rsid w:val="0075025B"/>
    <w:rsid w:val="00750AB1"/>
    <w:rsid w:val="00750D16"/>
    <w:rsid w:val="00751666"/>
    <w:rsid w:val="00752561"/>
    <w:rsid w:val="00752767"/>
    <w:rsid w:val="007527D3"/>
    <w:rsid w:val="00753191"/>
    <w:rsid w:val="00753928"/>
    <w:rsid w:val="00753AB0"/>
    <w:rsid w:val="00753F04"/>
    <w:rsid w:val="00753F72"/>
    <w:rsid w:val="0075496B"/>
    <w:rsid w:val="00754B05"/>
    <w:rsid w:val="00754FAA"/>
    <w:rsid w:val="00754FE2"/>
    <w:rsid w:val="0075551A"/>
    <w:rsid w:val="00755B41"/>
    <w:rsid w:val="00755DCE"/>
    <w:rsid w:val="007563B3"/>
    <w:rsid w:val="007563E9"/>
    <w:rsid w:val="00756E63"/>
    <w:rsid w:val="00756F5D"/>
    <w:rsid w:val="0075745E"/>
    <w:rsid w:val="007574B8"/>
    <w:rsid w:val="007602FD"/>
    <w:rsid w:val="007603A9"/>
    <w:rsid w:val="007605CA"/>
    <w:rsid w:val="007605F4"/>
    <w:rsid w:val="00760626"/>
    <w:rsid w:val="007609C3"/>
    <w:rsid w:val="00760C62"/>
    <w:rsid w:val="00760CB1"/>
    <w:rsid w:val="00761378"/>
    <w:rsid w:val="00761488"/>
    <w:rsid w:val="007618C6"/>
    <w:rsid w:val="007618E3"/>
    <w:rsid w:val="007622A5"/>
    <w:rsid w:val="0076275A"/>
    <w:rsid w:val="007628A8"/>
    <w:rsid w:val="00762945"/>
    <w:rsid w:val="00763A4D"/>
    <w:rsid w:val="0076418B"/>
    <w:rsid w:val="0076426C"/>
    <w:rsid w:val="00764344"/>
    <w:rsid w:val="00764645"/>
    <w:rsid w:val="00764DC5"/>
    <w:rsid w:val="007652D0"/>
    <w:rsid w:val="00765796"/>
    <w:rsid w:val="00765D66"/>
    <w:rsid w:val="0076667B"/>
    <w:rsid w:val="0076781A"/>
    <w:rsid w:val="00767A68"/>
    <w:rsid w:val="00767AFF"/>
    <w:rsid w:val="00767B07"/>
    <w:rsid w:val="00770574"/>
    <w:rsid w:val="00770808"/>
    <w:rsid w:val="007713E9"/>
    <w:rsid w:val="0077141F"/>
    <w:rsid w:val="007716D7"/>
    <w:rsid w:val="00771862"/>
    <w:rsid w:val="00772292"/>
    <w:rsid w:val="007722CD"/>
    <w:rsid w:val="00772CE3"/>
    <w:rsid w:val="00772D8B"/>
    <w:rsid w:val="00773463"/>
    <w:rsid w:val="007735A7"/>
    <w:rsid w:val="00773C46"/>
    <w:rsid w:val="00773DBA"/>
    <w:rsid w:val="00773F38"/>
    <w:rsid w:val="007741A7"/>
    <w:rsid w:val="00774366"/>
    <w:rsid w:val="00774E1D"/>
    <w:rsid w:val="0077568F"/>
    <w:rsid w:val="00775765"/>
    <w:rsid w:val="00775860"/>
    <w:rsid w:val="007759D9"/>
    <w:rsid w:val="00775AD3"/>
    <w:rsid w:val="00776021"/>
    <w:rsid w:val="00776225"/>
    <w:rsid w:val="00776746"/>
    <w:rsid w:val="0077714C"/>
    <w:rsid w:val="007773EE"/>
    <w:rsid w:val="007774E9"/>
    <w:rsid w:val="00777509"/>
    <w:rsid w:val="00777E03"/>
    <w:rsid w:val="00781614"/>
    <w:rsid w:val="00781694"/>
    <w:rsid w:val="00782400"/>
    <w:rsid w:val="007824DC"/>
    <w:rsid w:val="00782523"/>
    <w:rsid w:val="0078256E"/>
    <w:rsid w:val="0078281C"/>
    <w:rsid w:val="00782D8F"/>
    <w:rsid w:val="00782DD4"/>
    <w:rsid w:val="007834B0"/>
    <w:rsid w:val="007836C0"/>
    <w:rsid w:val="007841C4"/>
    <w:rsid w:val="007846C1"/>
    <w:rsid w:val="007846C9"/>
    <w:rsid w:val="00784F7F"/>
    <w:rsid w:val="00785C77"/>
    <w:rsid w:val="00786278"/>
    <w:rsid w:val="00786804"/>
    <w:rsid w:val="00786829"/>
    <w:rsid w:val="00786A85"/>
    <w:rsid w:val="00786AFD"/>
    <w:rsid w:val="00786E40"/>
    <w:rsid w:val="007873BC"/>
    <w:rsid w:val="00787673"/>
    <w:rsid w:val="00787676"/>
    <w:rsid w:val="00790856"/>
    <w:rsid w:val="00790866"/>
    <w:rsid w:val="00791693"/>
    <w:rsid w:val="007916EA"/>
    <w:rsid w:val="007919E0"/>
    <w:rsid w:val="00791A0B"/>
    <w:rsid w:val="00791B43"/>
    <w:rsid w:val="00791DCA"/>
    <w:rsid w:val="007924B3"/>
    <w:rsid w:val="00792834"/>
    <w:rsid w:val="00792864"/>
    <w:rsid w:val="00792AE9"/>
    <w:rsid w:val="00792DF4"/>
    <w:rsid w:val="00793ED7"/>
    <w:rsid w:val="00793F97"/>
    <w:rsid w:val="00794265"/>
    <w:rsid w:val="00794487"/>
    <w:rsid w:val="007947EA"/>
    <w:rsid w:val="007947EF"/>
    <w:rsid w:val="00794D46"/>
    <w:rsid w:val="0079509D"/>
    <w:rsid w:val="00795604"/>
    <w:rsid w:val="00796982"/>
    <w:rsid w:val="007969C2"/>
    <w:rsid w:val="00796A5B"/>
    <w:rsid w:val="00796C76"/>
    <w:rsid w:val="00796CE1"/>
    <w:rsid w:val="0079762D"/>
    <w:rsid w:val="00797756"/>
    <w:rsid w:val="00797849"/>
    <w:rsid w:val="0079787E"/>
    <w:rsid w:val="00797EC0"/>
    <w:rsid w:val="007A0316"/>
    <w:rsid w:val="007A087A"/>
    <w:rsid w:val="007A0884"/>
    <w:rsid w:val="007A0E62"/>
    <w:rsid w:val="007A17C9"/>
    <w:rsid w:val="007A2CE8"/>
    <w:rsid w:val="007A2FEC"/>
    <w:rsid w:val="007A3D9D"/>
    <w:rsid w:val="007A463C"/>
    <w:rsid w:val="007A4CF5"/>
    <w:rsid w:val="007A5B52"/>
    <w:rsid w:val="007A628B"/>
    <w:rsid w:val="007A65CF"/>
    <w:rsid w:val="007A7353"/>
    <w:rsid w:val="007A75EE"/>
    <w:rsid w:val="007A775F"/>
    <w:rsid w:val="007A7767"/>
    <w:rsid w:val="007A7BFD"/>
    <w:rsid w:val="007A7D9A"/>
    <w:rsid w:val="007B01AB"/>
    <w:rsid w:val="007B0448"/>
    <w:rsid w:val="007B046F"/>
    <w:rsid w:val="007B0484"/>
    <w:rsid w:val="007B065A"/>
    <w:rsid w:val="007B129C"/>
    <w:rsid w:val="007B1327"/>
    <w:rsid w:val="007B143C"/>
    <w:rsid w:val="007B1465"/>
    <w:rsid w:val="007B186A"/>
    <w:rsid w:val="007B187B"/>
    <w:rsid w:val="007B1B33"/>
    <w:rsid w:val="007B1B4A"/>
    <w:rsid w:val="007B1B9D"/>
    <w:rsid w:val="007B1BAA"/>
    <w:rsid w:val="007B1C1A"/>
    <w:rsid w:val="007B214F"/>
    <w:rsid w:val="007B2F31"/>
    <w:rsid w:val="007B2FD3"/>
    <w:rsid w:val="007B3322"/>
    <w:rsid w:val="007B3BD6"/>
    <w:rsid w:val="007B3DAA"/>
    <w:rsid w:val="007B3F74"/>
    <w:rsid w:val="007B449C"/>
    <w:rsid w:val="007B4D1F"/>
    <w:rsid w:val="007B5155"/>
    <w:rsid w:val="007B6545"/>
    <w:rsid w:val="007B6793"/>
    <w:rsid w:val="007B6F67"/>
    <w:rsid w:val="007B724E"/>
    <w:rsid w:val="007B76B7"/>
    <w:rsid w:val="007C03A6"/>
    <w:rsid w:val="007C0438"/>
    <w:rsid w:val="007C0BD5"/>
    <w:rsid w:val="007C0E0C"/>
    <w:rsid w:val="007C117F"/>
    <w:rsid w:val="007C131C"/>
    <w:rsid w:val="007C16D3"/>
    <w:rsid w:val="007C1DFA"/>
    <w:rsid w:val="007C1E0A"/>
    <w:rsid w:val="007C20F0"/>
    <w:rsid w:val="007C25BE"/>
    <w:rsid w:val="007C2F02"/>
    <w:rsid w:val="007C313E"/>
    <w:rsid w:val="007C34BE"/>
    <w:rsid w:val="007C34F3"/>
    <w:rsid w:val="007C3801"/>
    <w:rsid w:val="007C3E59"/>
    <w:rsid w:val="007C3ED6"/>
    <w:rsid w:val="007C584E"/>
    <w:rsid w:val="007C5D17"/>
    <w:rsid w:val="007C5EB2"/>
    <w:rsid w:val="007C6217"/>
    <w:rsid w:val="007C71FF"/>
    <w:rsid w:val="007C7257"/>
    <w:rsid w:val="007C72A7"/>
    <w:rsid w:val="007C761F"/>
    <w:rsid w:val="007C798E"/>
    <w:rsid w:val="007C7FB1"/>
    <w:rsid w:val="007D051A"/>
    <w:rsid w:val="007D05E5"/>
    <w:rsid w:val="007D06EE"/>
    <w:rsid w:val="007D13C4"/>
    <w:rsid w:val="007D1A70"/>
    <w:rsid w:val="007D2666"/>
    <w:rsid w:val="007D30FC"/>
    <w:rsid w:val="007D3276"/>
    <w:rsid w:val="007D34C0"/>
    <w:rsid w:val="007D38DB"/>
    <w:rsid w:val="007D43B4"/>
    <w:rsid w:val="007D4607"/>
    <w:rsid w:val="007D4765"/>
    <w:rsid w:val="007D4C37"/>
    <w:rsid w:val="007D552A"/>
    <w:rsid w:val="007D569F"/>
    <w:rsid w:val="007D57FA"/>
    <w:rsid w:val="007D5803"/>
    <w:rsid w:val="007D63A1"/>
    <w:rsid w:val="007D675F"/>
    <w:rsid w:val="007D6CB2"/>
    <w:rsid w:val="007D6F6B"/>
    <w:rsid w:val="007D6F72"/>
    <w:rsid w:val="007D72E0"/>
    <w:rsid w:val="007D7382"/>
    <w:rsid w:val="007D75A1"/>
    <w:rsid w:val="007D7889"/>
    <w:rsid w:val="007D7BD2"/>
    <w:rsid w:val="007E0158"/>
    <w:rsid w:val="007E0397"/>
    <w:rsid w:val="007E1537"/>
    <w:rsid w:val="007E188D"/>
    <w:rsid w:val="007E193F"/>
    <w:rsid w:val="007E2392"/>
    <w:rsid w:val="007E25F0"/>
    <w:rsid w:val="007E2954"/>
    <w:rsid w:val="007E2D10"/>
    <w:rsid w:val="007E37DD"/>
    <w:rsid w:val="007E3E37"/>
    <w:rsid w:val="007E4423"/>
    <w:rsid w:val="007E45AC"/>
    <w:rsid w:val="007E47A7"/>
    <w:rsid w:val="007E4BC1"/>
    <w:rsid w:val="007E6219"/>
    <w:rsid w:val="007E67AA"/>
    <w:rsid w:val="007E6894"/>
    <w:rsid w:val="007E7483"/>
    <w:rsid w:val="007E7542"/>
    <w:rsid w:val="007E77F6"/>
    <w:rsid w:val="007E7921"/>
    <w:rsid w:val="007E7E31"/>
    <w:rsid w:val="007F0072"/>
    <w:rsid w:val="007F00C8"/>
    <w:rsid w:val="007F0400"/>
    <w:rsid w:val="007F049F"/>
    <w:rsid w:val="007F082A"/>
    <w:rsid w:val="007F0B32"/>
    <w:rsid w:val="007F0DB7"/>
    <w:rsid w:val="007F14DC"/>
    <w:rsid w:val="007F16E0"/>
    <w:rsid w:val="007F1A7B"/>
    <w:rsid w:val="007F2A47"/>
    <w:rsid w:val="007F31B1"/>
    <w:rsid w:val="007F37DE"/>
    <w:rsid w:val="007F3B2C"/>
    <w:rsid w:val="007F3B4B"/>
    <w:rsid w:val="007F3BBB"/>
    <w:rsid w:val="007F3FAE"/>
    <w:rsid w:val="007F4473"/>
    <w:rsid w:val="007F466C"/>
    <w:rsid w:val="007F48CC"/>
    <w:rsid w:val="007F53B7"/>
    <w:rsid w:val="007F57D4"/>
    <w:rsid w:val="007F5D79"/>
    <w:rsid w:val="007F5E9B"/>
    <w:rsid w:val="007F625B"/>
    <w:rsid w:val="007F6306"/>
    <w:rsid w:val="007F67BB"/>
    <w:rsid w:val="007F6B25"/>
    <w:rsid w:val="007F7006"/>
    <w:rsid w:val="007F77F3"/>
    <w:rsid w:val="007F7F1F"/>
    <w:rsid w:val="007F7FDB"/>
    <w:rsid w:val="008002A1"/>
    <w:rsid w:val="00800AD6"/>
    <w:rsid w:val="00801032"/>
    <w:rsid w:val="0080111D"/>
    <w:rsid w:val="008015E1"/>
    <w:rsid w:val="008018F0"/>
    <w:rsid w:val="00802137"/>
    <w:rsid w:val="00802188"/>
    <w:rsid w:val="00802F7E"/>
    <w:rsid w:val="00803280"/>
    <w:rsid w:val="0080457D"/>
    <w:rsid w:val="008047AB"/>
    <w:rsid w:val="008049DB"/>
    <w:rsid w:val="008059A1"/>
    <w:rsid w:val="00805F45"/>
    <w:rsid w:val="00806034"/>
    <w:rsid w:val="008070A2"/>
    <w:rsid w:val="00807CF4"/>
    <w:rsid w:val="00810087"/>
    <w:rsid w:val="0081038A"/>
    <w:rsid w:val="00810904"/>
    <w:rsid w:val="00810C72"/>
    <w:rsid w:val="008118B8"/>
    <w:rsid w:val="00811B48"/>
    <w:rsid w:val="00811D59"/>
    <w:rsid w:val="00812055"/>
    <w:rsid w:val="008121B6"/>
    <w:rsid w:val="00813004"/>
    <w:rsid w:val="0081366C"/>
    <w:rsid w:val="00813767"/>
    <w:rsid w:val="00813DB4"/>
    <w:rsid w:val="00813E66"/>
    <w:rsid w:val="0081472B"/>
    <w:rsid w:val="00814AD3"/>
    <w:rsid w:val="00814E2C"/>
    <w:rsid w:val="008150EB"/>
    <w:rsid w:val="008153FF"/>
    <w:rsid w:val="0081550B"/>
    <w:rsid w:val="0081614F"/>
    <w:rsid w:val="008169F2"/>
    <w:rsid w:val="00817507"/>
    <w:rsid w:val="00817914"/>
    <w:rsid w:val="00817CDD"/>
    <w:rsid w:val="00817EB9"/>
    <w:rsid w:val="008202D6"/>
    <w:rsid w:val="0082040D"/>
    <w:rsid w:val="00820B80"/>
    <w:rsid w:val="00820EEF"/>
    <w:rsid w:val="008210A1"/>
    <w:rsid w:val="008210F5"/>
    <w:rsid w:val="0082157E"/>
    <w:rsid w:val="00821B96"/>
    <w:rsid w:val="0082211D"/>
    <w:rsid w:val="00822386"/>
    <w:rsid w:val="00823353"/>
    <w:rsid w:val="00823361"/>
    <w:rsid w:val="008234B3"/>
    <w:rsid w:val="00823513"/>
    <w:rsid w:val="008237B0"/>
    <w:rsid w:val="00824157"/>
    <w:rsid w:val="008243C9"/>
    <w:rsid w:val="00824C7B"/>
    <w:rsid w:val="00824FD8"/>
    <w:rsid w:val="00825B8F"/>
    <w:rsid w:val="008265C4"/>
    <w:rsid w:val="008267B4"/>
    <w:rsid w:val="00826962"/>
    <w:rsid w:val="008269CA"/>
    <w:rsid w:val="00827181"/>
    <w:rsid w:val="00827588"/>
    <w:rsid w:val="00827687"/>
    <w:rsid w:val="0083001B"/>
    <w:rsid w:val="00830F61"/>
    <w:rsid w:val="00831389"/>
    <w:rsid w:val="008314A7"/>
    <w:rsid w:val="008320BA"/>
    <w:rsid w:val="00832939"/>
    <w:rsid w:val="0083386E"/>
    <w:rsid w:val="00833964"/>
    <w:rsid w:val="00833FD7"/>
    <w:rsid w:val="008340F6"/>
    <w:rsid w:val="00834226"/>
    <w:rsid w:val="0083565F"/>
    <w:rsid w:val="00835CAA"/>
    <w:rsid w:val="00835DB2"/>
    <w:rsid w:val="00836023"/>
    <w:rsid w:val="0083668B"/>
    <w:rsid w:val="00836A30"/>
    <w:rsid w:val="00836D95"/>
    <w:rsid w:val="00836F1A"/>
    <w:rsid w:val="008372B9"/>
    <w:rsid w:val="00837BD3"/>
    <w:rsid w:val="00840681"/>
    <w:rsid w:val="00840B61"/>
    <w:rsid w:val="008413B2"/>
    <w:rsid w:val="00841AED"/>
    <w:rsid w:val="00841C01"/>
    <w:rsid w:val="00841C0C"/>
    <w:rsid w:val="00842F0F"/>
    <w:rsid w:val="008430F7"/>
    <w:rsid w:val="008439B2"/>
    <w:rsid w:val="00843EAE"/>
    <w:rsid w:val="00843FBD"/>
    <w:rsid w:val="00843FE8"/>
    <w:rsid w:val="008448C2"/>
    <w:rsid w:val="008449D5"/>
    <w:rsid w:val="00845418"/>
    <w:rsid w:val="0084547B"/>
    <w:rsid w:val="00845488"/>
    <w:rsid w:val="00845768"/>
    <w:rsid w:val="008457BF"/>
    <w:rsid w:val="0084583F"/>
    <w:rsid w:val="0084589F"/>
    <w:rsid w:val="008463D7"/>
    <w:rsid w:val="0084641F"/>
    <w:rsid w:val="008467E4"/>
    <w:rsid w:val="00846C52"/>
    <w:rsid w:val="00846F1E"/>
    <w:rsid w:val="00846FB4"/>
    <w:rsid w:val="00846FD9"/>
    <w:rsid w:val="008475A9"/>
    <w:rsid w:val="00847B70"/>
    <w:rsid w:val="008501FE"/>
    <w:rsid w:val="008504F8"/>
    <w:rsid w:val="00850D46"/>
    <w:rsid w:val="00851B35"/>
    <w:rsid w:val="00851BF7"/>
    <w:rsid w:val="00851FD8"/>
    <w:rsid w:val="008526C5"/>
    <w:rsid w:val="008528CD"/>
    <w:rsid w:val="0085298F"/>
    <w:rsid w:val="0085322C"/>
    <w:rsid w:val="00853315"/>
    <w:rsid w:val="00854367"/>
    <w:rsid w:val="008548DD"/>
    <w:rsid w:val="00855094"/>
    <w:rsid w:val="008553F7"/>
    <w:rsid w:val="00855686"/>
    <w:rsid w:val="00856101"/>
    <w:rsid w:val="00856146"/>
    <w:rsid w:val="00856BB6"/>
    <w:rsid w:val="00856DD2"/>
    <w:rsid w:val="008574E2"/>
    <w:rsid w:val="00857B60"/>
    <w:rsid w:val="00857F20"/>
    <w:rsid w:val="00860157"/>
    <w:rsid w:val="00860AE7"/>
    <w:rsid w:val="0086109B"/>
    <w:rsid w:val="008613C2"/>
    <w:rsid w:val="00861B2B"/>
    <w:rsid w:val="00862155"/>
    <w:rsid w:val="00862621"/>
    <w:rsid w:val="00862C1F"/>
    <w:rsid w:val="00862E87"/>
    <w:rsid w:val="008632E5"/>
    <w:rsid w:val="008634E3"/>
    <w:rsid w:val="0086371E"/>
    <w:rsid w:val="00863787"/>
    <w:rsid w:val="008638AA"/>
    <w:rsid w:val="00863B13"/>
    <w:rsid w:val="00864265"/>
    <w:rsid w:val="00864475"/>
    <w:rsid w:val="008659F7"/>
    <w:rsid w:val="00865FEB"/>
    <w:rsid w:val="008665B2"/>
    <w:rsid w:val="008667A8"/>
    <w:rsid w:val="008668C8"/>
    <w:rsid w:val="00866DA5"/>
    <w:rsid w:val="0086733E"/>
    <w:rsid w:val="00867675"/>
    <w:rsid w:val="008676CD"/>
    <w:rsid w:val="008677FE"/>
    <w:rsid w:val="008679E6"/>
    <w:rsid w:val="00870118"/>
    <w:rsid w:val="00870243"/>
    <w:rsid w:val="008702F3"/>
    <w:rsid w:val="00870311"/>
    <w:rsid w:val="008704A8"/>
    <w:rsid w:val="00870575"/>
    <w:rsid w:val="008712BF"/>
    <w:rsid w:val="00871A6D"/>
    <w:rsid w:val="00871A98"/>
    <w:rsid w:val="00871D51"/>
    <w:rsid w:val="0087213D"/>
    <w:rsid w:val="00872681"/>
    <w:rsid w:val="00872963"/>
    <w:rsid w:val="00872E2F"/>
    <w:rsid w:val="0087300F"/>
    <w:rsid w:val="00873059"/>
    <w:rsid w:val="00873E58"/>
    <w:rsid w:val="008743AB"/>
    <w:rsid w:val="00874892"/>
    <w:rsid w:val="00874B3C"/>
    <w:rsid w:val="00874EF3"/>
    <w:rsid w:val="00875028"/>
    <w:rsid w:val="008752EF"/>
    <w:rsid w:val="0087556D"/>
    <w:rsid w:val="00875823"/>
    <w:rsid w:val="008760C7"/>
    <w:rsid w:val="00876380"/>
    <w:rsid w:val="00876662"/>
    <w:rsid w:val="00880434"/>
    <w:rsid w:val="00880478"/>
    <w:rsid w:val="00881142"/>
    <w:rsid w:val="008819BF"/>
    <w:rsid w:val="00881CF8"/>
    <w:rsid w:val="00881CFB"/>
    <w:rsid w:val="00881DB7"/>
    <w:rsid w:val="00881F8B"/>
    <w:rsid w:val="008822BE"/>
    <w:rsid w:val="00882373"/>
    <w:rsid w:val="00882498"/>
    <w:rsid w:val="0088315F"/>
    <w:rsid w:val="008832C2"/>
    <w:rsid w:val="008833A7"/>
    <w:rsid w:val="00883C41"/>
    <w:rsid w:val="00884407"/>
    <w:rsid w:val="00884C47"/>
    <w:rsid w:val="0088527A"/>
    <w:rsid w:val="00885A38"/>
    <w:rsid w:val="00886683"/>
    <w:rsid w:val="00886878"/>
    <w:rsid w:val="00887BE6"/>
    <w:rsid w:val="00887CB6"/>
    <w:rsid w:val="00887D77"/>
    <w:rsid w:val="00887DDA"/>
    <w:rsid w:val="00890014"/>
    <w:rsid w:val="00890173"/>
    <w:rsid w:val="008903C4"/>
    <w:rsid w:val="00890761"/>
    <w:rsid w:val="008915E0"/>
    <w:rsid w:val="008915ED"/>
    <w:rsid w:val="0089230A"/>
    <w:rsid w:val="00892539"/>
    <w:rsid w:val="0089287E"/>
    <w:rsid w:val="00892D28"/>
    <w:rsid w:val="00892E45"/>
    <w:rsid w:val="00893B64"/>
    <w:rsid w:val="00894B54"/>
    <w:rsid w:val="00895997"/>
    <w:rsid w:val="00895A94"/>
    <w:rsid w:val="00895D0B"/>
    <w:rsid w:val="00896B5C"/>
    <w:rsid w:val="008972F5"/>
    <w:rsid w:val="0089764D"/>
    <w:rsid w:val="008977F9"/>
    <w:rsid w:val="00897983"/>
    <w:rsid w:val="008979CF"/>
    <w:rsid w:val="00897B6F"/>
    <w:rsid w:val="00897E8B"/>
    <w:rsid w:val="00897FC6"/>
    <w:rsid w:val="008A021D"/>
    <w:rsid w:val="008A11F6"/>
    <w:rsid w:val="008A12E5"/>
    <w:rsid w:val="008A1BA4"/>
    <w:rsid w:val="008A298D"/>
    <w:rsid w:val="008A2ABC"/>
    <w:rsid w:val="008A3848"/>
    <w:rsid w:val="008A3F27"/>
    <w:rsid w:val="008A44C6"/>
    <w:rsid w:val="008A4A8D"/>
    <w:rsid w:val="008A4E91"/>
    <w:rsid w:val="008A5346"/>
    <w:rsid w:val="008A5662"/>
    <w:rsid w:val="008A5728"/>
    <w:rsid w:val="008A644A"/>
    <w:rsid w:val="008A6AA7"/>
    <w:rsid w:val="008A7359"/>
    <w:rsid w:val="008A7D4A"/>
    <w:rsid w:val="008B0E1A"/>
    <w:rsid w:val="008B0E9A"/>
    <w:rsid w:val="008B109E"/>
    <w:rsid w:val="008B19D9"/>
    <w:rsid w:val="008B1D50"/>
    <w:rsid w:val="008B215C"/>
    <w:rsid w:val="008B275D"/>
    <w:rsid w:val="008B2A0C"/>
    <w:rsid w:val="008B2F28"/>
    <w:rsid w:val="008B2F96"/>
    <w:rsid w:val="008B37EE"/>
    <w:rsid w:val="008B47A8"/>
    <w:rsid w:val="008B51B0"/>
    <w:rsid w:val="008B5E26"/>
    <w:rsid w:val="008B5EDB"/>
    <w:rsid w:val="008B5F94"/>
    <w:rsid w:val="008B6F20"/>
    <w:rsid w:val="008B6FED"/>
    <w:rsid w:val="008B7241"/>
    <w:rsid w:val="008B75D5"/>
    <w:rsid w:val="008B7B58"/>
    <w:rsid w:val="008B7CEE"/>
    <w:rsid w:val="008B7D41"/>
    <w:rsid w:val="008C03FE"/>
    <w:rsid w:val="008C10C5"/>
    <w:rsid w:val="008C177D"/>
    <w:rsid w:val="008C19C6"/>
    <w:rsid w:val="008C1D02"/>
    <w:rsid w:val="008C1E91"/>
    <w:rsid w:val="008C1FDD"/>
    <w:rsid w:val="008C285E"/>
    <w:rsid w:val="008C28E2"/>
    <w:rsid w:val="008C3BA9"/>
    <w:rsid w:val="008C3DA7"/>
    <w:rsid w:val="008C495E"/>
    <w:rsid w:val="008C4A09"/>
    <w:rsid w:val="008C4D82"/>
    <w:rsid w:val="008C540C"/>
    <w:rsid w:val="008C5DD5"/>
    <w:rsid w:val="008C6086"/>
    <w:rsid w:val="008C62C6"/>
    <w:rsid w:val="008C633D"/>
    <w:rsid w:val="008C72D7"/>
    <w:rsid w:val="008C74B3"/>
    <w:rsid w:val="008C7A34"/>
    <w:rsid w:val="008D0454"/>
    <w:rsid w:val="008D1E58"/>
    <w:rsid w:val="008D216C"/>
    <w:rsid w:val="008D272D"/>
    <w:rsid w:val="008D2BA8"/>
    <w:rsid w:val="008D2D8E"/>
    <w:rsid w:val="008D3E14"/>
    <w:rsid w:val="008D4352"/>
    <w:rsid w:val="008D4B48"/>
    <w:rsid w:val="008D52F0"/>
    <w:rsid w:val="008D5547"/>
    <w:rsid w:val="008D575D"/>
    <w:rsid w:val="008D5C3E"/>
    <w:rsid w:val="008D61F8"/>
    <w:rsid w:val="008D655C"/>
    <w:rsid w:val="008D692A"/>
    <w:rsid w:val="008D6B81"/>
    <w:rsid w:val="008D6D73"/>
    <w:rsid w:val="008D6EBD"/>
    <w:rsid w:val="008D7C86"/>
    <w:rsid w:val="008E01D8"/>
    <w:rsid w:val="008E03C0"/>
    <w:rsid w:val="008E051E"/>
    <w:rsid w:val="008E1237"/>
    <w:rsid w:val="008E166B"/>
    <w:rsid w:val="008E17C1"/>
    <w:rsid w:val="008E1C7E"/>
    <w:rsid w:val="008E1D75"/>
    <w:rsid w:val="008E1E0E"/>
    <w:rsid w:val="008E24F2"/>
    <w:rsid w:val="008E2B11"/>
    <w:rsid w:val="008E336E"/>
    <w:rsid w:val="008E341A"/>
    <w:rsid w:val="008E3609"/>
    <w:rsid w:val="008E3658"/>
    <w:rsid w:val="008E4035"/>
    <w:rsid w:val="008E4133"/>
    <w:rsid w:val="008E480D"/>
    <w:rsid w:val="008E4820"/>
    <w:rsid w:val="008E4B57"/>
    <w:rsid w:val="008E5788"/>
    <w:rsid w:val="008E59CD"/>
    <w:rsid w:val="008E5CC1"/>
    <w:rsid w:val="008E6C02"/>
    <w:rsid w:val="008E70B8"/>
    <w:rsid w:val="008E7134"/>
    <w:rsid w:val="008E79A6"/>
    <w:rsid w:val="008E7A73"/>
    <w:rsid w:val="008E7D67"/>
    <w:rsid w:val="008F00A3"/>
    <w:rsid w:val="008F02D7"/>
    <w:rsid w:val="008F036E"/>
    <w:rsid w:val="008F068D"/>
    <w:rsid w:val="008F1089"/>
    <w:rsid w:val="008F19B9"/>
    <w:rsid w:val="008F287C"/>
    <w:rsid w:val="008F2E53"/>
    <w:rsid w:val="008F32E6"/>
    <w:rsid w:val="008F3A79"/>
    <w:rsid w:val="008F3E47"/>
    <w:rsid w:val="008F403A"/>
    <w:rsid w:val="008F4B6B"/>
    <w:rsid w:val="008F4EF5"/>
    <w:rsid w:val="008F574A"/>
    <w:rsid w:val="008F587B"/>
    <w:rsid w:val="008F5D23"/>
    <w:rsid w:val="008F6BCD"/>
    <w:rsid w:val="008F75E1"/>
    <w:rsid w:val="008F76AD"/>
    <w:rsid w:val="008F79DD"/>
    <w:rsid w:val="008F7C38"/>
    <w:rsid w:val="008F7DCC"/>
    <w:rsid w:val="009000ED"/>
    <w:rsid w:val="00900B7F"/>
    <w:rsid w:val="00900F28"/>
    <w:rsid w:val="009012E0"/>
    <w:rsid w:val="0090184F"/>
    <w:rsid w:val="00901B2C"/>
    <w:rsid w:val="00902137"/>
    <w:rsid w:val="009021FA"/>
    <w:rsid w:val="009027CA"/>
    <w:rsid w:val="0090291E"/>
    <w:rsid w:val="00902BB8"/>
    <w:rsid w:val="00902BED"/>
    <w:rsid w:val="00903167"/>
    <w:rsid w:val="0090344F"/>
    <w:rsid w:val="0090480C"/>
    <w:rsid w:val="00904AFB"/>
    <w:rsid w:val="00905398"/>
    <w:rsid w:val="009055A2"/>
    <w:rsid w:val="009060C1"/>
    <w:rsid w:val="00906262"/>
    <w:rsid w:val="00906AFA"/>
    <w:rsid w:val="00906BEC"/>
    <w:rsid w:val="00907473"/>
    <w:rsid w:val="00907AF4"/>
    <w:rsid w:val="00907E56"/>
    <w:rsid w:val="0091009B"/>
    <w:rsid w:val="00910EB9"/>
    <w:rsid w:val="009112C4"/>
    <w:rsid w:val="00911321"/>
    <w:rsid w:val="0091171E"/>
    <w:rsid w:val="00911BFF"/>
    <w:rsid w:val="00911FF0"/>
    <w:rsid w:val="009122FF"/>
    <w:rsid w:val="009127CA"/>
    <w:rsid w:val="00912A12"/>
    <w:rsid w:val="00912CFA"/>
    <w:rsid w:val="00913205"/>
    <w:rsid w:val="009135BC"/>
    <w:rsid w:val="00913830"/>
    <w:rsid w:val="00913AA3"/>
    <w:rsid w:val="00913CF7"/>
    <w:rsid w:val="00913E58"/>
    <w:rsid w:val="00913EB6"/>
    <w:rsid w:val="009144C1"/>
    <w:rsid w:val="00915209"/>
    <w:rsid w:val="00915900"/>
    <w:rsid w:val="00915B5A"/>
    <w:rsid w:val="009160DB"/>
    <w:rsid w:val="00916AB6"/>
    <w:rsid w:val="00916FC4"/>
    <w:rsid w:val="00917E43"/>
    <w:rsid w:val="00920234"/>
    <w:rsid w:val="00920A36"/>
    <w:rsid w:val="00920D3D"/>
    <w:rsid w:val="00921403"/>
    <w:rsid w:val="009216EC"/>
    <w:rsid w:val="00921DDB"/>
    <w:rsid w:val="00922173"/>
    <w:rsid w:val="00922199"/>
    <w:rsid w:val="00922AEA"/>
    <w:rsid w:val="00922C6F"/>
    <w:rsid w:val="00923372"/>
    <w:rsid w:val="00923846"/>
    <w:rsid w:val="00923A6F"/>
    <w:rsid w:val="00924B57"/>
    <w:rsid w:val="00924E72"/>
    <w:rsid w:val="00924F9D"/>
    <w:rsid w:val="00925567"/>
    <w:rsid w:val="00925B07"/>
    <w:rsid w:val="009261A0"/>
    <w:rsid w:val="0092630B"/>
    <w:rsid w:val="0092669F"/>
    <w:rsid w:val="00926708"/>
    <w:rsid w:val="0092671E"/>
    <w:rsid w:val="0092683E"/>
    <w:rsid w:val="0092689D"/>
    <w:rsid w:val="0092751C"/>
    <w:rsid w:val="0092787F"/>
    <w:rsid w:val="00927D68"/>
    <w:rsid w:val="009309FC"/>
    <w:rsid w:val="00930EFB"/>
    <w:rsid w:val="00930FBD"/>
    <w:rsid w:val="0093169F"/>
    <w:rsid w:val="00931DAC"/>
    <w:rsid w:val="00933398"/>
    <w:rsid w:val="00933609"/>
    <w:rsid w:val="009338A5"/>
    <w:rsid w:val="00934B82"/>
    <w:rsid w:val="009352A5"/>
    <w:rsid w:val="00935A00"/>
    <w:rsid w:val="00935E38"/>
    <w:rsid w:val="00936015"/>
    <w:rsid w:val="00936081"/>
    <w:rsid w:val="00936548"/>
    <w:rsid w:val="00936611"/>
    <w:rsid w:val="00936C2A"/>
    <w:rsid w:val="00937551"/>
    <w:rsid w:val="00937C11"/>
    <w:rsid w:val="00937D72"/>
    <w:rsid w:val="0094002B"/>
    <w:rsid w:val="00940565"/>
    <w:rsid w:val="00940903"/>
    <w:rsid w:val="00940C6D"/>
    <w:rsid w:val="0094120A"/>
    <w:rsid w:val="009412FF"/>
    <w:rsid w:val="009415A0"/>
    <w:rsid w:val="00941DE6"/>
    <w:rsid w:val="00942594"/>
    <w:rsid w:val="00943BA3"/>
    <w:rsid w:val="0094438E"/>
    <w:rsid w:val="009444EB"/>
    <w:rsid w:val="009445DA"/>
    <w:rsid w:val="0094463A"/>
    <w:rsid w:val="009459A6"/>
    <w:rsid w:val="009459DB"/>
    <w:rsid w:val="009475D5"/>
    <w:rsid w:val="00947A99"/>
    <w:rsid w:val="00947FDF"/>
    <w:rsid w:val="009506E1"/>
    <w:rsid w:val="0095094E"/>
    <w:rsid w:val="00951247"/>
    <w:rsid w:val="00951408"/>
    <w:rsid w:val="00951735"/>
    <w:rsid w:val="00951F23"/>
    <w:rsid w:val="00952265"/>
    <w:rsid w:val="009522BA"/>
    <w:rsid w:val="009522DB"/>
    <w:rsid w:val="009524BA"/>
    <w:rsid w:val="00952A5E"/>
    <w:rsid w:val="00952B6E"/>
    <w:rsid w:val="009535D9"/>
    <w:rsid w:val="0095372C"/>
    <w:rsid w:val="00953CEF"/>
    <w:rsid w:val="00954287"/>
    <w:rsid w:val="00954527"/>
    <w:rsid w:val="0095514F"/>
    <w:rsid w:val="00956027"/>
    <w:rsid w:val="00956A25"/>
    <w:rsid w:val="00956D88"/>
    <w:rsid w:val="00956D8B"/>
    <w:rsid w:val="00957042"/>
    <w:rsid w:val="00957707"/>
    <w:rsid w:val="009578AA"/>
    <w:rsid w:val="00957E8A"/>
    <w:rsid w:val="009612B4"/>
    <w:rsid w:val="00961629"/>
    <w:rsid w:val="00961C88"/>
    <w:rsid w:val="00961FC4"/>
    <w:rsid w:val="009628E9"/>
    <w:rsid w:val="00962934"/>
    <w:rsid w:val="00962A52"/>
    <w:rsid w:val="00962DC1"/>
    <w:rsid w:val="00963AC4"/>
    <w:rsid w:val="00963EF8"/>
    <w:rsid w:val="009644A8"/>
    <w:rsid w:val="009652DC"/>
    <w:rsid w:val="009652E0"/>
    <w:rsid w:val="00965432"/>
    <w:rsid w:val="00965639"/>
    <w:rsid w:val="009659D3"/>
    <w:rsid w:val="00966299"/>
    <w:rsid w:val="0096683F"/>
    <w:rsid w:val="00966BF4"/>
    <w:rsid w:val="00967500"/>
    <w:rsid w:val="00967558"/>
    <w:rsid w:val="00967700"/>
    <w:rsid w:val="00967958"/>
    <w:rsid w:val="00970339"/>
    <w:rsid w:val="009705A2"/>
    <w:rsid w:val="00970657"/>
    <w:rsid w:val="00970D33"/>
    <w:rsid w:val="00971000"/>
    <w:rsid w:val="00971633"/>
    <w:rsid w:val="00971885"/>
    <w:rsid w:val="009722C4"/>
    <w:rsid w:val="00972616"/>
    <w:rsid w:val="00972726"/>
    <w:rsid w:val="009728B0"/>
    <w:rsid w:val="009729E3"/>
    <w:rsid w:val="00972D44"/>
    <w:rsid w:val="0097344C"/>
    <w:rsid w:val="00974B4D"/>
    <w:rsid w:val="0097501A"/>
    <w:rsid w:val="00975358"/>
    <w:rsid w:val="00975B56"/>
    <w:rsid w:val="00975F68"/>
    <w:rsid w:val="00976412"/>
    <w:rsid w:val="00976459"/>
    <w:rsid w:val="00977406"/>
    <w:rsid w:val="00977A87"/>
    <w:rsid w:val="00977EA1"/>
    <w:rsid w:val="00977EFD"/>
    <w:rsid w:val="00977F55"/>
    <w:rsid w:val="009810A9"/>
    <w:rsid w:val="0098118A"/>
    <w:rsid w:val="009811FD"/>
    <w:rsid w:val="009812AE"/>
    <w:rsid w:val="009814A4"/>
    <w:rsid w:val="0098187F"/>
    <w:rsid w:val="0098193F"/>
    <w:rsid w:val="009819F9"/>
    <w:rsid w:val="009825F0"/>
    <w:rsid w:val="009830A5"/>
    <w:rsid w:val="00983408"/>
    <w:rsid w:val="00983471"/>
    <w:rsid w:val="00983E39"/>
    <w:rsid w:val="009854D0"/>
    <w:rsid w:val="00985B94"/>
    <w:rsid w:val="00986386"/>
    <w:rsid w:val="00986E4A"/>
    <w:rsid w:val="00986FC3"/>
    <w:rsid w:val="009872C3"/>
    <w:rsid w:val="00987576"/>
    <w:rsid w:val="00987D7B"/>
    <w:rsid w:val="00990214"/>
    <w:rsid w:val="0099021D"/>
    <w:rsid w:val="00990411"/>
    <w:rsid w:val="00990E50"/>
    <w:rsid w:val="00991D98"/>
    <w:rsid w:val="00991D9D"/>
    <w:rsid w:val="00991E53"/>
    <w:rsid w:val="0099283D"/>
    <w:rsid w:val="00992C24"/>
    <w:rsid w:val="009934CF"/>
    <w:rsid w:val="009935EC"/>
    <w:rsid w:val="0099394E"/>
    <w:rsid w:val="00993BC5"/>
    <w:rsid w:val="009942F3"/>
    <w:rsid w:val="009946A1"/>
    <w:rsid w:val="00994AB4"/>
    <w:rsid w:val="00994C48"/>
    <w:rsid w:val="00994CB8"/>
    <w:rsid w:val="00995176"/>
    <w:rsid w:val="009955E9"/>
    <w:rsid w:val="009955F6"/>
    <w:rsid w:val="0099583A"/>
    <w:rsid w:val="00995FD0"/>
    <w:rsid w:val="00995FE5"/>
    <w:rsid w:val="00996242"/>
    <w:rsid w:val="009975BA"/>
    <w:rsid w:val="00997A38"/>
    <w:rsid w:val="00997BE7"/>
    <w:rsid w:val="009A0904"/>
    <w:rsid w:val="009A0BA3"/>
    <w:rsid w:val="009A0D5A"/>
    <w:rsid w:val="009A12D7"/>
    <w:rsid w:val="009A1704"/>
    <w:rsid w:val="009A1D5B"/>
    <w:rsid w:val="009A1DB0"/>
    <w:rsid w:val="009A246A"/>
    <w:rsid w:val="009A2AB3"/>
    <w:rsid w:val="009A2AF1"/>
    <w:rsid w:val="009A2BBB"/>
    <w:rsid w:val="009A2FE1"/>
    <w:rsid w:val="009A3095"/>
    <w:rsid w:val="009A321C"/>
    <w:rsid w:val="009A36D4"/>
    <w:rsid w:val="009A3A32"/>
    <w:rsid w:val="009A3BF4"/>
    <w:rsid w:val="009A3D3B"/>
    <w:rsid w:val="009A485E"/>
    <w:rsid w:val="009A48EA"/>
    <w:rsid w:val="009A532A"/>
    <w:rsid w:val="009A5351"/>
    <w:rsid w:val="009A547C"/>
    <w:rsid w:val="009A5630"/>
    <w:rsid w:val="009A62C9"/>
    <w:rsid w:val="009A6615"/>
    <w:rsid w:val="009A67D6"/>
    <w:rsid w:val="009A68CB"/>
    <w:rsid w:val="009A7272"/>
    <w:rsid w:val="009A7293"/>
    <w:rsid w:val="009A7756"/>
    <w:rsid w:val="009B044B"/>
    <w:rsid w:val="009B06DB"/>
    <w:rsid w:val="009B088E"/>
    <w:rsid w:val="009B0F58"/>
    <w:rsid w:val="009B1284"/>
    <w:rsid w:val="009B176A"/>
    <w:rsid w:val="009B23F9"/>
    <w:rsid w:val="009B2C8B"/>
    <w:rsid w:val="009B2D75"/>
    <w:rsid w:val="009B407D"/>
    <w:rsid w:val="009B40F3"/>
    <w:rsid w:val="009B41FC"/>
    <w:rsid w:val="009B43EC"/>
    <w:rsid w:val="009B4713"/>
    <w:rsid w:val="009B4754"/>
    <w:rsid w:val="009B50CA"/>
    <w:rsid w:val="009B523F"/>
    <w:rsid w:val="009B5469"/>
    <w:rsid w:val="009B5708"/>
    <w:rsid w:val="009B5798"/>
    <w:rsid w:val="009B6325"/>
    <w:rsid w:val="009B63DD"/>
    <w:rsid w:val="009B6D5A"/>
    <w:rsid w:val="009B6D64"/>
    <w:rsid w:val="009B78AB"/>
    <w:rsid w:val="009B7B1A"/>
    <w:rsid w:val="009B7FCD"/>
    <w:rsid w:val="009C0489"/>
    <w:rsid w:val="009C06BE"/>
    <w:rsid w:val="009C2145"/>
    <w:rsid w:val="009C24C5"/>
    <w:rsid w:val="009C25D2"/>
    <w:rsid w:val="009C2883"/>
    <w:rsid w:val="009C2912"/>
    <w:rsid w:val="009C2DE7"/>
    <w:rsid w:val="009C2E3D"/>
    <w:rsid w:val="009C2F27"/>
    <w:rsid w:val="009C2F81"/>
    <w:rsid w:val="009C310B"/>
    <w:rsid w:val="009C36CD"/>
    <w:rsid w:val="009C3A2F"/>
    <w:rsid w:val="009C4806"/>
    <w:rsid w:val="009C4F4C"/>
    <w:rsid w:val="009C5E53"/>
    <w:rsid w:val="009C5EDC"/>
    <w:rsid w:val="009C5FBE"/>
    <w:rsid w:val="009C6086"/>
    <w:rsid w:val="009C65B1"/>
    <w:rsid w:val="009C65B8"/>
    <w:rsid w:val="009C6C7D"/>
    <w:rsid w:val="009C723E"/>
    <w:rsid w:val="009C73B5"/>
    <w:rsid w:val="009C7532"/>
    <w:rsid w:val="009C78DF"/>
    <w:rsid w:val="009D0442"/>
    <w:rsid w:val="009D06EA"/>
    <w:rsid w:val="009D0AC8"/>
    <w:rsid w:val="009D1225"/>
    <w:rsid w:val="009D1275"/>
    <w:rsid w:val="009D13ED"/>
    <w:rsid w:val="009D161F"/>
    <w:rsid w:val="009D1F91"/>
    <w:rsid w:val="009D2477"/>
    <w:rsid w:val="009D2756"/>
    <w:rsid w:val="009D2BDA"/>
    <w:rsid w:val="009D384F"/>
    <w:rsid w:val="009D4A79"/>
    <w:rsid w:val="009D514B"/>
    <w:rsid w:val="009D5A3E"/>
    <w:rsid w:val="009D5B1F"/>
    <w:rsid w:val="009D6146"/>
    <w:rsid w:val="009D6D67"/>
    <w:rsid w:val="009D6DA0"/>
    <w:rsid w:val="009D6E84"/>
    <w:rsid w:val="009D71BB"/>
    <w:rsid w:val="009D7AC1"/>
    <w:rsid w:val="009E0321"/>
    <w:rsid w:val="009E03C8"/>
    <w:rsid w:val="009E0402"/>
    <w:rsid w:val="009E0609"/>
    <w:rsid w:val="009E06C9"/>
    <w:rsid w:val="009E0E98"/>
    <w:rsid w:val="009E0F59"/>
    <w:rsid w:val="009E11BC"/>
    <w:rsid w:val="009E1ACB"/>
    <w:rsid w:val="009E1CA8"/>
    <w:rsid w:val="009E1CF1"/>
    <w:rsid w:val="009E1FB3"/>
    <w:rsid w:val="009E23A8"/>
    <w:rsid w:val="009E24A9"/>
    <w:rsid w:val="009E3092"/>
    <w:rsid w:val="009E3429"/>
    <w:rsid w:val="009E3AD6"/>
    <w:rsid w:val="009E4486"/>
    <w:rsid w:val="009E481A"/>
    <w:rsid w:val="009E4C2E"/>
    <w:rsid w:val="009E51FD"/>
    <w:rsid w:val="009E5378"/>
    <w:rsid w:val="009E5DBF"/>
    <w:rsid w:val="009E5E39"/>
    <w:rsid w:val="009E5F42"/>
    <w:rsid w:val="009E658D"/>
    <w:rsid w:val="009E6D27"/>
    <w:rsid w:val="009E7455"/>
    <w:rsid w:val="009E785A"/>
    <w:rsid w:val="009F0248"/>
    <w:rsid w:val="009F087A"/>
    <w:rsid w:val="009F08A6"/>
    <w:rsid w:val="009F08F3"/>
    <w:rsid w:val="009F0AEF"/>
    <w:rsid w:val="009F1153"/>
    <w:rsid w:val="009F12FD"/>
    <w:rsid w:val="009F13E4"/>
    <w:rsid w:val="009F13F6"/>
    <w:rsid w:val="009F26E2"/>
    <w:rsid w:val="009F2D94"/>
    <w:rsid w:val="009F37AC"/>
    <w:rsid w:val="009F3C72"/>
    <w:rsid w:val="009F410B"/>
    <w:rsid w:val="009F4801"/>
    <w:rsid w:val="009F4ADE"/>
    <w:rsid w:val="009F4DD1"/>
    <w:rsid w:val="009F4E13"/>
    <w:rsid w:val="009F54FF"/>
    <w:rsid w:val="009F5B5F"/>
    <w:rsid w:val="009F5CCC"/>
    <w:rsid w:val="009F61F1"/>
    <w:rsid w:val="009F6409"/>
    <w:rsid w:val="009F694A"/>
    <w:rsid w:val="009F6BDD"/>
    <w:rsid w:val="009F707B"/>
    <w:rsid w:val="009F72B2"/>
    <w:rsid w:val="009F741D"/>
    <w:rsid w:val="009F79D8"/>
    <w:rsid w:val="009F7ABD"/>
    <w:rsid w:val="009F7E6A"/>
    <w:rsid w:val="009F7F12"/>
    <w:rsid w:val="009F7F80"/>
    <w:rsid w:val="00A00379"/>
    <w:rsid w:val="00A004A3"/>
    <w:rsid w:val="00A00529"/>
    <w:rsid w:val="00A00B1E"/>
    <w:rsid w:val="00A00C87"/>
    <w:rsid w:val="00A01422"/>
    <w:rsid w:val="00A0189A"/>
    <w:rsid w:val="00A018DA"/>
    <w:rsid w:val="00A0199B"/>
    <w:rsid w:val="00A024BF"/>
    <w:rsid w:val="00A02A6E"/>
    <w:rsid w:val="00A02AF4"/>
    <w:rsid w:val="00A02F51"/>
    <w:rsid w:val="00A037E7"/>
    <w:rsid w:val="00A03DB6"/>
    <w:rsid w:val="00A041A9"/>
    <w:rsid w:val="00A04917"/>
    <w:rsid w:val="00A04BD3"/>
    <w:rsid w:val="00A05399"/>
    <w:rsid w:val="00A058E3"/>
    <w:rsid w:val="00A05B84"/>
    <w:rsid w:val="00A05C53"/>
    <w:rsid w:val="00A0603C"/>
    <w:rsid w:val="00A0649A"/>
    <w:rsid w:val="00A06AF9"/>
    <w:rsid w:val="00A06E23"/>
    <w:rsid w:val="00A06F95"/>
    <w:rsid w:val="00A07062"/>
    <w:rsid w:val="00A0743F"/>
    <w:rsid w:val="00A07692"/>
    <w:rsid w:val="00A10256"/>
    <w:rsid w:val="00A103B5"/>
    <w:rsid w:val="00A1088C"/>
    <w:rsid w:val="00A10C92"/>
    <w:rsid w:val="00A10F95"/>
    <w:rsid w:val="00A1142A"/>
    <w:rsid w:val="00A11BEC"/>
    <w:rsid w:val="00A11D9E"/>
    <w:rsid w:val="00A12EE8"/>
    <w:rsid w:val="00A14816"/>
    <w:rsid w:val="00A1491A"/>
    <w:rsid w:val="00A14CFF"/>
    <w:rsid w:val="00A151A0"/>
    <w:rsid w:val="00A151ED"/>
    <w:rsid w:val="00A15917"/>
    <w:rsid w:val="00A15AD0"/>
    <w:rsid w:val="00A15C3A"/>
    <w:rsid w:val="00A15DAF"/>
    <w:rsid w:val="00A15E81"/>
    <w:rsid w:val="00A1628B"/>
    <w:rsid w:val="00A16535"/>
    <w:rsid w:val="00A16A44"/>
    <w:rsid w:val="00A1773E"/>
    <w:rsid w:val="00A206B7"/>
    <w:rsid w:val="00A20927"/>
    <w:rsid w:val="00A20A36"/>
    <w:rsid w:val="00A21299"/>
    <w:rsid w:val="00A2157D"/>
    <w:rsid w:val="00A21A7F"/>
    <w:rsid w:val="00A21F9A"/>
    <w:rsid w:val="00A2200C"/>
    <w:rsid w:val="00A22298"/>
    <w:rsid w:val="00A222CD"/>
    <w:rsid w:val="00A2240C"/>
    <w:rsid w:val="00A229D1"/>
    <w:rsid w:val="00A22F73"/>
    <w:rsid w:val="00A23611"/>
    <w:rsid w:val="00A23627"/>
    <w:rsid w:val="00A23A93"/>
    <w:rsid w:val="00A23CF9"/>
    <w:rsid w:val="00A2417B"/>
    <w:rsid w:val="00A24929"/>
    <w:rsid w:val="00A256B3"/>
    <w:rsid w:val="00A25863"/>
    <w:rsid w:val="00A2589E"/>
    <w:rsid w:val="00A25A2C"/>
    <w:rsid w:val="00A25CD5"/>
    <w:rsid w:val="00A265FA"/>
    <w:rsid w:val="00A2683C"/>
    <w:rsid w:val="00A268EA"/>
    <w:rsid w:val="00A2694F"/>
    <w:rsid w:val="00A26ACE"/>
    <w:rsid w:val="00A26B84"/>
    <w:rsid w:val="00A26E66"/>
    <w:rsid w:val="00A26F4A"/>
    <w:rsid w:val="00A27389"/>
    <w:rsid w:val="00A30751"/>
    <w:rsid w:val="00A321D1"/>
    <w:rsid w:val="00A32510"/>
    <w:rsid w:val="00A32BB0"/>
    <w:rsid w:val="00A32E44"/>
    <w:rsid w:val="00A330BD"/>
    <w:rsid w:val="00A33D70"/>
    <w:rsid w:val="00A33FC8"/>
    <w:rsid w:val="00A34210"/>
    <w:rsid w:val="00A34DEB"/>
    <w:rsid w:val="00A35108"/>
    <w:rsid w:val="00A3529B"/>
    <w:rsid w:val="00A353F9"/>
    <w:rsid w:val="00A3653C"/>
    <w:rsid w:val="00A37009"/>
    <w:rsid w:val="00A37176"/>
    <w:rsid w:val="00A37A6A"/>
    <w:rsid w:val="00A37F95"/>
    <w:rsid w:val="00A40BEB"/>
    <w:rsid w:val="00A41357"/>
    <w:rsid w:val="00A41686"/>
    <w:rsid w:val="00A41DB6"/>
    <w:rsid w:val="00A41F9F"/>
    <w:rsid w:val="00A42177"/>
    <w:rsid w:val="00A42365"/>
    <w:rsid w:val="00A42ECC"/>
    <w:rsid w:val="00A43BA6"/>
    <w:rsid w:val="00A43C68"/>
    <w:rsid w:val="00A4424C"/>
    <w:rsid w:val="00A44A12"/>
    <w:rsid w:val="00A44B01"/>
    <w:rsid w:val="00A44D66"/>
    <w:rsid w:val="00A44D74"/>
    <w:rsid w:val="00A45090"/>
    <w:rsid w:val="00A46D8C"/>
    <w:rsid w:val="00A4775A"/>
    <w:rsid w:val="00A47985"/>
    <w:rsid w:val="00A47B55"/>
    <w:rsid w:val="00A47D4F"/>
    <w:rsid w:val="00A501F0"/>
    <w:rsid w:val="00A508F8"/>
    <w:rsid w:val="00A50EEC"/>
    <w:rsid w:val="00A51021"/>
    <w:rsid w:val="00A51254"/>
    <w:rsid w:val="00A519E9"/>
    <w:rsid w:val="00A51C55"/>
    <w:rsid w:val="00A520A4"/>
    <w:rsid w:val="00A52258"/>
    <w:rsid w:val="00A52494"/>
    <w:rsid w:val="00A529A6"/>
    <w:rsid w:val="00A52D06"/>
    <w:rsid w:val="00A52D58"/>
    <w:rsid w:val="00A52F64"/>
    <w:rsid w:val="00A531B5"/>
    <w:rsid w:val="00A53482"/>
    <w:rsid w:val="00A53575"/>
    <w:rsid w:val="00A53A37"/>
    <w:rsid w:val="00A53C53"/>
    <w:rsid w:val="00A54229"/>
    <w:rsid w:val="00A544C8"/>
    <w:rsid w:val="00A54593"/>
    <w:rsid w:val="00A5498B"/>
    <w:rsid w:val="00A55957"/>
    <w:rsid w:val="00A55B80"/>
    <w:rsid w:val="00A56601"/>
    <w:rsid w:val="00A566B3"/>
    <w:rsid w:val="00A56B89"/>
    <w:rsid w:val="00A56CB4"/>
    <w:rsid w:val="00A570CB"/>
    <w:rsid w:val="00A57A30"/>
    <w:rsid w:val="00A601C5"/>
    <w:rsid w:val="00A61B18"/>
    <w:rsid w:val="00A61E28"/>
    <w:rsid w:val="00A61EF3"/>
    <w:rsid w:val="00A620DA"/>
    <w:rsid w:val="00A63028"/>
    <w:rsid w:val="00A631DC"/>
    <w:rsid w:val="00A6353A"/>
    <w:rsid w:val="00A63734"/>
    <w:rsid w:val="00A63A84"/>
    <w:rsid w:val="00A6446D"/>
    <w:rsid w:val="00A64899"/>
    <w:rsid w:val="00A64D1A"/>
    <w:rsid w:val="00A657BC"/>
    <w:rsid w:val="00A65F72"/>
    <w:rsid w:val="00A6644A"/>
    <w:rsid w:val="00A670AF"/>
    <w:rsid w:val="00A670F9"/>
    <w:rsid w:val="00A67A84"/>
    <w:rsid w:val="00A67BF9"/>
    <w:rsid w:val="00A67C98"/>
    <w:rsid w:val="00A704DD"/>
    <w:rsid w:val="00A707F3"/>
    <w:rsid w:val="00A7084F"/>
    <w:rsid w:val="00A708FB"/>
    <w:rsid w:val="00A70E76"/>
    <w:rsid w:val="00A71189"/>
    <w:rsid w:val="00A7162C"/>
    <w:rsid w:val="00A71C27"/>
    <w:rsid w:val="00A71D52"/>
    <w:rsid w:val="00A71EA1"/>
    <w:rsid w:val="00A720F5"/>
    <w:rsid w:val="00A72F7F"/>
    <w:rsid w:val="00A7318D"/>
    <w:rsid w:val="00A7397C"/>
    <w:rsid w:val="00A73B84"/>
    <w:rsid w:val="00A74110"/>
    <w:rsid w:val="00A74470"/>
    <w:rsid w:val="00A746EF"/>
    <w:rsid w:val="00A749E9"/>
    <w:rsid w:val="00A7576E"/>
    <w:rsid w:val="00A7587E"/>
    <w:rsid w:val="00A7601E"/>
    <w:rsid w:val="00A7619F"/>
    <w:rsid w:val="00A76851"/>
    <w:rsid w:val="00A76EC7"/>
    <w:rsid w:val="00A770F5"/>
    <w:rsid w:val="00A771DE"/>
    <w:rsid w:val="00A77633"/>
    <w:rsid w:val="00A77ADD"/>
    <w:rsid w:val="00A77C66"/>
    <w:rsid w:val="00A803F2"/>
    <w:rsid w:val="00A805DC"/>
    <w:rsid w:val="00A80655"/>
    <w:rsid w:val="00A80E99"/>
    <w:rsid w:val="00A80FCC"/>
    <w:rsid w:val="00A81FD1"/>
    <w:rsid w:val="00A825F9"/>
    <w:rsid w:val="00A82BED"/>
    <w:rsid w:val="00A83503"/>
    <w:rsid w:val="00A83A6D"/>
    <w:rsid w:val="00A83CB7"/>
    <w:rsid w:val="00A8405C"/>
    <w:rsid w:val="00A8421D"/>
    <w:rsid w:val="00A84696"/>
    <w:rsid w:val="00A84C93"/>
    <w:rsid w:val="00A8531C"/>
    <w:rsid w:val="00A85331"/>
    <w:rsid w:val="00A858A6"/>
    <w:rsid w:val="00A85B08"/>
    <w:rsid w:val="00A866C0"/>
    <w:rsid w:val="00A86D2E"/>
    <w:rsid w:val="00A86E13"/>
    <w:rsid w:val="00A87BA4"/>
    <w:rsid w:val="00A9007A"/>
    <w:rsid w:val="00A9043D"/>
    <w:rsid w:val="00A90685"/>
    <w:rsid w:val="00A90759"/>
    <w:rsid w:val="00A909C8"/>
    <w:rsid w:val="00A90F4E"/>
    <w:rsid w:val="00A9143C"/>
    <w:rsid w:val="00A919D7"/>
    <w:rsid w:val="00A91B60"/>
    <w:rsid w:val="00A920FA"/>
    <w:rsid w:val="00A92F39"/>
    <w:rsid w:val="00A9309B"/>
    <w:rsid w:val="00A932C7"/>
    <w:rsid w:val="00A93E8F"/>
    <w:rsid w:val="00A94551"/>
    <w:rsid w:val="00A9455C"/>
    <w:rsid w:val="00A947E8"/>
    <w:rsid w:val="00A95DE9"/>
    <w:rsid w:val="00A962A0"/>
    <w:rsid w:val="00A9633C"/>
    <w:rsid w:val="00A96475"/>
    <w:rsid w:val="00A96772"/>
    <w:rsid w:val="00A96B73"/>
    <w:rsid w:val="00A96F2B"/>
    <w:rsid w:val="00A97473"/>
    <w:rsid w:val="00AA0050"/>
    <w:rsid w:val="00AA0074"/>
    <w:rsid w:val="00AA04DC"/>
    <w:rsid w:val="00AA077C"/>
    <w:rsid w:val="00AA0BBB"/>
    <w:rsid w:val="00AA0BDB"/>
    <w:rsid w:val="00AA0D57"/>
    <w:rsid w:val="00AA1F97"/>
    <w:rsid w:val="00AA2489"/>
    <w:rsid w:val="00AA26AE"/>
    <w:rsid w:val="00AA2AF9"/>
    <w:rsid w:val="00AA2B3D"/>
    <w:rsid w:val="00AA2B7E"/>
    <w:rsid w:val="00AA2C73"/>
    <w:rsid w:val="00AA2FA6"/>
    <w:rsid w:val="00AA3373"/>
    <w:rsid w:val="00AA33EA"/>
    <w:rsid w:val="00AA3648"/>
    <w:rsid w:val="00AA3E94"/>
    <w:rsid w:val="00AA473C"/>
    <w:rsid w:val="00AA5656"/>
    <w:rsid w:val="00AA577C"/>
    <w:rsid w:val="00AA5F71"/>
    <w:rsid w:val="00AA671D"/>
    <w:rsid w:val="00AA6CDB"/>
    <w:rsid w:val="00AA6DDB"/>
    <w:rsid w:val="00AA7570"/>
    <w:rsid w:val="00AA7811"/>
    <w:rsid w:val="00AA7AD4"/>
    <w:rsid w:val="00AA7C8E"/>
    <w:rsid w:val="00AA7D6D"/>
    <w:rsid w:val="00AA7F7C"/>
    <w:rsid w:val="00AB0203"/>
    <w:rsid w:val="00AB0518"/>
    <w:rsid w:val="00AB0927"/>
    <w:rsid w:val="00AB0D50"/>
    <w:rsid w:val="00AB10B7"/>
    <w:rsid w:val="00AB22CA"/>
    <w:rsid w:val="00AB22DB"/>
    <w:rsid w:val="00AB2A68"/>
    <w:rsid w:val="00AB2B9E"/>
    <w:rsid w:val="00AB31F5"/>
    <w:rsid w:val="00AB3705"/>
    <w:rsid w:val="00AB3D3B"/>
    <w:rsid w:val="00AB3E3C"/>
    <w:rsid w:val="00AB40F4"/>
    <w:rsid w:val="00AB44ED"/>
    <w:rsid w:val="00AB48C3"/>
    <w:rsid w:val="00AB4BB8"/>
    <w:rsid w:val="00AB4EC2"/>
    <w:rsid w:val="00AB5140"/>
    <w:rsid w:val="00AB59BA"/>
    <w:rsid w:val="00AB5F5F"/>
    <w:rsid w:val="00AB695B"/>
    <w:rsid w:val="00AB6CD0"/>
    <w:rsid w:val="00AB7192"/>
    <w:rsid w:val="00AB7531"/>
    <w:rsid w:val="00AB7C49"/>
    <w:rsid w:val="00AB7C5A"/>
    <w:rsid w:val="00AB7EB3"/>
    <w:rsid w:val="00AC05B3"/>
    <w:rsid w:val="00AC0A7D"/>
    <w:rsid w:val="00AC100F"/>
    <w:rsid w:val="00AC10AE"/>
    <w:rsid w:val="00AC1932"/>
    <w:rsid w:val="00AC1D55"/>
    <w:rsid w:val="00AC243A"/>
    <w:rsid w:val="00AC246E"/>
    <w:rsid w:val="00AC24F6"/>
    <w:rsid w:val="00AC2AF3"/>
    <w:rsid w:val="00AC2B63"/>
    <w:rsid w:val="00AC2D06"/>
    <w:rsid w:val="00AC348D"/>
    <w:rsid w:val="00AC3BC3"/>
    <w:rsid w:val="00AC3EAF"/>
    <w:rsid w:val="00AC40FA"/>
    <w:rsid w:val="00AC43DD"/>
    <w:rsid w:val="00AC48FA"/>
    <w:rsid w:val="00AC4AA0"/>
    <w:rsid w:val="00AC53D4"/>
    <w:rsid w:val="00AC5878"/>
    <w:rsid w:val="00AC5957"/>
    <w:rsid w:val="00AC5D1E"/>
    <w:rsid w:val="00AC6265"/>
    <w:rsid w:val="00AC65C3"/>
    <w:rsid w:val="00AC6985"/>
    <w:rsid w:val="00AC69D9"/>
    <w:rsid w:val="00AC74E0"/>
    <w:rsid w:val="00AC785E"/>
    <w:rsid w:val="00AC7C74"/>
    <w:rsid w:val="00AD094E"/>
    <w:rsid w:val="00AD0973"/>
    <w:rsid w:val="00AD09A6"/>
    <w:rsid w:val="00AD0AFC"/>
    <w:rsid w:val="00AD0BA0"/>
    <w:rsid w:val="00AD0CF6"/>
    <w:rsid w:val="00AD189E"/>
    <w:rsid w:val="00AD1A5C"/>
    <w:rsid w:val="00AD1A8E"/>
    <w:rsid w:val="00AD1B5E"/>
    <w:rsid w:val="00AD1FC2"/>
    <w:rsid w:val="00AD20F3"/>
    <w:rsid w:val="00AD2193"/>
    <w:rsid w:val="00AD35D6"/>
    <w:rsid w:val="00AD37A7"/>
    <w:rsid w:val="00AD3DB3"/>
    <w:rsid w:val="00AD3DF3"/>
    <w:rsid w:val="00AD3E03"/>
    <w:rsid w:val="00AD3E41"/>
    <w:rsid w:val="00AD44CD"/>
    <w:rsid w:val="00AD4697"/>
    <w:rsid w:val="00AD4CAA"/>
    <w:rsid w:val="00AD5803"/>
    <w:rsid w:val="00AD5C82"/>
    <w:rsid w:val="00AD63E2"/>
    <w:rsid w:val="00AD6806"/>
    <w:rsid w:val="00AD6CC3"/>
    <w:rsid w:val="00AD6E3B"/>
    <w:rsid w:val="00AD6FF8"/>
    <w:rsid w:val="00AD7259"/>
    <w:rsid w:val="00AD72AD"/>
    <w:rsid w:val="00AD75DB"/>
    <w:rsid w:val="00AD7E36"/>
    <w:rsid w:val="00AE0034"/>
    <w:rsid w:val="00AE06E4"/>
    <w:rsid w:val="00AE1392"/>
    <w:rsid w:val="00AE1675"/>
    <w:rsid w:val="00AE1773"/>
    <w:rsid w:val="00AE1BD9"/>
    <w:rsid w:val="00AE230B"/>
    <w:rsid w:val="00AE278D"/>
    <w:rsid w:val="00AE27BE"/>
    <w:rsid w:val="00AE2DC3"/>
    <w:rsid w:val="00AE2E9B"/>
    <w:rsid w:val="00AE35FB"/>
    <w:rsid w:val="00AE38C1"/>
    <w:rsid w:val="00AE3FAD"/>
    <w:rsid w:val="00AE43F8"/>
    <w:rsid w:val="00AE4642"/>
    <w:rsid w:val="00AE4D4E"/>
    <w:rsid w:val="00AE4E9B"/>
    <w:rsid w:val="00AE53B1"/>
    <w:rsid w:val="00AE5B22"/>
    <w:rsid w:val="00AE6349"/>
    <w:rsid w:val="00AE6666"/>
    <w:rsid w:val="00AE6E0B"/>
    <w:rsid w:val="00AE7049"/>
    <w:rsid w:val="00AE739B"/>
    <w:rsid w:val="00AF03BA"/>
    <w:rsid w:val="00AF0672"/>
    <w:rsid w:val="00AF0BB5"/>
    <w:rsid w:val="00AF0C02"/>
    <w:rsid w:val="00AF1131"/>
    <w:rsid w:val="00AF1155"/>
    <w:rsid w:val="00AF1881"/>
    <w:rsid w:val="00AF1D8C"/>
    <w:rsid w:val="00AF1E00"/>
    <w:rsid w:val="00AF2297"/>
    <w:rsid w:val="00AF2CE5"/>
    <w:rsid w:val="00AF2FD3"/>
    <w:rsid w:val="00AF32E7"/>
    <w:rsid w:val="00AF33D1"/>
    <w:rsid w:val="00AF33D2"/>
    <w:rsid w:val="00AF3DA1"/>
    <w:rsid w:val="00AF4C26"/>
    <w:rsid w:val="00AF4DEF"/>
    <w:rsid w:val="00AF4F72"/>
    <w:rsid w:val="00AF5152"/>
    <w:rsid w:val="00AF51D6"/>
    <w:rsid w:val="00AF52EB"/>
    <w:rsid w:val="00AF5466"/>
    <w:rsid w:val="00AF556C"/>
    <w:rsid w:val="00AF5999"/>
    <w:rsid w:val="00AF59A2"/>
    <w:rsid w:val="00AF5CFE"/>
    <w:rsid w:val="00AF6336"/>
    <w:rsid w:val="00AF68B8"/>
    <w:rsid w:val="00AF6A38"/>
    <w:rsid w:val="00AF7388"/>
    <w:rsid w:val="00AF7668"/>
    <w:rsid w:val="00AF7A88"/>
    <w:rsid w:val="00AF7B20"/>
    <w:rsid w:val="00AF7BBA"/>
    <w:rsid w:val="00B0013E"/>
    <w:rsid w:val="00B007D4"/>
    <w:rsid w:val="00B00B3E"/>
    <w:rsid w:val="00B01695"/>
    <w:rsid w:val="00B01D5F"/>
    <w:rsid w:val="00B02922"/>
    <w:rsid w:val="00B02B53"/>
    <w:rsid w:val="00B02F32"/>
    <w:rsid w:val="00B02F3E"/>
    <w:rsid w:val="00B02F9D"/>
    <w:rsid w:val="00B03079"/>
    <w:rsid w:val="00B030FD"/>
    <w:rsid w:val="00B034B8"/>
    <w:rsid w:val="00B035EF"/>
    <w:rsid w:val="00B03C3E"/>
    <w:rsid w:val="00B047AC"/>
    <w:rsid w:val="00B04823"/>
    <w:rsid w:val="00B05201"/>
    <w:rsid w:val="00B05590"/>
    <w:rsid w:val="00B0584D"/>
    <w:rsid w:val="00B05C9E"/>
    <w:rsid w:val="00B06110"/>
    <w:rsid w:val="00B0641C"/>
    <w:rsid w:val="00B0667A"/>
    <w:rsid w:val="00B0719A"/>
    <w:rsid w:val="00B076F8"/>
    <w:rsid w:val="00B077A5"/>
    <w:rsid w:val="00B07F03"/>
    <w:rsid w:val="00B07F18"/>
    <w:rsid w:val="00B102F5"/>
    <w:rsid w:val="00B10919"/>
    <w:rsid w:val="00B10D62"/>
    <w:rsid w:val="00B10EFE"/>
    <w:rsid w:val="00B1142A"/>
    <w:rsid w:val="00B11505"/>
    <w:rsid w:val="00B1193E"/>
    <w:rsid w:val="00B11A19"/>
    <w:rsid w:val="00B11C2B"/>
    <w:rsid w:val="00B11CC6"/>
    <w:rsid w:val="00B1278C"/>
    <w:rsid w:val="00B1299E"/>
    <w:rsid w:val="00B12CDE"/>
    <w:rsid w:val="00B13181"/>
    <w:rsid w:val="00B1328C"/>
    <w:rsid w:val="00B138A3"/>
    <w:rsid w:val="00B14AF3"/>
    <w:rsid w:val="00B14B2E"/>
    <w:rsid w:val="00B14FC3"/>
    <w:rsid w:val="00B154C8"/>
    <w:rsid w:val="00B158D6"/>
    <w:rsid w:val="00B15E4E"/>
    <w:rsid w:val="00B16AE6"/>
    <w:rsid w:val="00B16C9E"/>
    <w:rsid w:val="00B171E6"/>
    <w:rsid w:val="00B173E1"/>
    <w:rsid w:val="00B17C20"/>
    <w:rsid w:val="00B20263"/>
    <w:rsid w:val="00B20CA3"/>
    <w:rsid w:val="00B20DEE"/>
    <w:rsid w:val="00B214E9"/>
    <w:rsid w:val="00B217F5"/>
    <w:rsid w:val="00B22239"/>
    <w:rsid w:val="00B22ACE"/>
    <w:rsid w:val="00B22CAF"/>
    <w:rsid w:val="00B22DD5"/>
    <w:rsid w:val="00B231FA"/>
    <w:rsid w:val="00B2320B"/>
    <w:rsid w:val="00B233D8"/>
    <w:rsid w:val="00B24000"/>
    <w:rsid w:val="00B24E2B"/>
    <w:rsid w:val="00B25458"/>
    <w:rsid w:val="00B259C3"/>
    <w:rsid w:val="00B260DF"/>
    <w:rsid w:val="00B26584"/>
    <w:rsid w:val="00B266FC"/>
    <w:rsid w:val="00B26AC5"/>
    <w:rsid w:val="00B26CEA"/>
    <w:rsid w:val="00B2753D"/>
    <w:rsid w:val="00B27633"/>
    <w:rsid w:val="00B27A9B"/>
    <w:rsid w:val="00B27AF9"/>
    <w:rsid w:val="00B27B08"/>
    <w:rsid w:val="00B302CC"/>
    <w:rsid w:val="00B30536"/>
    <w:rsid w:val="00B305B4"/>
    <w:rsid w:val="00B30D16"/>
    <w:rsid w:val="00B30F34"/>
    <w:rsid w:val="00B323C1"/>
    <w:rsid w:val="00B32468"/>
    <w:rsid w:val="00B326F3"/>
    <w:rsid w:val="00B33D74"/>
    <w:rsid w:val="00B3432A"/>
    <w:rsid w:val="00B34600"/>
    <w:rsid w:val="00B34FA2"/>
    <w:rsid w:val="00B355E5"/>
    <w:rsid w:val="00B35BAB"/>
    <w:rsid w:val="00B3630B"/>
    <w:rsid w:val="00B36345"/>
    <w:rsid w:val="00B3643C"/>
    <w:rsid w:val="00B365C1"/>
    <w:rsid w:val="00B367DF"/>
    <w:rsid w:val="00B377C0"/>
    <w:rsid w:val="00B37FBD"/>
    <w:rsid w:val="00B4028A"/>
    <w:rsid w:val="00B40D7C"/>
    <w:rsid w:val="00B40E1D"/>
    <w:rsid w:val="00B413A2"/>
    <w:rsid w:val="00B414EF"/>
    <w:rsid w:val="00B41629"/>
    <w:rsid w:val="00B42470"/>
    <w:rsid w:val="00B4288C"/>
    <w:rsid w:val="00B42CE4"/>
    <w:rsid w:val="00B42E3E"/>
    <w:rsid w:val="00B430C0"/>
    <w:rsid w:val="00B43324"/>
    <w:rsid w:val="00B4411C"/>
    <w:rsid w:val="00B44272"/>
    <w:rsid w:val="00B445CC"/>
    <w:rsid w:val="00B4464F"/>
    <w:rsid w:val="00B4550B"/>
    <w:rsid w:val="00B45EA1"/>
    <w:rsid w:val="00B45FDB"/>
    <w:rsid w:val="00B46333"/>
    <w:rsid w:val="00B46672"/>
    <w:rsid w:val="00B4694F"/>
    <w:rsid w:val="00B4745B"/>
    <w:rsid w:val="00B475AF"/>
    <w:rsid w:val="00B476EE"/>
    <w:rsid w:val="00B4774A"/>
    <w:rsid w:val="00B4781B"/>
    <w:rsid w:val="00B50438"/>
    <w:rsid w:val="00B50C8A"/>
    <w:rsid w:val="00B517EC"/>
    <w:rsid w:val="00B52381"/>
    <w:rsid w:val="00B52847"/>
    <w:rsid w:val="00B53A20"/>
    <w:rsid w:val="00B53F81"/>
    <w:rsid w:val="00B54434"/>
    <w:rsid w:val="00B54B49"/>
    <w:rsid w:val="00B54D20"/>
    <w:rsid w:val="00B54D35"/>
    <w:rsid w:val="00B552BD"/>
    <w:rsid w:val="00B558C8"/>
    <w:rsid w:val="00B5598D"/>
    <w:rsid w:val="00B55B04"/>
    <w:rsid w:val="00B55D55"/>
    <w:rsid w:val="00B5682A"/>
    <w:rsid w:val="00B56CEB"/>
    <w:rsid w:val="00B5709E"/>
    <w:rsid w:val="00B5749C"/>
    <w:rsid w:val="00B57CEA"/>
    <w:rsid w:val="00B57F2C"/>
    <w:rsid w:val="00B57F8E"/>
    <w:rsid w:val="00B600E1"/>
    <w:rsid w:val="00B60329"/>
    <w:rsid w:val="00B60569"/>
    <w:rsid w:val="00B6090E"/>
    <w:rsid w:val="00B60AA1"/>
    <w:rsid w:val="00B61654"/>
    <w:rsid w:val="00B617DF"/>
    <w:rsid w:val="00B619C8"/>
    <w:rsid w:val="00B61B7B"/>
    <w:rsid w:val="00B62398"/>
    <w:rsid w:val="00B626E9"/>
    <w:rsid w:val="00B633C6"/>
    <w:rsid w:val="00B640E6"/>
    <w:rsid w:val="00B648C5"/>
    <w:rsid w:val="00B64E9B"/>
    <w:rsid w:val="00B65177"/>
    <w:rsid w:val="00B6528F"/>
    <w:rsid w:val="00B6538F"/>
    <w:rsid w:val="00B657B6"/>
    <w:rsid w:val="00B66973"/>
    <w:rsid w:val="00B67489"/>
    <w:rsid w:val="00B674E5"/>
    <w:rsid w:val="00B676AA"/>
    <w:rsid w:val="00B706FC"/>
    <w:rsid w:val="00B70BC0"/>
    <w:rsid w:val="00B70C9E"/>
    <w:rsid w:val="00B70CD4"/>
    <w:rsid w:val="00B70CD5"/>
    <w:rsid w:val="00B70F21"/>
    <w:rsid w:val="00B70FF3"/>
    <w:rsid w:val="00B7112B"/>
    <w:rsid w:val="00B71368"/>
    <w:rsid w:val="00B718FB"/>
    <w:rsid w:val="00B719EF"/>
    <w:rsid w:val="00B72CA4"/>
    <w:rsid w:val="00B7323F"/>
    <w:rsid w:val="00B740DB"/>
    <w:rsid w:val="00B741C8"/>
    <w:rsid w:val="00B743FA"/>
    <w:rsid w:val="00B7499A"/>
    <w:rsid w:val="00B74B4D"/>
    <w:rsid w:val="00B74BFA"/>
    <w:rsid w:val="00B75223"/>
    <w:rsid w:val="00B752AF"/>
    <w:rsid w:val="00B753F8"/>
    <w:rsid w:val="00B754D8"/>
    <w:rsid w:val="00B757A4"/>
    <w:rsid w:val="00B75C6E"/>
    <w:rsid w:val="00B765FB"/>
    <w:rsid w:val="00B767F3"/>
    <w:rsid w:val="00B76BA1"/>
    <w:rsid w:val="00B7707A"/>
    <w:rsid w:val="00B77843"/>
    <w:rsid w:val="00B779E2"/>
    <w:rsid w:val="00B77A71"/>
    <w:rsid w:val="00B77BD1"/>
    <w:rsid w:val="00B77BD3"/>
    <w:rsid w:val="00B804EF"/>
    <w:rsid w:val="00B80812"/>
    <w:rsid w:val="00B80CD9"/>
    <w:rsid w:val="00B80E7B"/>
    <w:rsid w:val="00B810C3"/>
    <w:rsid w:val="00B8133F"/>
    <w:rsid w:val="00B8176E"/>
    <w:rsid w:val="00B81799"/>
    <w:rsid w:val="00B81A0E"/>
    <w:rsid w:val="00B824D7"/>
    <w:rsid w:val="00B82AC4"/>
    <w:rsid w:val="00B82B6F"/>
    <w:rsid w:val="00B82BB8"/>
    <w:rsid w:val="00B8373C"/>
    <w:rsid w:val="00B837F7"/>
    <w:rsid w:val="00B83E95"/>
    <w:rsid w:val="00B844D4"/>
    <w:rsid w:val="00B844D5"/>
    <w:rsid w:val="00B85688"/>
    <w:rsid w:val="00B858B9"/>
    <w:rsid w:val="00B85A3B"/>
    <w:rsid w:val="00B86126"/>
    <w:rsid w:val="00B86145"/>
    <w:rsid w:val="00B8666B"/>
    <w:rsid w:val="00B86868"/>
    <w:rsid w:val="00B86A90"/>
    <w:rsid w:val="00B87033"/>
    <w:rsid w:val="00B871EE"/>
    <w:rsid w:val="00B875AF"/>
    <w:rsid w:val="00B87709"/>
    <w:rsid w:val="00B87C18"/>
    <w:rsid w:val="00B90504"/>
    <w:rsid w:val="00B91299"/>
    <w:rsid w:val="00B91356"/>
    <w:rsid w:val="00B91AA7"/>
    <w:rsid w:val="00B91F11"/>
    <w:rsid w:val="00B9227E"/>
    <w:rsid w:val="00B92373"/>
    <w:rsid w:val="00B92464"/>
    <w:rsid w:val="00B928E7"/>
    <w:rsid w:val="00B92AC1"/>
    <w:rsid w:val="00B92AE7"/>
    <w:rsid w:val="00B92E94"/>
    <w:rsid w:val="00B93533"/>
    <w:rsid w:val="00B936BB"/>
    <w:rsid w:val="00B9393F"/>
    <w:rsid w:val="00B94323"/>
    <w:rsid w:val="00B947FD"/>
    <w:rsid w:val="00B94C58"/>
    <w:rsid w:val="00B94C70"/>
    <w:rsid w:val="00B95349"/>
    <w:rsid w:val="00B95D0E"/>
    <w:rsid w:val="00B95F79"/>
    <w:rsid w:val="00B96091"/>
    <w:rsid w:val="00B96494"/>
    <w:rsid w:val="00B96F2D"/>
    <w:rsid w:val="00B96F90"/>
    <w:rsid w:val="00B9743D"/>
    <w:rsid w:val="00B9767F"/>
    <w:rsid w:val="00B9788E"/>
    <w:rsid w:val="00B978CC"/>
    <w:rsid w:val="00B97AC7"/>
    <w:rsid w:val="00BA01B2"/>
    <w:rsid w:val="00BA02CD"/>
    <w:rsid w:val="00BA0438"/>
    <w:rsid w:val="00BA048A"/>
    <w:rsid w:val="00BA061F"/>
    <w:rsid w:val="00BA0983"/>
    <w:rsid w:val="00BA0C70"/>
    <w:rsid w:val="00BA0DDE"/>
    <w:rsid w:val="00BA0EC1"/>
    <w:rsid w:val="00BA0ED7"/>
    <w:rsid w:val="00BA1133"/>
    <w:rsid w:val="00BA1554"/>
    <w:rsid w:val="00BA159A"/>
    <w:rsid w:val="00BA2135"/>
    <w:rsid w:val="00BA22BE"/>
    <w:rsid w:val="00BA2303"/>
    <w:rsid w:val="00BA264B"/>
    <w:rsid w:val="00BA2B14"/>
    <w:rsid w:val="00BA2DE8"/>
    <w:rsid w:val="00BA3425"/>
    <w:rsid w:val="00BA3B3B"/>
    <w:rsid w:val="00BA3E86"/>
    <w:rsid w:val="00BA5100"/>
    <w:rsid w:val="00BA5443"/>
    <w:rsid w:val="00BA5589"/>
    <w:rsid w:val="00BA57E3"/>
    <w:rsid w:val="00BA5B67"/>
    <w:rsid w:val="00BA650E"/>
    <w:rsid w:val="00BA69AD"/>
    <w:rsid w:val="00BA7565"/>
    <w:rsid w:val="00BA761A"/>
    <w:rsid w:val="00BA78BC"/>
    <w:rsid w:val="00BA7906"/>
    <w:rsid w:val="00BA7DE4"/>
    <w:rsid w:val="00BB0614"/>
    <w:rsid w:val="00BB08A9"/>
    <w:rsid w:val="00BB0DDE"/>
    <w:rsid w:val="00BB125A"/>
    <w:rsid w:val="00BB1322"/>
    <w:rsid w:val="00BB136A"/>
    <w:rsid w:val="00BB1553"/>
    <w:rsid w:val="00BB15B6"/>
    <w:rsid w:val="00BB15EB"/>
    <w:rsid w:val="00BB1A80"/>
    <w:rsid w:val="00BB1B74"/>
    <w:rsid w:val="00BB1D69"/>
    <w:rsid w:val="00BB281C"/>
    <w:rsid w:val="00BB2A5E"/>
    <w:rsid w:val="00BB2C87"/>
    <w:rsid w:val="00BB3080"/>
    <w:rsid w:val="00BB3D26"/>
    <w:rsid w:val="00BB41D6"/>
    <w:rsid w:val="00BB4534"/>
    <w:rsid w:val="00BB5022"/>
    <w:rsid w:val="00BB5313"/>
    <w:rsid w:val="00BB56B3"/>
    <w:rsid w:val="00BB6075"/>
    <w:rsid w:val="00BB633B"/>
    <w:rsid w:val="00BB6914"/>
    <w:rsid w:val="00BB7858"/>
    <w:rsid w:val="00BB78D7"/>
    <w:rsid w:val="00BB7A52"/>
    <w:rsid w:val="00BB7B03"/>
    <w:rsid w:val="00BB7B07"/>
    <w:rsid w:val="00BC10FE"/>
    <w:rsid w:val="00BC24DE"/>
    <w:rsid w:val="00BC2E4B"/>
    <w:rsid w:val="00BC2FD8"/>
    <w:rsid w:val="00BC3263"/>
    <w:rsid w:val="00BC352D"/>
    <w:rsid w:val="00BC378B"/>
    <w:rsid w:val="00BC385F"/>
    <w:rsid w:val="00BC3AC6"/>
    <w:rsid w:val="00BC3C57"/>
    <w:rsid w:val="00BC43A1"/>
    <w:rsid w:val="00BC446E"/>
    <w:rsid w:val="00BC4632"/>
    <w:rsid w:val="00BC4704"/>
    <w:rsid w:val="00BC50EA"/>
    <w:rsid w:val="00BC53FC"/>
    <w:rsid w:val="00BC5B30"/>
    <w:rsid w:val="00BC5B69"/>
    <w:rsid w:val="00BC5D1A"/>
    <w:rsid w:val="00BC5EE6"/>
    <w:rsid w:val="00BC635E"/>
    <w:rsid w:val="00BC666E"/>
    <w:rsid w:val="00BC6DD3"/>
    <w:rsid w:val="00BC7582"/>
    <w:rsid w:val="00BC7DFA"/>
    <w:rsid w:val="00BC7ECC"/>
    <w:rsid w:val="00BD0C5D"/>
    <w:rsid w:val="00BD0FBE"/>
    <w:rsid w:val="00BD15A0"/>
    <w:rsid w:val="00BD1904"/>
    <w:rsid w:val="00BD19D6"/>
    <w:rsid w:val="00BD1DFB"/>
    <w:rsid w:val="00BD2F09"/>
    <w:rsid w:val="00BD3439"/>
    <w:rsid w:val="00BD39F3"/>
    <w:rsid w:val="00BD3DAD"/>
    <w:rsid w:val="00BD4A6E"/>
    <w:rsid w:val="00BD54DB"/>
    <w:rsid w:val="00BD5AC4"/>
    <w:rsid w:val="00BD6167"/>
    <w:rsid w:val="00BD6453"/>
    <w:rsid w:val="00BD65C4"/>
    <w:rsid w:val="00BD6C3F"/>
    <w:rsid w:val="00BD6C9C"/>
    <w:rsid w:val="00BD7C4C"/>
    <w:rsid w:val="00BE0394"/>
    <w:rsid w:val="00BE0702"/>
    <w:rsid w:val="00BE1C69"/>
    <w:rsid w:val="00BE1F15"/>
    <w:rsid w:val="00BE227E"/>
    <w:rsid w:val="00BE2301"/>
    <w:rsid w:val="00BE25EE"/>
    <w:rsid w:val="00BE28ED"/>
    <w:rsid w:val="00BE2936"/>
    <w:rsid w:val="00BE2CB5"/>
    <w:rsid w:val="00BE3276"/>
    <w:rsid w:val="00BE33E0"/>
    <w:rsid w:val="00BE38B7"/>
    <w:rsid w:val="00BE38D8"/>
    <w:rsid w:val="00BE3EA8"/>
    <w:rsid w:val="00BE410D"/>
    <w:rsid w:val="00BE4784"/>
    <w:rsid w:val="00BE4CC9"/>
    <w:rsid w:val="00BE539A"/>
    <w:rsid w:val="00BE54E3"/>
    <w:rsid w:val="00BE5666"/>
    <w:rsid w:val="00BE580E"/>
    <w:rsid w:val="00BE5AFF"/>
    <w:rsid w:val="00BE5BC5"/>
    <w:rsid w:val="00BE5C14"/>
    <w:rsid w:val="00BE5D0A"/>
    <w:rsid w:val="00BE6274"/>
    <w:rsid w:val="00BE66FC"/>
    <w:rsid w:val="00BE6C23"/>
    <w:rsid w:val="00BE6E63"/>
    <w:rsid w:val="00BE6EDF"/>
    <w:rsid w:val="00BE709B"/>
    <w:rsid w:val="00BE7418"/>
    <w:rsid w:val="00BE75FC"/>
    <w:rsid w:val="00BE7668"/>
    <w:rsid w:val="00BE7888"/>
    <w:rsid w:val="00BF0598"/>
    <w:rsid w:val="00BF083E"/>
    <w:rsid w:val="00BF0A7E"/>
    <w:rsid w:val="00BF0AB6"/>
    <w:rsid w:val="00BF0BEC"/>
    <w:rsid w:val="00BF18D4"/>
    <w:rsid w:val="00BF1B13"/>
    <w:rsid w:val="00BF1E3C"/>
    <w:rsid w:val="00BF1EAA"/>
    <w:rsid w:val="00BF2040"/>
    <w:rsid w:val="00BF2085"/>
    <w:rsid w:val="00BF209D"/>
    <w:rsid w:val="00BF218E"/>
    <w:rsid w:val="00BF225F"/>
    <w:rsid w:val="00BF2A8B"/>
    <w:rsid w:val="00BF346D"/>
    <w:rsid w:val="00BF44EA"/>
    <w:rsid w:val="00BF4828"/>
    <w:rsid w:val="00BF489A"/>
    <w:rsid w:val="00BF48E2"/>
    <w:rsid w:val="00BF5348"/>
    <w:rsid w:val="00BF56EB"/>
    <w:rsid w:val="00BF5E99"/>
    <w:rsid w:val="00BF619F"/>
    <w:rsid w:val="00BF6D73"/>
    <w:rsid w:val="00BF70D9"/>
    <w:rsid w:val="00BF7233"/>
    <w:rsid w:val="00BF776C"/>
    <w:rsid w:val="00BF7809"/>
    <w:rsid w:val="00BF7C9F"/>
    <w:rsid w:val="00BF7FEC"/>
    <w:rsid w:val="00C00DEB"/>
    <w:rsid w:val="00C00E84"/>
    <w:rsid w:val="00C00F5D"/>
    <w:rsid w:val="00C010F9"/>
    <w:rsid w:val="00C012EA"/>
    <w:rsid w:val="00C013A4"/>
    <w:rsid w:val="00C01BCF"/>
    <w:rsid w:val="00C01ED4"/>
    <w:rsid w:val="00C0215E"/>
    <w:rsid w:val="00C02C6E"/>
    <w:rsid w:val="00C02C9A"/>
    <w:rsid w:val="00C037F2"/>
    <w:rsid w:val="00C03979"/>
    <w:rsid w:val="00C03A4B"/>
    <w:rsid w:val="00C03C76"/>
    <w:rsid w:val="00C0406B"/>
    <w:rsid w:val="00C04681"/>
    <w:rsid w:val="00C04B1C"/>
    <w:rsid w:val="00C04DAE"/>
    <w:rsid w:val="00C04F6E"/>
    <w:rsid w:val="00C05858"/>
    <w:rsid w:val="00C05A8D"/>
    <w:rsid w:val="00C05B7B"/>
    <w:rsid w:val="00C05F8F"/>
    <w:rsid w:val="00C0612C"/>
    <w:rsid w:val="00C064FD"/>
    <w:rsid w:val="00C066A3"/>
    <w:rsid w:val="00C06B3F"/>
    <w:rsid w:val="00C07BA4"/>
    <w:rsid w:val="00C1020C"/>
    <w:rsid w:val="00C1039E"/>
    <w:rsid w:val="00C1067F"/>
    <w:rsid w:val="00C107DC"/>
    <w:rsid w:val="00C10A17"/>
    <w:rsid w:val="00C10DD8"/>
    <w:rsid w:val="00C110BE"/>
    <w:rsid w:val="00C113F9"/>
    <w:rsid w:val="00C1258C"/>
    <w:rsid w:val="00C12738"/>
    <w:rsid w:val="00C12C4C"/>
    <w:rsid w:val="00C13327"/>
    <w:rsid w:val="00C134DD"/>
    <w:rsid w:val="00C13CC6"/>
    <w:rsid w:val="00C1420D"/>
    <w:rsid w:val="00C14B3C"/>
    <w:rsid w:val="00C1618E"/>
    <w:rsid w:val="00C16BE5"/>
    <w:rsid w:val="00C1708E"/>
    <w:rsid w:val="00C1727C"/>
    <w:rsid w:val="00C173AE"/>
    <w:rsid w:val="00C2041C"/>
    <w:rsid w:val="00C20CCE"/>
    <w:rsid w:val="00C216D2"/>
    <w:rsid w:val="00C217C0"/>
    <w:rsid w:val="00C21E94"/>
    <w:rsid w:val="00C221A5"/>
    <w:rsid w:val="00C22AFB"/>
    <w:rsid w:val="00C22B74"/>
    <w:rsid w:val="00C22C3B"/>
    <w:rsid w:val="00C23882"/>
    <w:rsid w:val="00C238A2"/>
    <w:rsid w:val="00C241C2"/>
    <w:rsid w:val="00C2474C"/>
    <w:rsid w:val="00C247EA"/>
    <w:rsid w:val="00C24E2E"/>
    <w:rsid w:val="00C25438"/>
    <w:rsid w:val="00C25678"/>
    <w:rsid w:val="00C259F8"/>
    <w:rsid w:val="00C2600A"/>
    <w:rsid w:val="00C2635C"/>
    <w:rsid w:val="00C264DE"/>
    <w:rsid w:val="00C26B18"/>
    <w:rsid w:val="00C26BAE"/>
    <w:rsid w:val="00C279A3"/>
    <w:rsid w:val="00C27C4D"/>
    <w:rsid w:val="00C300D6"/>
    <w:rsid w:val="00C30330"/>
    <w:rsid w:val="00C3076E"/>
    <w:rsid w:val="00C30AAF"/>
    <w:rsid w:val="00C31316"/>
    <w:rsid w:val="00C315F7"/>
    <w:rsid w:val="00C3210B"/>
    <w:rsid w:val="00C321A0"/>
    <w:rsid w:val="00C3238B"/>
    <w:rsid w:val="00C32527"/>
    <w:rsid w:val="00C32735"/>
    <w:rsid w:val="00C327C9"/>
    <w:rsid w:val="00C32960"/>
    <w:rsid w:val="00C32A27"/>
    <w:rsid w:val="00C32B5D"/>
    <w:rsid w:val="00C3307A"/>
    <w:rsid w:val="00C331AC"/>
    <w:rsid w:val="00C33D7A"/>
    <w:rsid w:val="00C33FE6"/>
    <w:rsid w:val="00C3439C"/>
    <w:rsid w:val="00C353B0"/>
    <w:rsid w:val="00C35BFB"/>
    <w:rsid w:val="00C36133"/>
    <w:rsid w:val="00C368FB"/>
    <w:rsid w:val="00C36C22"/>
    <w:rsid w:val="00C36EC9"/>
    <w:rsid w:val="00C37323"/>
    <w:rsid w:val="00C37487"/>
    <w:rsid w:val="00C37839"/>
    <w:rsid w:val="00C40570"/>
    <w:rsid w:val="00C405D9"/>
    <w:rsid w:val="00C41156"/>
    <w:rsid w:val="00C41328"/>
    <w:rsid w:val="00C4138E"/>
    <w:rsid w:val="00C413F7"/>
    <w:rsid w:val="00C41AFB"/>
    <w:rsid w:val="00C4214A"/>
    <w:rsid w:val="00C422C3"/>
    <w:rsid w:val="00C42369"/>
    <w:rsid w:val="00C426C6"/>
    <w:rsid w:val="00C42F87"/>
    <w:rsid w:val="00C4387D"/>
    <w:rsid w:val="00C43DE7"/>
    <w:rsid w:val="00C43E67"/>
    <w:rsid w:val="00C44A7A"/>
    <w:rsid w:val="00C44C81"/>
    <w:rsid w:val="00C456FC"/>
    <w:rsid w:val="00C46074"/>
    <w:rsid w:val="00C462CC"/>
    <w:rsid w:val="00C46B81"/>
    <w:rsid w:val="00C46E75"/>
    <w:rsid w:val="00C47CD8"/>
    <w:rsid w:val="00C47E49"/>
    <w:rsid w:val="00C50162"/>
    <w:rsid w:val="00C506DA"/>
    <w:rsid w:val="00C50B0D"/>
    <w:rsid w:val="00C50BC7"/>
    <w:rsid w:val="00C50E7D"/>
    <w:rsid w:val="00C517DE"/>
    <w:rsid w:val="00C51801"/>
    <w:rsid w:val="00C51B61"/>
    <w:rsid w:val="00C520AD"/>
    <w:rsid w:val="00C5262D"/>
    <w:rsid w:val="00C526C4"/>
    <w:rsid w:val="00C527DD"/>
    <w:rsid w:val="00C5297D"/>
    <w:rsid w:val="00C52A57"/>
    <w:rsid w:val="00C52C66"/>
    <w:rsid w:val="00C52CBF"/>
    <w:rsid w:val="00C52E67"/>
    <w:rsid w:val="00C52FD5"/>
    <w:rsid w:val="00C5306C"/>
    <w:rsid w:val="00C530F6"/>
    <w:rsid w:val="00C53266"/>
    <w:rsid w:val="00C536D7"/>
    <w:rsid w:val="00C53FCD"/>
    <w:rsid w:val="00C542DF"/>
    <w:rsid w:val="00C543BB"/>
    <w:rsid w:val="00C5464E"/>
    <w:rsid w:val="00C546E7"/>
    <w:rsid w:val="00C547B0"/>
    <w:rsid w:val="00C54D32"/>
    <w:rsid w:val="00C55102"/>
    <w:rsid w:val="00C565B7"/>
    <w:rsid w:val="00C5721F"/>
    <w:rsid w:val="00C572A6"/>
    <w:rsid w:val="00C57345"/>
    <w:rsid w:val="00C57421"/>
    <w:rsid w:val="00C5796A"/>
    <w:rsid w:val="00C5798D"/>
    <w:rsid w:val="00C57C3D"/>
    <w:rsid w:val="00C57FD5"/>
    <w:rsid w:val="00C57FE3"/>
    <w:rsid w:val="00C57FED"/>
    <w:rsid w:val="00C60601"/>
    <w:rsid w:val="00C606D5"/>
    <w:rsid w:val="00C60707"/>
    <w:rsid w:val="00C61FC9"/>
    <w:rsid w:val="00C622E4"/>
    <w:rsid w:val="00C62582"/>
    <w:rsid w:val="00C62654"/>
    <w:rsid w:val="00C633F6"/>
    <w:rsid w:val="00C63B8F"/>
    <w:rsid w:val="00C63E7C"/>
    <w:rsid w:val="00C644FB"/>
    <w:rsid w:val="00C64650"/>
    <w:rsid w:val="00C649B0"/>
    <w:rsid w:val="00C6522E"/>
    <w:rsid w:val="00C65486"/>
    <w:rsid w:val="00C6599B"/>
    <w:rsid w:val="00C65A40"/>
    <w:rsid w:val="00C65ADA"/>
    <w:rsid w:val="00C65E95"/>
    <w:rsid w:val="00C66229"/>
    <w:rsid w:val="00C663C5"/>
    <w:rsid w:val="00C67724"/>
    <w:rsid w:val="00C701C2"/>
    <w:rsid w:val="00C707D9"/>
    <w:rsid w:val="00C70E0B"/>
    <w:rsid w:val="00C7113A"/>
    <w:rsid w:val="00C71A35"/>
    <w:rsid w:val="00C724CD"/>
    <w:rsid w:val="00C7295D"/>
    <w:rsid w:val="00C730CA"/>
    <w:rsid w:val="00C73719"/>
    <w:rsid w:val="00C73DD1"/>
    <w:rsid w:val="00C73F3D"/>
    <w:rsid w:val="00C74A3E"/>
    <w:rsid w:val="00C74BF3"/>
    <w:rsid w:val="00C752CC"/>
    <w:rsid w:val="00C753A3"/>
    <w:rsid w:val="00C75658"/>
    <w:rsid w:val="00C75BA8"/>
    <w:rsid w:val="00C75DC7"/>
    <w:rsid w:val="00C75DD4"/>
    <w:rsid w:val="00C766C8"/>
    <w:rsid w:val="00C7672C"/>
    <w:rsid w:val="00C767AE"/>
    <w:rsid w:val="00C76C19"/>
    <w:rsid w:val="00C77813"/>
    <w:rsid w:val="00C778D6"/>
    <w:rsid w:val="00C800C4"/>
    <w:rsid w:val="00C800CE"/>
    <w:rsid w:val="00C806B3"/>
    <w:rsid w:val="00C80765"/>
    <w:rsid w:val="00C809DB"/>
    <w:rsid w:val="00C80C54"/>
    <w:rsid w:val="00C81AAC"/>
    <w:rsid w:val="00C822F1"/>
    <w:rsid w:val="00C82605"/>
    <w:rsid w:val="00C82A1F"/>
    <w:rsid w:val="00C82ADF"/>
    <w:rsid w:val="00C83CA5"/>
    <w:rsid w:val="00C84472"/>
    <w:rsid w:val="00C84475"/>
    <w:rsid w:val="00C844CE"/>
    <w:rsid w:val="00C848FC"/>
    <w:rsid w:val="00C84B7C"/>
    <w:rsid w:val="00C860AF"/>
    <w:rsid w:val="00C86BFC"/>
    <w:rsid w:val="00C86CA6"/>
    <w:rsid w:val="00C86CDB"/>
    <w:rsid w:val="00C86DED"/>
    <w:rsid w:val="00C86F4F"/>
    <w:rsid w:val="00C873C5"/>
    <w:rsid w:val="00C877D4"/>
    <w:rsid w:val="00C877D7"/>
    <w:rsid w:val="00C903F2"/>
    <w:rsid w:val="00C9084D"/>
    <w:rsid w:val="00C9091A"/>
    <w:rsid w:val="00C90B46"/>
    <w:rsid w:val="00C90E43"/>
    <w:rsid w:val="00C90FB2"/>
    <w:rsid w:val="00C91768"/>
    <w:rsid w:val="00C91B08"/>
    <w:rsid w:val="00C924B7"/>
    <w:rsid w:val="00C925F4"/>
    <w:rsid w:val="00C926B4"/>
    <w:rsid w:val="00C92ADE"/>
    <w:rsid w:val="00C9311F"/>
    <w:rsid w:val="00C9347A"/>
    <w:rsid w:val="00C939EB"/>
    <w:rsid w:val="00C93C4F"/>
    <w:rsid w:val="00C93E9D"/>
    <w:rsid w:val="00C94457"/>
    <w:rsid w:val="00C949AD"/>
    <w:rsid w:val="00C95B35"/>
    <w:rsid w:val="00C95D0B"/>
    <w:rsid w:val="00C95D7A"/>
    <w:rsid w:val="00C95D88"/>
    <w:rsid w:val="00C96165"/>
    <w:rsid w:val="00C967D6"/>
    <w:rsid w:val="00C967F6"/>
    <w:rsid w:val="00C976EC"/>
    <w:rsid w:val="00C97963"/>
    <w:rsid w:val="00C97B23"/>
    <w:rsid w:val="00C97BF7"/>
    <w:rsid w:val="00CA0EE2"/>
    <w:rsid w:val="00CA104C"/>
    <w:rsid w:val="00CA10DD"/>
    <w:rsid w:val="00CA1284"/>
    <w:rsid w:val="00CA13A5"/>
    <w:rsid w:val="00CA19D4"/>
    <w:rsid w:val="00CA2953"/>
    <w:rsid w:val="00CA2E52"/>
    <w:rsid w:val="00CA3270"/>
    <w:rsid w:val="00CA3348"/>
    <w:rsid w:val="00CA3BA3"/>
    <w:rsid w:val="00CA4118"/>
    <w:rsid w:val="00CA4E17"/>
    <w:rsid w:val="00CA548F"/>
    <w:rsid w:val="00CA5774"/>
    <w:rsid w:val="00CA57A3"/>
    <w:rsid w:val="00CA5B65"/>
    <w:rsid w:val="00CA60AB"/>
    <w:rsid w:val="00CA61FB"/>
    <w:rsid w:val="00CA6AE9"/>
    <w:rsid w:val="00CA6AF4"/>
    <w:rsid w:val="00CA6FC5"/>
    <w:rsid w:val="00CA745B"/>
    <w:rsid w:val="00CA7833"/>
    <w:rsid w:val="00CA7996"/>
    <w:rsid w:val="00CA7A07"/>
    <w:rsid w:val="00CA7BBE"/>
    <w:rsid w:val="00CA7D97"/>
    <w:rsid w:val="00CA7E26"/>
    <w:rsid w:val="00CB118E"/>
    <w:rsid w:val="00CB11A4"/>
    <w:rsid w:val="00CB1243"/>
    <w:rsid w:val="00CB1249"/>
    <w:rsid w:val="00CB12AB"/>
    <w:rsid w:val="00CB139C"/>
    <w:rsid w:val="00CB1C84"/>
    <w:rsid w:val="00CB1D5B"/>
    <w:rsid w:val="00CB273F"/>
    <w:rsid w:val="00CB2903"/>
    <w:rsid w:val="00CB2998"/>
    <w:rsid w:val="00CB2AF1"/>
    <w:rsid w:val="00CB307D"/>
    <w:rsid w:val="00CB3113"/>
    <w:rsid w:val="00CB31AA"/>
    <w:rsid w:val="00CB332C"/>
    <w:rsid w:val="00CB3847"/>
    <w:rsid w:val="00CB3B48"/>
    <w:rsid w:val="00CB3B83"/>
    <w:rsid w:val="00CB3C7A"/>
    <w:rsid w:val="00CB4007"/>
    <w:rsid w:val="00CB438E"/>
    <w:rsid w:val="00CB465C"/>
    <w:rsid w:val="00CB4A9F"/>
    <w:rsid w:val="00CB4F6C"/>
    <w:rsid w:val="00CB4F79"/>
    <w:rsid w:val="00CB5490"/>
    <w:rsid w:val="00CB56F8"/>
    <w:rsid w:val="00CB5C5E"/>
    <w:rsid w:val="00CB5EAD"/>
    <w:rsid w:val="00CB6937"/>
    <w:rsid w:val="00CB6C13"/>
    <w:rsid w:val="00CB6E09"/>
    <w:rsid w:val="00CB6FE3"/>
    <w:rsid w:val="00CB713F"/>
    <w:rsid w:val="00CB76DE"/>
    <w:rsid w:val="00CB7D11"/>
    <w:rsid w:val="00CC05B0"/>
    <w:rsid w:val="00CC08C1"/>
    <w:rsid w:val="00CC09E2"/>
    <w:rsid w:val="00CC0C40"/>
    <w:rsid w:val="00CC1006"/>
    <w:rsid w:val="00CC11D7"/>
    <w:rsid w:val="00CC11E2"/>
    <w:rsid w:val="00CC12CF"/>
    <w:rsid w:val="00CC1579"/>
    <w:rsid w:val="00CC1BD2"/>
    <w:rsid w:val="00CC20B2"/>
    <w:rsid w:val="00CC21C3"/>
    <w:rsid w:val="00CC2617"/>
    <w:rsid w:val="00CC2B9B"/>
    <w:rsid w:val="00CC33C5"/>
    <w:rsid w:val="00CC39AF"/>
    <w:rsid w:val="00CC3CA6"/>
    <w:rsid w:val="00CC4FD5"/>
    <w:rsid w:val="00CC519E"/>
    <w:rsid w:val="00CC5484"/>
    <w:rsid w:val="00CC56B2"/>
    <w:rsid w:val="00CC5D55"/>
    <w:rsid w:val="00CC6422"/>
    <w:rsid w:val="00CC6CEE"/>
    <w:rsid w:val="00CC7CEC"/>
    <w:rsid w:val="00CC7D7B"/>
    <w:rsid w:val="00CC7EE4"/>
    <w:rsid w:val="00CD0A41"/>
    <w:rsid w:val="00CD0D82"/>
    <w:rsid w:val="00CD1844"/>
    <w:rsid w:val="00CD202C"/>
    <w:rsid w:val="00CD2587"/>
    <w:rsid w:val="00CD279F"/>
    <w:rsid w:val="00CD2E6D"/>
    <w:rsid w:val="00CD3203"/>
    <w:rsid w:val="00CD35B6"/>
    <w:rsid w:val="00CD37F2"/>
    <w:rsid w:val="00CD3C76"/>
    <w:rsid w:val="00CD4705"/>
    <w:rsid w:val="00CD4963"/>
    <w:rsid w:val="00CD5565"/>
    <w:rsid w:val="00CD5BCB"/>
    <w:rsid w:val="00CD5D68"/>
    <w:rsid w:val="00CD64FF"/>
    <w:rsid w:val="00CD6D3C"/>
    <w:rsid w:val="00CD7039"/>
    <w:rsid w:val="00CD7369"/>
    <w:rsid w:val="00CD7B96"/>
    <w:rsid w:val="00CD7DDD"/>
    <w:rsid w:val="00CE00E2"/>
    <w:rsid w:val="00CE0397"/>
    <w:rsid w:val="00CE0470"/>
    <w:rsid w:val="00CE0715"/>
    <w:rsid w:val="00CE10DB"/>
    <w:rsid w:val="00CE1339"/>
    <w:rsid w:val="00CE18AB"/>
    <w:rsid w:val="00CE18C7"/>
    <w:rsid w:val="00CE1B51"/>
    <w:rsid w:val="00CE1CF2"/>
    <w:rsid w:val="00CE2AE4"/>
    <w:rsid w:val="00CE2C87"/>
    <w:rsid w:val="00CE2D2A"/>
    <w:rsid w:val="00CE2D68"/>
    <w:rsid w:val="00CE2F14"/>
    <w:rsid w:val="00CE30C9"/>
    <w:rsid w:val="00CE31AF"/>
    <w:rsid w:val="00CE3301"/>
    <w:rsid w:val="00CE40DC"/>
    <w:rsid w:val="00CE45E3"/>
    <w:rsid w:val="00CE4845"/>
    <w:rsid w:val="00CE4B49"/>
    <w:rsid w:val="00CE4C82"/>
    <w:rsid w:val="00CE4EB4"/>
    <w:rsid w:val="00CE5C77"/>
    <w:rsid w:val="00CE5D87"/>
    <w:rsid w:val="00CE61FC"/>
    <w:rsid w:val="00CE6226"/>
    <w:rsid w:val="00CE668A"/>
    <w:rsid w:val="00CE67A3"/>
    <w:rsid w:val="00CE6FDB"/>
    <w:rsid w:val="00CF00B7"/>
    <w:rsid w:val="00CF0913"/>
    <w:rsid w:val="00CF0F9D"/>
    <w:rsid w:val="00CF1666"/>
    <w:rsid w:val="00CF1A4C"/>
    <w:rsid w:val="00CF1A87"/>
    <w:rsid w:val="00CF2C08"/>
    <w:rsid w:val="00CF3173"/>
    <w:rsid w:val="00CF334D"/>
    <w:rsid w:val="00CF3F30"/>
    <w:rsid w:val="00CF417E"/>
    <w:rsid w:val="00CF437F"/>
    <w:rsid w:val="00CF43B7"/>
    <w:rsid w:val="00CF46CE"/>
    <w:rsid w:val="00CF46FF"/>
    <w:rsid w:val="00CF571C"/>
    <w:rsid w:val="00CF5A67"/>
    <w:rsid w:val="00CF5C93"/>
    <w:rsid w:val="00CF5D95"/>
    <w:rsid w:val="00CF647F"/>
    <w:rsid w:val="00CF6B9D"/>
    <w:rsid w:val="00CF6F15"/>
    <w:rsid w:val="00D00507"/>
    <w:rsid w:val="00D00ED3"/>
    <w:rsid w:val="00D00FC5"/>
    <w:rsid w:val="00D013F2"/>
    <w:rsid w:val="00D01D31"/>
    <w:rsid w:val="00D033FE"/>
    <w:rsid w:val="00D036A0"/>
    <w:rsid w:val="00D036F9"/>
    <w:rsid w:val="00D03EB5"/>
    <w:rsid w:val="00D04522"/>
    <w:rsid w:val="00D04BB0"/>
    <w:rsid w:val="00D04E50"/>
    <w:rsid w:val="00D06D21"/>
    <w:rsid w:val="00D06E9E"/>
    <w:rsid w:val="00D07203"/>
    <w:rsid w:val="00D075C0"/>
    <w:rsid w:val="00D07A51"/>
    <w:rsid w:val="00D07DEA"/>
    <w:rsid w:val="00D07F9D"/>
    <w:rsid w:val="00D107BE"/>
    <w:rsid w:val="00D10E38"/>
    <w:rsid w:val="00D11532"/>
    <w:rsid w:val="00D1187C"/>
    <w:rsid w:val="00D1206D"/>
    <w:rsid w:val="00D12546"/>
    <w:rsid w:val="00D12C31"/>
    <w:rsid w:val="00D12D1B"/>
    <w:rsid w:val="00D1300F"/>
    <w:rsid w:val="00D1326D"/>
    <w:rsid w:val="00D133D8"/>
    <w:rsid w:val="00D1485F"/>
    <w:rsid w:val="00D1526F"/>
    <w:rsid w:val="00D154AF"/>
    <w:rsid w:val="00D157E1"/>
    <w:rsid w:val="00D16418"/>
    <w:rsid w:val="00D1676F"/>
    <w:rsid w:val="00D16C00"/>
    <w:rsid w:val="00D16E17"/>
    <w:rsid w:val="00D171EE"/>
    <w:rsid w:val="00D1725E"/>
    <w:rsid w:val="00D17338"/>
    <w:rsid w:val="00D20143"/>
    <w:rsid w:val="00D20163"/>
    <w:rsid w:val="00D202D6"/>
    <w:rsid w:val="00D20336"/>
    <w:rsid w:val="00D2071E"/>
    <w:rsid w:val="00D2073F"/>
    <w:rsid w:val="00D20C81"/>
    <w:rsid w:val="00D20D34"/>
    <w:rsid w:val="00D20DAA"/>
    <w:rsid w:val="00D211D1"/>
    <w:rsid w:val="00D21B32"/>
    <w:rsid w:val="00D21DB0"/>
    <w:rsid w:val="00D21DEB"/>
    <w:rsid w:val="00D234E2"/>
    <w:rsid w:val="00D23567"/>
    <w:rsid w:val="00D23A9A"/>
    <w:rsid w:val="00D2426F"/>
    <w:rsid w:val="00D244F3"/>
    <w:rsid w:val="00D24630"/>
    <w:rsid w:val="00D24A37"/>
    <w:rsid w:val="00D250B0"/>
    <w:rsid w:val="00D252A9"/>
    <w:rsid w:val="00D253E3"/>
    <w:rsid w:val="00D256EF"/>
    <w:rsid w:val="00D25CA8"/>
    <w:rsid w:val="00D261C3"/>
    <w:rsid w:val="00D264C2"/>
    <w:rsid w:val="00D2718E"/>
    <w:rsid w:val="00D27309"/>
    <w:rsid w:val="00D27865"/>
    <w:rsid w:val="00D27F15"/>
    <w:rsid w:val="00D3016C"/>
    <w:rsid w:val="00D306E5"/>
    <w:rsid w:val="00D30C2F"/>
    <w:rsid w:val="00D30E91"/>
    <w:rsid w:val="00D31457"/>
    <w:rsid w:val="00D316C9"/>
    <w:rsid w:val="00D31E47"/>
    <w:rsid w:val="00D32380"/>
    <w:rsid w:val="00D324AA"/>
    <w:rsid w:val="00D32805"/>
    <w:rsid w:val="00D32E75"/>
    <w:rsid w:val="00D33084"/>
    <w:rsid w:val="00D33B8C"/>
    <w:rsid w:val="00D33C1F"/>
    <w:rsid w:val="00D33EA6"/>
    <w:rsid w:val="00D34245"/>
    <w:rsid w:val="00D34264"/>
    <w:rsid w:val="00D34861"/>
    <w:rsid w:val="00D34EF3"/>
    <w:rsid w:val="00D35C96"/>
    <w:rsid w:val="00D35D10"/>
    <w:rsid w:val="00D367EC"/>
    <w:rsid w:val="00D36B82"/>
    <w:rsid w:val="00D36C30"/>
    <w:rsid w:val="00D37200"/>
    <w:rsid w:val="00D4081C"/>
    <w:rsid w:val="00D4268D"/>
    <w:rsid w:val="00D427BD"/>
    <w:rsid w:val="00D42895"/>
    <w:rsid w:val="00D4354E"/>
    <w:rsid w:val="00D437E4"/>
    <w:rsid w:val="00D43B2F"/>
    <w:rsid w:val="00D443FE"/>
    <w:rsid w:val="00D44804"/>
    <w:rsid w:val="00D44985"/>
    <w:rsid w:val="00D44C52"/>
    <w:rsid w:val="00D44CC5"/>
    <w:rsid w:val="00D44F02"/>
    <w:rsid w:val="00D45573"/>
    <w:rsid w:val="00D45D82"/>
    <w:rsid w:val="00D45F5D"/>
    <w:rsid w:val="00D47562"/>
    <w:rsid w:val="00D477D3"/>
    <w:rsid w:val="00D479C2"/>
    <w:rsid w:val="00D5048F"/>
    <w:rsid w:val="00D50642"/>
    <w:rsid w:val="00D516AC"/>
    <w:rsid w:val="00D51A5C"/>
    <w:rsid w:val="00D51CEE"/>
    <w:rsid w:val="00D521CD"/>
    <w:rsid w:val="00D5229A"/>
    <w:rsid w:val="00D524C2"/>
    <w:rsid w:val="00D52961"/>
    <w:rsid w:val="00D529D5"/>
    <w:rsid w:val="00D529E4"/>
    <w:rsid w:val="00D52B70"/>
    <w:rsid w:val="00D52DA6"/>
    <w:rsid w:val="00D53BC8"/>
    <w:rsid w:val="00D54EC1"/>
    <w:rsid w:val="00D54F30"/>
    <w:rsid w:val="00D554CD"/>
    <w:rsid w:val="00D55A71"/>
    <w:rsid w:val="00D55ADC"/>
    <w:rsid w:val="00D55B6B"/>
    <w:rsid w:val="00D55DB3"/>
    <w:rsid w:val="00D55E70"/>
    <w:rsid w:val="00D564C8"/>
    <w:rsid w:val="00D569D8"/>
    <w:rsid w:val="00D57C7D"/>
    <w:rsid w:val="00D60002"/>
    <w:rsid w:val="00D61280"/>
    <w:rsid w:val="00D615E5"/>
    <w:rsid w:val="00D61AC1"/>
    <w:rsid w:val="00D61F7C"/>
    <w:rsid w:val="00D624F6"/>
    <w:rsid w:val="00D62756"/>
    <w:rsid w:val="00D628B2"/>
    <w:rsid w:val="00D6290E"/>
    <w:rsid w:val="00D62BCB"/>
    <w:rsid w:val="00D62C81"/>
    <w:rsid w:val="00D62FA9"/>
    <w:rsid w:val="00D63379"/>
    <w:rsid w:val="00D6375B"/>
    <w:rsid w:val="00D63811"/>
    <w:rsid w:val="00D63C6E"/>
    <w:rsid w:val="00D64670"/>
    <w:rsid w:val="00D64D20"/>
    <w:rsid w:val="00D65071"/>
    <w:rsid w:val="00D6564B"/>
    <w:rsid w:val="00D65768"/>
    <w:rsid w:val="00D6582D"/>
    <w:rsid w:val="00D65906"/>
    <w:rsid w:val="00D65D1B"/>
    <w:rsid w:val="00D65F14"/>
    <w:rsid w:val="00D662B0"/>
    <w:rsid w:val="00D66507"/>
    <w:rsid w:val="00D6673F"/>
    <w:rsid w:val="00D66BCB"/>
    <w:rsid w:val="00D66D00"/>
    <w:rsid w:val="00D66E8B"/>
    <w:rsid w:val="00D6799E"/>
    <w:rsid w:val="00D7050C"/>
    <w:rsid w:val="00D70635"/>
    <w:rsid w:val="00D70730"/>
    <w:rsid w:val="00D70B2A"/>
    <w:rsid w:val="00D70D2D"/>
    <w:rsid w:val="00D713D6"/>
    <w:rsid w:val="00D71D4F"/>
    <w:rsid w:val="00D72182"/>
    <w:rsid w:val="00D7245A"/>
    <w:rsid w:val="00D72EAC"/>
    <w:rsid w:val="00D73528"/>
    <w:rsid w:val="00D7384A"/>
    <w:rsid w:val="00D73850"/>
    <w:rsid w:val="00D73B09"/>
    <w:rsid w:val="00D73BD5"/>
    <w:rsid w:val="00D73CCE"/>
    <w:rsid w:val="00D74299"/>
    <w:rsid w:val="00D745A1"/>
    <w:rsid w:val="00D74D15"/>
    <w:rsid w:val="00D7544A"/>
    <w:rsid w:val="00D75627"/>
    <w:rsid w:val="00D75700"/>
    <w:rsid w:val="00D76EB4"/>
    <w:rsid w:val="00D76FBF"/>
    <w:rsid w:val="00D771C0"/>
    <w:rsid w:val="00D77251"/>
    <w:rsid w:val="00D803C7"/>
    <w:rsid w:val="00D804A5"/>
    <w:rsid w:val="00D807DD"/>
    <w:rsid w:val="00D808BC"/>
    <w:rsid w:val="00D80905"/>
    <w:rsid w:val="00D8098E"/>
    <w:rsid w:val="00D80A0B"/>
    <w:rsid w:val="00D81444"/>
    <w:rsid w:val="00D81AAC"/>
    <w:rsid w:val="00D821B5"/>
    <w:rsid w:val="00D82235"/>
    <w:rsid w:val="00D82654"/>
    <w:rsid w:val="00D829D3"/>
    <w:rsid w:val="00D82BA6"/>
    <w:rsid w:val="00D8300C"/>
    <w:rsid w:val="00D830EC"/>
    <w:rsid w:val="00D83589"/>
    <w:rsid w:val="00D835E1"/>
    <w:rsid w:val="00D838AC"/>
    <w:rsid w:val="00D839D9"/>
    <w:rsid w:val="00D83BC9"/>
    <w:rsid w:val="00D83C45"/>
    <w:rsid w:val="00D83E0E"/>
    <w:rsid w:val="00D841DA"/>
    <w:rsid w:val="00D844DD"/>
    <w:rsid w:val="00D846CE"/>
    <w:rsid w:val="00D851A3"/>
    <w:rsid w:val="00D8578B"/>
    <w:rsid w:val="00D86092"/>
    <w:rsid w:val="00D864A7"/>
    <w:rsid w:val="00D86F87"/>
    <w:rsid w:val="00D87254"/>
    <w:rsid w:val="00D87755"/>
    <w:rsid w:val="00D90311"/>
    <w:rsid w:val="00D9038D"/>
    <w:rsid w:val="00D909D2"/>
    <w:rsid w:val="00D90ECF"/>
    <w:rsid w:val="00D919AB"/>
    <w:rsid w:val="00D91A07"/>
    <w:rsid w:val="00D92011"/>
    <w:rsid w:val="00D923F9"/>
    <w:rsid w:val="00D92AB7"/>
    <w:rsid w:val="00D931FB"/>
    <w:rsid w:val="00D93671"/>
    <w:rsid w:val="00D936B3"/>
    <w:rsid w:val="00D93A8F"/>
    <w:rsid w:val="00D9470C"/>
    <w:rsid w:val="00D94B30"/>
    <w:rsid w:val="00D95210"/>
    <w:rsid w:val="00D952F3"/>
    <w:rsid w:val="00D95ADD"/>
    <w:rsid w:val="00D95AE9"/>
    <w:rsid w:val="00D95BA3"/>
    <w:rsid w:val="00D95EC1"/>
    <w:rsid w:val="00D967D1"/>
    <w:rsid w:val="00D96887"/>
    <w:rsid w:val="00D969AE"/>
    <w:rsid w:val="00D96B53"/>
    <w:rsid w:val="00D97000"/>
    <w:rsid w:val="00D97489"/>
    <w:rsid w:val="00DA06BA"/>
    <w:rsid w:val="00DA1480"/>
    <w:rsid w:val="00DA196B"/>
    <w:rsid w:val="00DA1A54"/>
    <w:rsid w:val="00DA1C82"/>
    <w:rsid w:val="00DA26BF"/>
    <w:rsid w:val="00DA2C51"/>
    <w:rsid w:val="00DA34D1"/>
    <w:rsid w:val="00DA3737"/>
    <w:rsid w:val="00DA397B"/>
    <w:rsid w:val="00DA3A09"/>
    <w:rsid w:val="00DA43AC"/>
    <w:rsid w:val="00DA448F"/>
    <w:rsid w:val="00DA4774"/>
    <w:rsid w:val="00DA4C5E"/>
    <w:rsid w:val="00DA4ED7"/>
    <w:rsid w:val="00DA56F4"/>
    <w:rsid w:val="00DA5EF9"/>
    <w:rsid w:val="00DA62A2"/>
    <w:rsid w:val="00DA67BD"/>
    <w:rsid w:val="00DA6E8E"/>
    <w:rsid w:val="00DA7030"/>
    <w:rsid w:val="00DA79AF"/>
    <w:rsid w:val="00DA7AC8"/>
    <w:rsid w:val="00DB00A5"/>
    <w:rsid w:val="00DB0294"/>
    <w:rsid w:val="00DB02CF"/>
    <w:rsid w:val="00DB045D"/>
    <w:rsid w:val="00DB1050"/>
    <w:rsid w:val="00DB1095"/>
    <w:rsid w:val="00DB1208"/>
    <w:rsid w:val="00DB16E5"/>
    <w:rsid w:val="00DB17DC"/>
    <w:rsid w:val="00DB29FB"/>
    <w:rsid w:val="00DB2B62"/>
    <w:rsid w:val="00DB31F6"/>
    <w:rsid w:val="00DB33A6"/>
    <w:rsid w:val="00DB3682"/>
    <w:rsid w:val="00DB39AA"/>
    <w:rsid w:val="00DB3C98"/>
    <w:rsid w:val="00DB449A"/>
    <w:rsid w:val="00DB4693"/>
    <w:rsid w:val="00DB47B8"/>
    <w:rsid w:val="00DB4EFE"/>
    <w:rsid w:val="00DB564C"/>
    <w:rsid w:val="00DB5BDD"/>
    <w:rsid w:val="00DB5C79"/>
    <w:rsid w:val="00DB5F15"/>
    <w:rsid w:val="00DB682C"/>
    <w:rsid w:val="00DB6CBE"/>
    <w:rsid w:val="00DB70BF"/>
    <w:rsid w:val="00DB7300"/>
    <w:rsid w:val="00DB7AFC"/>
    <w:rsid w:val="00DB7FBC"/>
    <w:rsid w:val="00DC05CF"/>
    <w:rsid w:val="00DC06F7"/>
    <w:rsid w:val="00DC073A"/>
    <w:rsid w:val="00DC16A2"/>
    <w:rsid w:val="00DC270E"/>
    <w:rsid w:val="00DC2C1F"/>
    <w:rsid w:val="00DC2E6A"/>
    <w:rsid w:val="00DC2F1F"/>
    <w:rsid w:val="00DC45F8"/>
    <w:rsid w:val="00DC46DA"/>
    <w:rsid w:val="00DC48DB"/>
    <w:rsid w:val="00DC4D34"/>
    <w:rsid w:val="00DC4FC3"/>
    <w:rsid w:val="00DC53D7"/>
    <w:rsid w:val="00DC61F8"/>
    <w:rsid w:val="00DC65B2"/>
    <w:rsid w:val="00DC68F6"/>
    <w:rsid w:val="00DC6AA6"/>
    <w:rsid w:val="00DC6C1B"/>
    <w:rsid w:val="00DC6F40"/>
    <w:rsid w:val="00DC7093"/>
    <w:rsid w:val="00DC70DF"/>
    <w:rsid w:val="00DC7707"/>
    <w:rsid w:val="00DC7A9B"/>
    <w:rsid w:val="00DC7AAB"/>
    <w:rsid w:val="00DC7DAC"/>
    <w:rsid w:val="00DD067F"/>
    <w:rsid w:val="00DD0971"/>
    <w:rsid w:val="00DD1720"/>
    <w:rsid w:val="00DD1C79"/>
    <w:rsid w:val="00DD1ED7"/>
    <w:rsid w:val="00DD1FEF"/>
    <w:rsid w:val="00DD2168"/>
    <w:rsid w:val="00DD2820"/>
    <w:rsid w:val="00DD2BE3"/>
    <w:rsid w:val="00DD3152"/>
    <w:rsid w:val="00DD3283"/>
    <w:rsid w:val="00DD3432"/>
    <w:rsid w:val="00DD36A4"/>
    <w:rsid w:val="00DD37DE"/>
    <w:rsid w:val="00DD3995"/>
    <w:rsid w:val="00DD3B2A"/>
    <w:rsid w:val="00DD3D3A"/>
    <w:rsid w:val="00DD41A7"/>
    <w:rsid w:val="00DD46E7"/>
    <w:rsid w:val="00DD488C"/>
    <w:rsid w:val="00DD55D5"/>
    <w:rsid w:val="00DD6033"/>
    <w:rsid w:val="00DD60CB"/>
    <w:rsid w:val="00DD6850"/>
    <w:rsid w:val="00DD6A90"/>
    <w:rsid w:val="00DD6FDA"/>
    <w:rsid w:val="00DD782A"/>
    <w:rsid w:val="00DD7AF0"/>
    <w:rsid w:val="00DE0042"/>
    <w:rsid w:val="00DE04AA"/>
    <w:rsid w:val="00DE0A10"/>
    <w:rsid w:val="00DE0BCE"/>
    <w:rsid w:val="00DE0EDE"/>
    <w:rsid w:val="00DE0F24"/>
    <w:rsid w:val="00DE1244"/>
    <w:rsid w:val="00DE1565"/>
    <w:rsid w:val="00DE17F3"/>
    <w:rsid w:val="00DE1A28"/>
    <w:rsid w:val="00DE1C19"/>
    <w:rsid w:val="00DE2524"/>
    <w:rsid w:val="00DE28E8"/>
    <w:rsid w:val="00DE2D3F"/>
    <w:rsid w:val="00DE351C"/>
    <w:rsid w:val="00DE3597"/>
    <w:rsid w:val="00DE3648"/>
    <w:rsid w:val="00DE3A1E"/>
    <w:rsid w:val="00DE3B9A"/>
    <w:rsid w:val="00DE3E5B"/>
    <w:rsid w:val="00DE3EA7"/>
    <w:rsid w:val="00DE41B4"/>
    <w:rsid w:val="00DE4517"/>
    <w:rsid w:val="00DE4A69"/>
    <w:rsid w:val="00DE4D8C"/>
    <w:rsid w:val="00DE4DA2"/>
    <w:rsid w:val="00DE50AC"/>
    <w:rsid w:val="00DE5670"/>
    <w:rsid w:val="00DE5A55"/>
    <w:rsid w:val="00DE5E8F"/>
    <w:rsid w:val="00DE627C"/>
    <w:rsid w:val="00DE74E5"/>
    <w:rsid w:val="00DE7A46"/>
    <w:rsid w:val="00DF063E"/>
    <w:rsid w:val="00DF071D"/>
    <w:rsid w:val="00DF0C44"/>
    <w:rsid w:val="00DF148C"/>
    <w:rsid w:val="00DF1504"/>
    <w:rsid w:val="00DF158A"/>
    <w:rsid w:val="00DF1853"/>
    <w:rsid w:val="00DF1BCF"/>
    <w:rsid w:val="00DF1F28"/>
    <w:rsid w:val="00DF1FB8"/>
    <w:rsid w:val="00DF226F"/>
    <w:rsid w:val="00DF2F18"/>
    <w:rsid w:val="00DF2FF3"/>
    <w:rsid w:val="00DF3A5C"/>
    <w:rsid w:val="00DF3EA5"/>
    <w:rsid w:val="00DF4081"/>
    <w:rsid w:val="00DF41D6"/>
    <w:rsid w:val="00DF4221"/>
    <w:rsid w:val="00DF47A6"/>
    <w:rsid w:val="00DF48AD"/>
    <w:rsid w:val="00DF4D71"/>
    <w:rsid w:val="00DF57EF"/>
    <w:rsid w:val="00DF58B5"/>
    <w:rsid w:val="00DF5D6A"/>
    <w:rsid w:val="00DF6431"/>
    <w:rsid w:val="00DF673F"/>
    <w:rsid w:val="00DF6809"/>
    <w:rsid w:val="00DF6DD9"/>
    <w:rsid w:val="00DF6F47"/>
    <w:rsid w:val="00DF7530"/>
    <w:rsid w:val="00DF7EB3"/>
    <w:rsid w:val="00DF7F24"/>
    <w:rsid w:val="00E000FD"/>
    <w:rsid w:val="00E0045C"/>
    <w:rsid w:val="00E00968"/>
    <w:rsid w:val="00E00A4A"/>
    <w:rsid w:val="00E01478"/>
    <w:rsid w:val="00E019F8"/>
    <w:rsid w:val="00E01AA4"/>
    <w:rsid w:val="00E01FA9"/>
    <w:rsid w:val="00E02A4B"/>
    <w:rsid w:val="00E03A16"/>
    <w:rsid w:val="00E03CAD"/>
    <w:rsid w:val="00E045E1"/>
    <w:rsid w:val="00E04F29"/>
    <w:rsid w:val="00E055D3"/>
    <w:rsid w:val="00E064D0"/>
    <w:rsid w:val="00E0669E"/>
    <w:rsid w:val="00E0686C"/>
    <w:rsid w:val="00E07741"/>
    <w:rsid w:val="00E10CC4"/>
    <w:rsid w:val="00E10D84"/>
    <w:rsid w:val="00E11131"/>
    <w:rsid w:val="00E112AA"/>
    <w:rsid w:val="00E11987"/>
    <w:rsid w:val="00E11D8E"/>
    <w:rsid w:val="00E120CE"/>
    <w:rsid w:val="00E1278F"/>
    <w:rsid w:val="00E12AE8"/>
    <w:rsid w:val="00E1318D"/>
    <w:rsid w:val="00E1335D"/>
    <w:rsid w:val="00E13866"/>
    <w:rsid w:val="00E13FFE"/>
    <w:rsid w:val="00E1432D"/>
    <w:rsid w:val="00E147B4"/>
    <w:rsid w:val="00E147C2"/>
    <w:rsid w:val="00E14AC8"/>
    <w:rsid w:val="00E14CBC"/>
    <w:rsid w:val="00E14EBB"/>
    <w:rsid w:val="00E154E2"/>
    <w:rsid w:val="00E15671"/>
    <w:rsid w:val="00E159AF"/>
    <w:rsid w:val="00E15B00"/>
    <w:rsid w:val="00E1606B"/>
    <w:rsid w:val="00E16083"/>
    <w:rsid w:val="00E16349"/>
    <w:rsid w:val="00E16601"/>
    <w:rsid w:val="00E167BF"/>
    <w:rsid w:val="00E16B43"/>
    <w:rsid w:val="00E16C3B"/>
    <w:rsid w:val="00E16D38"/>
    <w:rsid w:val="00E17387"/>
    <w:rsid w:val="00E17496"/>
    <w:rsid w:val="00E177B7"/>
    <w:rsid w:val="00E17AA9"/>
    <w:rsid w:val="00E20165"/>
    <w:rsid w:val="00E20660"/>
    <w:rsid w:val="00E2074F"/>
    <w:rsid w:val="00E20817"/>
    <w:rsid w:val="00E20831"/>
    <w:rsid w:val="00E208CF"/>
    <w:rsid w:val="00E21054"/>
    <w:rsid w:val="00E21777"/>
    <w:rsid w:val="00E22254"/>
    <w:rsid w:val="00E222C1"/>
    <w:rsid w:val="00E22C3A"/>
    <w:rsid w:val="00E22CBE"/>
    <w:rsid w:val="00E22CDD"/>
    <w:rsid w:val="00E2339A"/>
    <w:rsid w:val="00E23BC7"/>
    <w:rsid w:val="00E23C46"/>
    <w:rsid w:val="00E23D77"/>
    <w:rsid w:val="00E23EF3"/>
    <w:rsid w:val="00E2446A"/>
    <w:rsid w:val="00E246C6"/>
    <w:rsid w:val="00E250A4"/>
    <w:rsid w:val="00E25174"/>
    <w:rsid w:val="00E2522D"/>
    <w:rsid w:val="00E25959"/>
    <w:rsid w:val="00E26295"/>
    <w:rsid w:val="00E26948"/>
    <w:rsid w:val="00E27309"/>
    <w:rsid w:val="00E2739D"/>
    <w:rsid w:val="00E2741F"/>
    <w:rsid w:val="00E2751A"/>
    <w:rsid w:val="00E27847"/>
    <w:rsid w:val="00E27980"/>
    <w:rsid w:val="00E27C0F"/>
    <w:rsid w:val="00E27EAB"/>
    <w:rsid w:val="00E3089F"/>
    <w:rsid w:val="00E30A00"/>
    <w:rsid w:val="00E30AAF"/>
    <w:rsid w:val="00E30B0F"/>
    <w:rsid w:val="00E31213"/>
    <w:rsid w:val="00E31421"/>
    <w:rsid w:val="00E314F2"/>
    <w:rsid w:val="00E31DF4"/>
    <w:rsid w:val="00E32643"/>
    <w:rsid w:val="00E3277E"/>
    <w:rsid w:val="00E334BD"/>
    <w:rsid w:val="00E33BEB"/>
    <w:rsid w:val="00E348C9"/>
    <w:rsid w:val="00E34A67"/>
    <w:rsid w:val="00E34C9B"/>
    <w:rsid w:val="00E34DE2"/>
    <w:rsid w:val="00E35963"/>
    <w:rsid w:val="00E359B2"/>
    <w:rsid w:val="00E3700D"/>
    <w:rsid w:val="00E370F2"/>
    <w:rsid w:val="00E37139"/>
    <w:rsid w:val="00E37A0F"/>
    <w:rsid w:val="00E37D7F"/>
    <w:rsid w:val="00E405C7"/>
    <w:rsid w:val="00E40B6D"/>
    <w:rsid w:val="00E41338"/>
    <w:rsid w:val="00E413F6"/>
    <w:rsid w:val="00E415D6"/>
    <w:rsid w:val="00E41CD0"/>
    <w:rsid w:val="00E41EE1"/>
    <w:rsid w:val="00E41FAF"/>
    <w:rsid w:val="00E425BB"/>
    <w:rsid w:val="00E42B6F"/>
    <w:rsid w:val="00E431D1"/>
    <w:rsid w:val="00E44191"/>
    <w:rsid w:val="00E4488F"/>
    <w:rsid w:val="00E44A61"/>
    <w:rsid w:val="00E44A65"/>
    <w:rsid w:val="00E44CFC"/>
    <w:rsid w:val="00E45479"/>
    <w:rsid w:val="00E45D05"/>
    <w:rsid w:val="00E45F06"/>
    <w:rsid w:val="00E4607C"/>
    <w:rsid w:val="00E465DC"/>
    <w:rsid w:val="00E46C58"/>
    <w:rsid w:val="00E47C64"/>
    <w:rsid w:val="00E47FA5"/>
    <w:rsid w:val="00E504F5"/>
    <w:rsid w:val="00E50A37"/>
    <w:rsid w:val="00E50E99"/>
    <w:rsid w:val="00E514EA"/>
    <w:rsid w:val="00E51BD8"/>
    <w:rsid w:val="00E5218A"/>
    <w:rsid w:val="00E5255C"/>
    <w:rsid w:val="00E52B7D"/>
    <w:rsid w:val="00E5300C"/>
    <w:rsid w:val="00E53511"/>
    <w:rsid w:val="00E53629"/>
    <w:rsid w:val="00E53972"/>
    <w:rsid w:val="00E53DA3"/>
    <w:rsid w:val="00E54047"/>
    <w:rsid w:val="00E544B1"/>
    <w:rsid w:val="00E545F0"/>
    <w:rsid w:val="00E54F6C"/>
    <w:rsid w:val="00E55003"/>
    <w:rsid w:val="00E55249"/>
    <w:rsid w:val="00E55330"/>
    <w:rsid w:val="00E555A0"/>
    <w:rsid w:val="00E55A18"/>
    <w:rsid w:val="00E55AFA"/>
    <w:rsid w:val="00E56AA1"/>
    <w:rsid w:val="00E56B3C"/>
    <w:rsid w:val="00E56BF3"/>
    <w:rsid w:val="00E571E3"/>
    <w:rsid w:val="00E57CC1"/>
    <w:rsid w:val="00E604B9"/>
    <w:rsid w:val="00E608B0"/>
    <w:rsid w:val="00E60931"/>
    <w:rsid w:val="00E60AE9"/>
    <w:rsid w:val="00E60B82"/>
    <w:rsid w:val="00E60E7E"/>
    <w:rsid w:val="00E611A0"/>
    <w:rsid w:val="00E61752"/>
    <w:rsid w:val="00E61A34"/>
    <w:rsid w:val="00E61A3C"/>
    <w:rsid w:val="00E62212"/>
    <w:rsid w:val="00E62254"/>
    <w:rsid w:val="00E622AF"/>
    <w:rsid w:val="00E62585"/>
    <w:rsid w:val="00E62792"/>
    <w:rsid w:val="00E62922"/>
    <w:rsid w:val="00E630A8"/>
    <w:rsid w:val="00E63127"/>
    <w:rsid w:val="00E63917"/>
    <w:rsid w:val="00E63DCC"/>
    <w:rsid w:val="00E63EDE"/>
    <w:rsid w:val="00E6448A"/>
    <w:rsid w:val="00E64A4D"/>
    <w:rsid w:val="00E6500D"/>
    <w:rsid w:val="00E65122"/>
    <w:rsid w:val="00E65600"/>
    <w:rsid w:val="00E65657"/>
    <w:rsid w:val="00E65B1C"/>
    <w:rsid w:val="00E65B64"/>
    <w:rsid w:val="00E66218"/>
    <w:rsid w:val="00E66849"/>
    <w:rsid w:val="00E674DF"/>
    <w:rsid w:val="00E67590"/>
    <w:rsid w:val="00E67900"/>
    <w:rsid w:val="00E67CFF"/>
    <w:rsid w:val="00E67D8E"/>
    <w:rsid w:val="00E67EB7"/>
    <w:rsid w:val="00E712A4"/>
    <w:rsid w:val="00E7180F"/>
    <w:rsid w:val="00E71CE0"/>
    <w:rsid w:val="00E723F4"/>
    <w:rsid w:val="00E72A0A"/>
    <w:rsid w:val="00E73390"/>
    <w:rsid w:val="00E733E1"/>
    <w:rsid w:val="00E73823"/>
    <w:rsid w:val="00E7401D"/>
    <w:rsid w:val="00E74043"/>
    <w:rsid w:val="00E74399"/>
    <w:rsid w:val="00E74989"/>
    <w:rsid w:val="00E74BF7"/>
    <w:rsid w:val="00E74F80"/>
    <w:rsid w:val="00E753DE"/>
    <w:rsid w:val="00E754E7"/>
    <w:rsid w:val="00E75597"/>
    <w:rsid w:val="00E75E92"/>
    <w:rsid w:val="00E76B7E"/>
    <w:rsid w:val="00E77026"/>
    <w:rsid w:val="00E7703A"/>
    <w:rsid w:val="00E80368"/>
    <w:rsid w:val="00E80CE8"/>
    <w:rsid w:val="00E80E0D"/>
    <w:rsid w:val="00E81168"/>
    <w:rsid w:val="00E812B0"/>
    <w:rsid w:val="00E8133F"/>
    <w:rsid w:val="00E81455"/>
    <w:rsid w:val="00E81B2E"/>
    <w:rsid w:val="00E81EC8"/>
    <w:rsid w:val="00E82297"/>
    <w:rsid w:val="00E82CD2"/>
    <w:rsid w:val="00E83BA6"/>
    <w:rsid w:val="00E84039"/>
    <w:rsid w:val="00E845D3"/>
    <w:rsid w:val="00E848CC"/>
    <w:rsid w:val="00E85DFA"/>
    <w:rsid w:val="00E85F33"/>
    <w:rsid w:val="00E85FA0"/>
    <w:rsid w:val="00E8665B"/>
    <w:rsid w:val="00E86E00"/>
    <w:rsid w:val="00E87133"/>
    <w:rsid w:val="00E87649"/>
    <w:rsid w:val="00E87B2F"/>
    <w:rsid w:val="00E87CC7"/>
    <w:rsid w:val="00E87CD1"/>
    <w:rsid w:val="00E9008E"/>
    <w:rsid w:val="00E9018E"/>
    <w:rsid w:val="00E902F3"/>
    <w:rsid w:val="00E90874"/>
    <w:rsid w:val="00E90A80"/>
    <w:rsid w:val="00E9175D"/>
    <w:rsid w:val="00E91F4C"/>
    <w:rsid w:val="00E920B4"/>
    <w:rsid w:val="00E923F5"/>
    <w:rsid w:val="00E92C8A"/>
    <w:rsid w:val="00E943C5"/>
    <w:rsid w:val="00E944F7"/>
    <w:rsid w:val="00E9451A"/>
    <w:rsid w:val="00E94CA1"/>
    <w:rsid w:val="00E95296"/>
    <w:rsid w:val="00E95C71"/>
    <w:rsid w:val="00E9601D"/>
    <w:rsid w:val="00E9633B"/>
    <w:rsid w:val="00E9642B"/>
    <w:rsid w:val="00E9651F"/>
    <w:rsid w:val="00E9664A"/>
    <w:rsid w:val="00E96ED5"/>
    <w:rsid w:val="00E9720F"/>
    <w:rsid w:val="00E974EC"/>
    <w:rsid w:val="00E97972"/>
    <w:rsid w:val="00E97C04"/>
    <w:rsid w:val="00E97EB3"/>
    <w:rsid w:val="00EA0003"/>
    <w:rsid w:val="00EA007C"/>
    <w:rsid w:val="00EA0873"/>
    <w:rsid w:val="00EA0D72"/>
    <w:rsid w:val="00EA0E67"/>
    <w:rsid w:val="00EA1339"/>
    <w:rsid w:val="00EA147A"/>
    <w:rsid w:val="00EA1B20"/>
    <w:rsid w:val="00EA1FBD"/>
    <w:rsid w:val="00EA2892"/>
    <w:rsid w:val="00EA2C35"/>
    <w:rsid w:val="00EA31CC"/>
    <w:rsid w:val="00EA32BE"/>
    <w:rsid w:val="00EA3323"/>
    <w:rsid w:val="00EA3418"/>
    <w:rsid w:val="00EA3911"/>
    <w:rsid w:val="00EA3C62"/>
    <w:rsid w:val="00EA3DC4"/>
    <w:rsid w:val="00EA44BB"/>
    <w:rsid w:val="00EA4638"/>
    <w:rsid w:val="00EA4721"/>
    <w:rsid w:val="00EA47D2"/>
    <w:rsid w:val="00EA5491"/>
    <w:rsid w:val="00EA575B"/>
    <w:rsid w:val="00EA6301"/>
    <w:rsid w:val="00EA6B68"/>
    <w:rsid w:val="00EA702F"/>
    <w:rsid w:val="00EA76EF"/>
    <w:rsid w:val="00EA7B7B"/>
    <w:rsid w:val="00EB0692"/>
    <w:rsid w:val="00EB0C38"/>
    <w:rsid w:val="00EB1812"/>
    <w:rsid w:val="00EB1D52"/>
    <w:rsid w:val="00EB1FAD"/>
    <w:rsid w:val="00EB246D"/>
    <w:rsid w:val="00EB2538"/>
    <w:rsid w:val="00EB2A0B"/>
    <w:rsid w:val="00EB2CEA"/>
    <w:rsid w:val="00EB2DAA"/>
    <w:rsid w:val="00EB2EA0"/>
    <w:rsid w:val="00EB3500"/>
    <w:rsid w:val="00EB378C"/>
    <w:rsid w:val="00EB406F"/>
    <w:rsid w:val="00EB40B7"/>
    <w:rsid w:val="00EB458E"/>
    <w:rsid w:val="00EB5267"/>
    <w:rsid w:val="00EB5289"/>
    <w:rsid w:val="00EB622A"/>
    <w:rsid w:val="00EB6242"/>
    <w:rsid w:val="00EB6256"/>
    <w:rsid w:val="00EB6556"/>
    <w:rsid w:val="00EB6653"/>
    <w:rsid w:val="00EB6CF5"/>
    <w:rsid w:val="00EB6EBE"/>
    <w:rsid w:val="00EB7056"/>
    <w:rsid w:val="00EB740F"/>
    <w:rsid w:val="00EB75C8"/>
    <w:rsid w:val="00EB76F4"/>
    <w:rsid w:val="00EB77DC"/>
    <w:rsid w:val="00EB7CE2"/>
    <w:rsid w:val="00EC0164"/>
    <w:rsid w:val="00EC02B6"/>
    <w:rsid w:val="00EC0439"/>
    <w:rsid w:val="00EC0A26"/>
    <w:rsid w:val="00EC1086"/>
    <w:rsid w:val="00EC1A96"/>
    <w:rsid w:val="00EC28AF"/>
    <w:rsid w:val="00EC2B3F"/>
    <w:rsid w:val="00EC2D9A"/>
    <w:rsid w:val="00EC378E"/>
    <w:rsid w:val="00EC3BD1"/>
    <w:rsid w:val="00EC4874"/>
    <w:rsid w:val="00EC56C1"/>
    <w:rsid w:val="00EC5B33"/>
    <w:rsid w:val="00EC5C90"/>
    <w:rsid w:val="00EC5EBE"/>
    <w:rsid w:val="00EC69DD"/>
    <w:rsid w:val="00EC6BCF"/>
    <w:rsid w:val="00EC71EB"/>
    <w:rsid w:val="00EC71F8"/>
    <w:rsid w:val="00EC7568"/>
    <w:rsid w:val="00EC78A7"/>
    <w:rsid w:val="00EC7BAA"/>
    <w:rsid w:val="00EC7C1F"/>
    <w:rsid w:val="00EC7DC5"/>
    <w:rsid w:val="00ED01F0"/>
    <w:rsid w:val="00ED02E7"/>
    <w:rsid w:val="00ED0E62"/>
    <w:rsid w:val="00ED2A58"/>
    <w:rsid w:val="00ED2ACE"/>
    <w:rsid w:val="00ED2D77"/>
    <w:rsid w:val="00ED3A97"/>
    <w:rsid w:val="00ED3AFB"/>
    <w:rsid w:val="00ED3C68"/>
    <w:rsid w:val="00ED41DC"/>
    <w:rsid w:val="00ED4340"/>
    <w:rsid w:val="00ED47D5"/>
    <w:rsid w:val="00ED48A3"/>
    <w:rsid w:val="00ED4D18"/>
    <w:rsid w:val="00ED4F6D"/>
    <w:rsid w:val="00ED520B"/>
    <w:rsid w:val="00ED583E"/>
    <w:rsid w:val="00ED5AFF"/>
    <w:rsid w:val="00ED61F5"/>
    <w:rsid w:val="00ED6F12"/>
    <w:rsid w:val="00ED6F51"/>
    <w:rsid w:val="00ED78D2"/>
    <w:rsid w:val="00ED7DEE"/>
    <w:rsid w:val="00EE067D"/>
    <w:rsid w:val="00EE0D05"/>
    <w:rsid w:val="00EE118A"/>
    <w:rsid w:val="00EE1740"/>
    <w:rsid w:val="00EE1C90"/>
    <w:rsid w:val="00EE1E14"/>
    <w:rsid w:val="00EE2531"/>
    <w:rsid w:val="00EE3021"/>
    <w:rsid w:val="00EE37A3"/>
    <w:rsid w:val="00EE3F0C"/>
    <w:rsid w:val="00EE3F84"/>
    <w:rsid w:val="00EE4690"/>
    <w:rsid w:val="00EE4E80"/>
    <w:rsid w:val="00EE4F62"/>
    <w:rsid w:val="00EE5C81"/>
    <w:rsid w:val="00EE6035"/>
    <w:rsid w:val="00EE6099"/>
    <w:rsid w:val="00EE6149"/>
    <w:rsid w:val="00EE6BCD"/>
    <w:rsid w:val="00EE6C4F"/>
    <w:rsid w:val="00EE6CBB"/>
    <w:rsid w:val="00EE6FE2"/>
    <w:rsid w:val="00EE7045"/>
    <w:rsid w:val="00EE73BB"/>
    <w:rsid w:val="00EE7BDA"/>
    <w:rsid w:val="00EE7C05"/>
    <w:rsid w:val="00EE7CB4"/>
    <w:rsid w:val="00EE7E3A"/>
    <w:rsid w:val="00EE7EBB"/>
    <w:rsid w:val="00EE7F50"/>
    <w:rsid w:val="00EF0136"/>
    <w:rsid w:val="00EF0160"/>
    <w:rsid w:val="00EF07A7"/>
    <w:rsid w:val="00EF0C0E"/>
    <w:rsid w:val="00EF15B4"/>
    <w:rsid w:val="00EF20C4"/>
    <w:rsid w:val="00EF20E6"/>
    <w:rsid w:val="00EF3E3E"/>
    <w:rsid w:val="00EF4339"/>
    <w:rsid w:val="00EF554E"/>
    <w:rsid w:val="00EF56B9"/>
    <w:rsid w:val="00EF5DF6"/>
    <w:rsid w:val="00EF5E6F"/>
    <w:rsid w:val="00EF5E86"/>
    <w:rsid w:val="00EF6392"/>
    <w:rsid w:val="00EF63E5"/>
    <w:rsid w:val="00EF6838"/>
    <w:rsid w:val="00EF68BC"/>
    <w:rsid w:val="00EF6A46"/>
    <w:rsid w:val="00EF74E0"/>
    <w:rsid w:val="00EF753A"/>
    <w:rsid w:val="00F001BA"/>
    <w:rsid w:val="00F00405"/>
    <w:rsid w:val="00F007F4"/>
    <w:rsid w:val="00F00A6F"/>
    <w:rsid w:val="00F00D42"/>
    <w:rsid w:val="00F00E73"/>
    <w:rsid w:val="00F01221"/>
    <w:rsid w:val="00F01294"/>
    <w:rsid w:val="00F0129A"/>
    <w:rsid w:val="00F013A2"/>
    <w:rsid w:val="00F01ECA"/>
    <w:rsid w:val="00F02113"/>
    <w:rsid w:val="00F02284"/>
    <w:rsid w:val="00F02400"/>
    <w:rsid w:val="00F0256C"/>
    <w:rsid w:val="00F027C8"/>
    <w:rsid w:val="00F02806"/>
    <w:rsid w:val="00F0285C"/>
    <w:rsid w:val="00F02987"/>
    <w:rsid w:val="00F029E9"/>
    <w:rsid w:val="00F03897"/>
    <w:rsid w:val="00F04893"/>
    <w:rsid w:val="00F048F7"/>
    <w:rsid w:val="00F049DC"/>
    <w:rsid w:val="00F04DF5"/>
    <w:rsid w:val="00F05007"/>
    <w:rsid w:val="00F05079"/>
    <w:rsid w:val="00F05360"/>
    <w:rsid w:val="00F0581F"/>
    <w:rsid w:val="00F058A4"/>
    <w:rsid w:val="00F058BF"/>
    <w:rsid w:val="00F05C13"/>
    <w:rsid w:val="00F06075"/>
    <w:rsid w:val="00F0629A"/>
    <w:rsid w:val="00F0644F"/>
    <w:rsid w:val="00F06526"/>
    <w:rsid w:val="00F06B97"/>
    <w:rsid w:val="00F076D9"/>
    <w:rsid w:val="00F07B70"/>
    <w:rsid w:val="00F07BD0"/>
    <w:rsid w:val="00F07BDE"/>
    <w:rsid w:val="00F1017C"/>
    <w:rsid w:val="00F10595"/>
    <w:rsid w:val="00F11005"/>
    <w:rsid w:val="00F113F7"/>
    <w:rsid w:val="00F11411"/>
    <w:rsid w:val="00F11663"/>
    <w:rsid w:val="00F11BCE"/>
    <w:rsid w:val="00F11E79"/>
    <w:rsid w:val="00F120CA"/>
    <w:rsid w:val="00F12358"/>
    <w:rsid w:val="00F123C1"/>
    <w:rsid w:val="00F12B8F"/>
    <w:rsid w:val="00F12C1A"/>
    <w:rsid w:val="00F12E7D"/>
    <w:rsid w:val="00F12FF5"/>
    <w:rsid w:val="00F131AA"/>
    <w:rsid w:val="00F133B1"/>
    <w:rsid w:val="00F13442"/>
    <w:rsid w:val="00F13DD9"/>
    <w:rsid w:val="00F142F5"/>
    <w:rsid w:val="00F14380"/>
    <w:rsid w:val="00F1463A"/>
    <w:rsid w:val="00F14FD1"/>
    <w:rsid w:val="00F15197"/>
    <w:rsid w:val="00F152E4"/>
    <w:rsid w:val="00F1533B"/>
    <w:rsid w:val="00F15A4C"/>
    <w:rsid w:val="00F15B77"/>
    <w:rsid w:val="00F15C89"/>
    <w:rsid w:val="00F2089C"/>
    <w:rsid w:val="00F20CE1"/>
    <w:rsid w:val="00F20E01"/>
    <w:rsid w:val="00F20EA5"/>
    <w:rsid w:val="00F211B9"/>
    <w:rsid w:val="00F2162F"/>
    <w:rsid w:val="00F2179E"/>
    <w:rsid w:val="00F21CE0"/>
    <w:rsid w:val="00F22A6B"/>
    <w:rsid w:val="00F23064"/>
    <w:rsid w:val="00F2340D"/>
    <w:rsid w:val="00F235EB"/>
    <w:rsid w:val="00F23BFA"/>
    <w:rsid w:val="00F24236"/>
    <w:rsid w:val="00F242F6"/>
    <w:rsid w:val="00F24B2A"/>
    <w:rsid w:val="00F259BE"/>
    <w:rsid w:val="00F259EC"/>
    <w:rsid w:val="00F25A60"/>
    <w:rsid w:val="00F26237"/>
    <w:rsid w:val="00F27364"/>
    <w:rsid w:val="00F275CE"/>
    <w:rsid w:val="00F27ADE"/>
    <w:rsid w:val="00F27D86"/>
    <w:rsid w:val="00F30458"/>
    <w:rsid w:val="00F30801"/>
    <w:rsid w:val="00F30FDA"/>
    <w:rsid w:val="00F3114C"/>
    <w:rsid w:val="00F318B8"/>
    <w:rsid w:val="00F31F88"/>
    <w:rsid w:val="00F3289C"/>
    <w:rsid w:val="00F32AF4"/>
    <w:rsid w:val="00F32D80"/>
    <w:rsid w:val="00F33340"/>
    <w:rsid w:val="00F33461"/>
    <w:rsid w:val="00F33E9E"/>
    <w:rsid w:val="00F34A2E"/>
    <w:rsid w:val="00F34E7A"/>
    <w:rsid w:val="00F3589B"/>
    <w:rsid w:val="00F35980"/>
    <w:rsid w:val="00F35FAD"/>
    <w:rsid w:val="00F361F7"/>
    <w:rsid w:val="00F36567"/>
    <w:rsid w:val="00F370A4"/>
    <w:rsid w:val="00F3743F"/>
    <w:rsid w:val="00F374D0"/>
    <w:rsid w:val="00F37BC5"/>
    <w:rsid w:val="00F40335"/>
    <w:rsid w:val="00F40C15"/>
    <w:rsid w:val="00F41838"/>
    <w:rsid w:val="00F4190E"/>
    <w:rsid w:val="00F41ADF"/>
    <w:rsid w:val="00F41C16"/>
    <w:rsid w:val="00F41D86"/>
    <w:rsid w:val="00F42C38"/>
    <w:rsid w:val="00F42ED7"/>
    <w:rsid w:val="00F43273"/>
    <w:rsid w:val="00F4454D"/>
    <w:rsid w:val="00F44A18"/>
    <w:rsid w:val="00F44C5C"/>
    <w:rsid w:val="00F453FD"/>
    <w:rsid w:val="00F454D9"/>
    <w:rsid w:val="00F46BBB"/>
    <w:rsid w:val="00F47211"/>
    <w:rsid w:val="00F47732"/>
    <w:rsid w:val="00F50297"/>
    <w:rsid w:val="00F505DE"/>
    <w:rsid w:val="00F50BF1"/>
    <w:rsid w:val="00F50E10"/>
    <w:rsid w:val="00F5201A"/>
    <w:rsid w:val="00F522A2"/>
    <w:rsid w:val="00F522D4"/>
    <w:rsid w:val="00F523AB"/>
    <w:rsid w:val="00F52500"/>
    <w:rsid w:val="00F52A89"/>
    <w:rsid w:val="00F531F6"/>
    <w:rsid w:val="00F5320C"/>
    <w:rsid w:val="00F53C68"/>
    <w:rsid w:val="00F541A8"/>
    <w:rsid w:val="00F5446B"/>
    <w:rsid w:val="00F54536"/>
    <w:rsid w:val="00F5500A"/>
    <w:rsid w:val="00F55123"/>
    <w:rsid w:val="00F55A0F"/>
    <w:rsid w:val="00F55B21"/>
    <w:rsid w:val="00F55FED"/>
    <w:rsid w:val="00F56359"/>
    <w:rsid w:val="00F56F2A"/>
    <w:rsid w:val="00F57365"/>
    <w:rsid w:val="00F60133"/>
    <w:rsid w:val="00F604A3"/>
    <w:rsid w:val="00F60C81"/>
    <w:rsid w:val="00F616DA"/>
    <w:rsid w:val="00F61B1D"/>
    <w:rsid w:val="00F621A1"/>
    <w:rsid w:val="00F62865"/>
    <w:rsid w:val="00F63082"/>
    <w:rsid w:val="00F63863"/>
    <w:rsid w:val="00F64695"/>
    <w:rsid w:val="00F648D9"/>
    <w:rsid w:val="00F64B8E"/>
    <w:rsid w:val="00F64F15"/>
    <w:rsid w:val="00F65666"/>
    <w:rsid w:val="00F65B08"/>
    <w:rsid w:val="00F65E2E"/>
    <w:rsid w:val="00F66087"/>
    <w:rsid w:val="00F66142"/>
    <w:rsid w:val="00F66598"/>
    <w:rsid w:val="00F667AD"/>
    <w:rsid w:val="00F66B0A"/>
    <w:rsid w:val="00F67146"/>
    <w:rsid w:val="00F672B0"/>
    <w:rsid w:val="00F6758C"/>
    <w:rsid w:val="00F677C5"/>
    <w:rsid w:val="00F67AD3"/>
    <w:rsid w:val="00F67FA2"/>
    <w:rsid w:val="00F707F2"/>
    <w:rsid w:val="00F70CCB"/>
    <w:rsid w:val="00F71E2A"/>
    <w:rsid w:val="00F71F66"/>
    <w:rsid w:val="00F72753"/>
    <w:rsid w:val="00F72FF8"/>
    <w:rsid w:val="00F7312A"/>
    <w:rsid w:val="00F7321B"/>
    <w:rsid w:val="00F7336E"/>
    <w:rsid w:val="00F734BC"/>
    <w:rsid w:val="00F73B5A"/>
    <w:rsid w:val="00F7410A"/>
    <w:rsid w:val="00F751C7"/>
    <w:rsid w:val="00F75A1A"/>
    <w:rsid w:val="00F7645E"/>
    <w:rsid w:val="00F770B6"/>
    <w:rsid w:val="00F7731F"/>
    <w:rsid w:val="00F77980"/>
    <w:rsid w:val="00F77CBF"/>
    <w:rsid w:val="00F800B9"/>
    <w:rsid w:val="00F801F6"/>
    <w:rsid w:val="00F81587"/>
    <w:rsid w:val="00F81754"/>
    <w:rsid w:val="00F81CBE"/>
    <w:rsid w:val="00F81E01"/>
    <w:rsid w:val="00F820D7"/>
    <w:rsid w:val="00F82419"/>
    <w:rsid w:val="00F82A0F"/>
    <w:rsid w:val="00F82CC3"/>
    <w:rsid w:val="00F833C0"/>
    <w:rsid w:val="00F837B6"/>
    <w:rsid w:val="00F838C7"/>
    <w:rsid w:val="00F8397D"/>
    <w:rsid w:val="00F84629"/>
    <w:rsid w:val="00F848D3"/>
    <w:rsid w:val="00F85062"/>
    <w:rsid w:val="00F852E7"/>
    <w:rsid w:val="00F856E4"/>
    <w:rsid w:val="00F85B50"/>
    <w:rsid w:val="00F85BA8"/>
    <w:rsid w:val="00F86476"/>
    <w:rsid w:val="00F86666"/>
    <w:rsid w:val="00F86CEC"/>
    <w:rsid w:val="00F86EBE"/>
    <w:rsid w:val="00F86ED8"/>
    <w:rsid w:val="00F87137"/>
    <w:rsid w:val="00F871CD"/>
    <w:rsid w:val="00F876D2"/>
    <w:rsid w:val="00F87701"/>
    <w:rsid w:val="00F87759"/>
    <w:rsid w:val="00F878B1"/>
    <w:rsid w:val="00F87F15"/>
    <w:rsid w:val="00F90511"/>
    <w:rsid w:val="00F9069F"/>
    <w:rsid w:val="00F90E68"/>
    <w:rsid w:val="00F91BF6"/>
    <w:rsid w:val="00F91FDB"/>
    <w:rsid w:val="00F92080"/>
    <w:rsid w:val="00F92259"/>
    <w:rsid w:val="00F92440"/>
    <w:rsid w:val="00F925D6"/>
    <w:rsid w:val="00F92C69"/>
    <w:rsid w:val="00F933FA"/>
    <w:rsid w:val="00F93BD9"/>
    <w:rsid w:val="00F93D2B"/>
    <w:rsid w:val="00F94155"/>
    <w:rsid w:val="00F9468D"/>
    <w:rsid w:val="00F94CA6"/>
    <w:rsid w:val="00F9563E"/>
    <w:rsid w:val="00F9586D"/>
    <w:rsid w:val="00F9613C"/>
    <w:rsid w:val="00F96606"/>
    <w:rsid w:val="00F9666D"/>
    <w:rsid w:val="00F96856"/>
    <w:rsid w:val="00F96DE1"/>
    <w:rsid w:val="00F96E0A"/>
    <w:rsid w:val="00F9704A"/>
    <w:rsid w:val="00F972D6"/>
    <w:rsid w:val="00F975E1"/>
    <w:rsid w:val="00F9798B"/>
    <w:rsid w:val="00FA05ED"/>
    <w:rsid w:val="00FA18CE"/>
    <w:rsid w:val="00FA193A"/>
    <w:rsid w:val="00FA1D64"/>
    <w:rsid w:val="00FA219D"/>
    <w:rsid w:val="00FA22E3"/>
    <w:rsid w:val="00FA234F"/>
    <w:rsid w:val="00FA27F0"/>
    <w:rsid w:val="00FA34EE"/>
    <w:rsid w:val="00FA3745"/>
    <w:rsid w:val="00FA4D9E"/>
    <w:rsid w:val="00FA4F11"/>
    <w:rsid w:val="00FA4F84"/>
    <w:rsid w:val="00FA5067"/>
    <w:rsid w:val="00FA5108"/>
    <w:rsid w:val="00FA58FA"/>
    <w:rsid w:val="00FA5A80"/>
    <w:rsid w:val="00FA5A8D"/>
    <w:rsid w:val="00FA5DC5"/>
    <w:rsid w:val="00FA61D1"/>
    <w:rsid w:val="00FA6211"/>
    <w:rsid w:val="00FA64A4"/>
    <w:rsid w:val="00FA6C77"/>
    <w:rsid w:val="00FA6F13"/>
    <w:rsid w:val="00FA72CE"/>
    <w:rsid w:val="00FA7373"/>
    <w:rsid w:val="00FA7B27"/>
    <w:rsid w:val="00FB01A8"/>
    <w:rsid w:val="00FB06FD"/>
    <w:rsid w:val="00FB10EE"/>
    <w:rsid w:val="00FB1E12"/>
    <w:rsid w:val="00FB21B8"/>
    <w:rsid w:val="00FB2E5E"/>
    <w:rsid w:val="00FB33AC"/>
    <w:rsid w:val="00FB35EE"/>
    <w:rsid w:val="00FB3B2D"/>
    <w:rsid w:val="00FB4188"/>
    <w:rsid w:val="00FB41B4"/>
    <w:rsid w:val="00FB4560"/>
    <w:rsid w:val="00FB5450"/>
    <w:rsid w:val="00FB54EE"/>
    <w:rsid w:val="00FB641D"/>
    <w:rsid w:val="00FB6D7D"/>
    <w:rsid w:val="00FB7CAD"/>
    <w:rsid w:val="00FC0375"/>
    <w:rsid w:val="00FC0FE5"/>
    <w:rsid w:val="00FC1592"/>
    <w:rsid w:val="00FC23C2"/>
    <w:rsid w:val="00FC24C4"/>
    <w:rsid w:val="00FC276F"/>
    <w:rsid w:val="00FC2816"/>
    <w:rsid w:val="00FC3CC6"/>
    <w:rsid w:val="00FC40F1"/>
    <w:rsid w:val="00FC4103"/>
    <w:rsid w:val="00FC41C4"/>
    <w:rsid w:val="00FC4646"/>
    <w:rsid w:val="00FC47B4"/>
    <w:rsid w:val="00FC4A26"/>
    <w:rsid w:val="00FC4FB6"/>
    <w:rsid w:val="00FC5392"/>
    <w:rsid w:val="00FC55B5"/>
    <w:rsid w:val="00FC58AF"/>
    <w:rsid w:val="00FC5FF1"/>
    <w:rsid w:val="00FC6733"/>
    <w:rsid w:val="00FC6EF8"/>
    <w:rsid w:val="00FC706F"/>
    <w:rsid w:val="00FC7670"/>
    <w:rsid w:val="00FC791E"/>
    <w:rsid w:val="00FC7B91"/>
    <w:rsid w:val="00FC7ECF"/>
    <w:rsid w:val="00FD00FC"/>
    <w:rsid w:val="00FD1920"/>
    <w:rsid w:val="00FD1F38"/>
    <w:rsid w:val="00FD244D"/>
    <w:rsid w:val="00FD3370"/>
    <w:rsid w:val="00FD37ED"/>
    <w:rsid w:val="00FD3BE6"/>
    <w:rsid w:val="00FD3F11"/>
    <w:rsid w:val="00FD43D5"/>
    <w:rsid w:val="00FD4712"/>
    <w:rsid w:val="00FD56AE"/>
    <w:rsid w:val="00FD5A2F"/>
    <w:rsid w:val="00FD659B"/>
    <w:rsid w:val="00FD65AC"/>
    <w:rsid w:val="00FD665E"/>
    <w:rsid w:val="00FD6F64"/>
    <w:rsid w:val="00FD7D5B"/>
    <w:rsid w:val="00FE1192"/>
    <w:rsid w:val="00FE13B3"/>
    <w:rsid w:val="00FE151B"/>
    <w:rsid w:val="00FE20D9"/>
    <w:rsid w:val="00FE282F"/>
    <w:rsid w:val="00FE2911"/>
    <w:rsid w:val="00FE293F"/>
    <w:rsid w:val="00FE423D"/>
    <w:rsid w:val="00FE46CA"/>
    <w:rsid w:val="00FE4858"/>
    <w:rsid w:val="00FE4874"/>
    <w:rsid w:val="00FE5138"/>
    <w:rsid w:val="00FE5B2D"/>
    <w:rsid w:val="00FE5BC4"/>
    <w:rsid w:val="00FE5F2F"/>
    <w:rsid w:val="00FE682F"/>
    <w:rsid w:val="00FE692F"/>
    <w:rsid w:val="00FE7389"/>
    <w:rsid w:val="00FE73D8"/>
    <w:rsid w:val="00FE793B"/>
    <w:rsid w:val="00FF0066"/>
    <w:rsid w:val="00FF06E4"/>
    <w:rsid w:val="00FF09B0"/>
    <w:rsid w:val="00FF14F2"/>
    <w:rsid w:val="00FF1CA0"/>
    <w:rsid w:val="00FF1D43"/>
    <w:rsid w:val="00FF2827"/>
    <w:rsid w:val="00FF28A9"/>
    <w:rsid w:val="00FF2A65"/>
    <w:rsid w:val="00FF3091"/>
    <w:rsid w:val="00FF3998"/>
    <w:rsid w:val="00FF3A32"/>
    <w:rsid w:val="00FF47FF"/>
    <w:rsid w:val="00FF512A"/>
    <w:rsid w:val="00FF52AA"/>
    <w:rsid w:val="00FF5C67"/>
    <w:rsid w:val="00FF5D7F"/>
    <w:rsid w:val="00FF65DF"/>
    <w:rsid w:val="00FF6EFD"/>
    <w:rsid w:val="00FF704B"/>
    <w:rsid w:val="00FF7A3F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16" type="connector" idref="#_x0000_s1045"/>
        <o:r id="V:Rule17" type="connector" idref="#_x0000_s1043"/>
        <o:r id="V:Rule18" type="connector" idref="#_x0000_s1044"/>
        <o:r id="V:Rule19" type="connector" idref="#_x0000_s1048"/>
        <o:r id="V:Rule20" type="connector" idref="#_x0000_s1049"/>
        <o:r id="V:Rule21" type="connector" idref="#_x0000_s1046"/>
        <o:r id="V:Rule22" type="connector" idref="#_x0000_s1047"/>
        <o:r id="V:Rule23" type="connector" idref="#_x0000_s1052"/>
        <o:r id="V:Rule24" type="connector" idref="#_x0000_s1041"/>
        <o:r id="V:Rule25" type="connector" idref="#_x0000_s1054"/>
        <o:r id="V:Rule26" type="connector" idref="#_x0000_s1051"/>
        <o:r id="V:Rule27" type="connector" idref="#_x0000_s1040"/>
        <o:r id="V:Rule28" type="connector" idref="#_x0000_s1053"/>
        <o:r id="V:Rule29" type="connector" idref="#_x0000_s1055"/>
        <o:r id="V:Rule30" type="connector" idref="#_x0000_s105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3C6"/>
    <w:pPr>
      <w:ind w:left="284"/>
    </w:pPr>
    <w:rPr>
      <w:snapToGrid w:val="0"/>
      <w:sz w:val="28"/>
      <w:szCs w:val="28"/>
    </w:rPr>
  </w:style>
  <w:style w:type="paragraph" w:styleId="1">
    <w:name w:val="heading 1"/>
    <w:basedOn w:val="a"/>
    <w:next w:val="a0"/>
    <w:link w:val="10"/>
    <w:qFormat/>
    <w:rsid w:val="00BA264B"/>
    <w:pPr>
      <w:keepNext/>
      <w:ind w:right="284"/>
      <w:jc w:val="center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4C5FFA"/>
    <w:pPr>
      <w:keepNext/>
      <w:ind w:left="560" w:right="546"/>
      <w:jc w:val="center"/>
      <w:outlineLvl w:val="1"/>
    </w:pPr>
    <w:rPr>
      <w:b/>
      <w:bCs/>
      <w:iCs/>
    </w:rPr>
  </w:style>
  <w:style w:type="paragraph" w:styleId="3">
    <w:name w:val="heading 3"/>
    <w:basedOn w:val="2"/>
    <w:next w:val="a0"/>
    <w:link w:val="31"/>
    <w:qFormat/>
    <w:rsid w:val="004C5FFA"/>
    <w:pPr>
      <w:outlineLvl w:val="2"/>
    </w:pPr>
  </w:style>
  <w:style w:type="paragraph" w:styleId="4">
    <w:name w:val="heading 4"/>
    <w:basedOn w:val="3"/>
    <w:next w:val="a0"/>
    <w:link w:val="40"/>
    <w:qFormat/>
    <w:rsid w:val="00C57FED"/>
    <w:pPr>
      <w:jc w:val="left"/>
      <w:outlineLvl w:val="3"/>
    </w:pPr>
    <w:rPr>
      <w:b w:val="0"/>
    </w:rPr>
  </w:style>
  <w:style w:type="paragraph" w:styleId="5">
    <w:name w:val="heading 5"/>
    <w:basedOn w:val="4"/>
    <w:next w:val="a"/>
    <w:link w:val="50"/>
    <w:qFormat/>
    <w:rsid w:val="004C5FFA"/>
    <w:pPr>
      <w:outlineLvl w:val="4"/>
    </w:pPr>
  </w:style>
  <w:style w:type="paragraph" w:styleId="6">
    <w:name w:val="heading 6"/>
    <w:basedOn w:val="a"/>
    <w:next w:val="a"/>
    <w:link w:val="60"/>
    <w:qFormat/>
    <w:rsid w:val="00BA264B"/>
    <w:pPr>
      <w:keepNext/>
      <w:ind w:right="284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BA264B"/>
    <w:pPr>
      <w:keepNext/>
      <w:ind w:right="284" w:firstLine="567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BA264B"/>
    <w:pPr>
      <w:keepNext/>
      <w:ind w:right="284" w:firstLine="567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BA264B"/>
    <w:pPr>
      <w:keepNext/>
      <w:ind w:right="284" w:firstLine="567"/>
      <w:outlineLvl w:val="8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Body Text Char1,Body Text Char Char"/>
    <w:basedOn w:val="a"/>
    <w:link w:val="11"/>
    <w:rsid w:val="000C1DFB"/>
    <w:pPr>
      <w:ind w:right="382" w:firstLine="556"/>
      <w:jc w:val="both"/>
    </w:pPr>
    <w:rPr>
      <w:bCs/>
    </w:rPr>
  </w:style>
  <w:style w:type="character" w:customStyle="1" w:styleId="11">
    <w:name w:val="Основной текст Знак1"/>
    <w:aliases w:val="Body Text Char1 Знак1,Body Text Char Char Знак"/>
    <w:basedOn w:val="a1"/>
    <w:link w:val="a0"/>
    <w:rsid w:val="009D6D67"/>
    <w:rPr>
      <w:bCs/>
      <w:snapToGrid w:val="0"/>
      <w:sz w:val="28"/>
      <w:szCs w:val="28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E208CF"/>
    <w:rPr>
      <w:b/>
      <w:snapToGrid w:val="0"/>
      <w:sz w:val="28"/>
      <w:szCs w:val="28"/>
      <w:lang w:val="ru-RU" w:eastAsia="ru-RU" w:bidi="ar-SA"/>
    </w:rPr>
  </w:style>
  <w:style w:type="character" w:customStyle="1" w:styleId="21">
    <w:name w:val="Заголовок 2 Знак1"/>
    <w:basedOn w:val="Main-Head"/>
    <w:link w:val="2"/>
    <w:rsid w:val="00180A1B"/>
    <w:rPr>
      <w:bCs/>
      <w:iCs/>
      <w:snapToGrid w:val="0"/>
      <w:sz w:val="28"/>
      <w:szCs w:val="28"/>
      <w:lang w:eastAsia="ru-RU"/>
    </w:rPr>
  </w:style>
  <w:style w:type="character" w:customStyle="1" w:styleId="Main-Head">
    <w:name w:val="Main-Head Знак"/>
    <w:basedOn w:val="a1"/>
    <w:link w:val="Main-Head0"/>
    <w:rsid w:val="00D82654"/>
    <w:rPr>
      <w:sz w:val="28"/>
      <w:szCs w:val="28"/>
      <w:lang w:val="ru-RU" w:eastAsia="en-US" w:bidi="ar-SA"/>
    </w:rPr>
  </w:style>
  <w:style w:type="paragraph" w:customStyle="1" w:styleId="Main-Head0">
    <w:name w:val="Main-Head"/>
    <w:basedOn w:val="a"/>
    <w:next w:val="a"/>
    <w:link w:val="Main-Head"/>
    <w:autoRedefine/>
    <w:rsid w:val="00D82654"/>
    <w:pPr>
      <w:widowControl w:val="0"/>
      <w:ind w:left="280" w:right="156" w:firstLine="284"/>
      <w:jc w:val="center"/>
    </w:pPr>
    <w:rPr>
      <w:snapToGrid/>
      <w:lang w:eastAsia="en-US"/>
    </w:rPr>
  </w:style>
  <w:style w:type="character" w:customStyle="1" w:styleId="31">
    <w:name w:val="Заголовок 3 Знак1"/>
    <w:basedOn w:val="21"/>
    <w:link w:val="3"/>
    <w:rsid w:val="00DE7A46"/>
  </w:style>
  <w:style w:type="character" w:customStyle="1" w:styleId="40">
    <w:name w:val="Заголовок 4 Знак"/>
    <w:basedOn w:val="a1"/>
    <w:link w:val="4"/>
    <w:rsid w:val="00C57FED"/>
    <w:rPr>
      <w:bCs/>
      <w:iCs/>
      <w:snapToGrid w:val="0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A531B5"/>
    <w:rPr>
      <w:b/>
      <w:bCs/>
      <w:iCs/>
      <w:snapToGrid w:val="0"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A531B5"/>
    <w:rPr>
      <w:snapToGrid w:val="0"/>
      <w:sz w:val="24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A531B5"/>
    <w:rPr>
      <w:snapToGrid w:val="0"/>
      <w:sz w:val="24"/>
      <w:szCs w:val="28"/>
      <w:lang w:val="ru-RU" w:eastAsia="ru-RU" w:bidi="ar-SA"/>
    </w:rPr>
  </w:style>
  <w:style w:type="character" w:customStyle="1" w:styleId="80">
    <w:name w:val="Заголовок 8 Знак"/>
    <w:basedOn w:val="a1"/>
    <w:link w:val="8"/>
    <w:rsid w:val="00A531B5"/>
    <w:rPr>
      <w:snapToGrid w:val="0"/>
      <w:sz w:val="24"/>
      <w:szCs w:val="28"/>
      <w:lang w:val="ru-RU" w:eastAsia="ru-RU" w:bidi="ar-SA"/>
    </w:rPr>
  </w:style>
  <w:style w:type="character" w:customStyle="1" w:styleId="90">
    <w:name w:val="Заголовок 9 Знак"/>
    <w:basedOn w:val="a1"/>
    <w:link w:val="9"/>
    <w:rsid w:val="00A531B5"/>
    <w:rPr>
      <w:rFonts w:ascii="Arial" w:hAnsi="Arial"/>
      <w:b/>
      <w:snapToGrid w:val="0"/>
      <w:sz w:val="28"/>
      <w:szCs w:val="28"/>
      <w:lang w:val="ru-RU" w:eastAsia="ru-RU" w:bidi="ar-SA"/>
    </w:rPr>
  </w:style>
  <w:style w:type="paragraph" w:styleId="a4">
    <w:name w:val="Title"/>
    <w:basedOn w:val="a"/>
    <w:next w:val="a0"/>
    <w:link w:val="a5"/>
    <w:qFormat/>
    <w:rsid w:val="0078256E"/>
    <w:pPr>
      <w:ind w:right="16"/>
      <w:jc w:val="center"/>
    </w:pPr>
    <w:rPr>
      <w:b/>
    </w:rPr>
  </w:style>
  <w:style w:type="character" w:customStyle="1" w:styleId="a5">
    <w:name w:val="Название Знак"/>
    <w:basedOn w:val="a1"/>
    <w:link w:val="a4"/>
    <w:rsid w:val="00A531B5"/>
    <w:rPr>
      <w:b/>
      <w:snapToGrid w:val="0"/>
      <w:sz w:val="28"/>
      <w:szCs w:val="28"/>
      <w:lang w:val="ru-RU" w:eastAsia="ru-RU" w:bidi="ar-SA"/>
    </w:rPr>
  </w:style>
  <w:style w:type="paragraph" w:styleId="a6">
    <w:name w:val="Block Text"/>
    <w:basedOn w:val="a"/>
    <w:semiHidden/>
    <w:rsid w:val="00BA264B"/>
    <w:pPr>
      <w:ind w:right="284" w:firstLine="567"/>
      <w:jc w:val="both"/>
    </w:pPr>
    <w:rPr>
      <w:sz w:val="24"/>
    </w:rPr>
  </w:style>
  <w:style w:type="paragraph" w:customStyle="1" w:styleId="a7">
    <w:name w:val="Общие указания"/>
    <w:basedOn w:val="a"/>
    <w:next w:val="a"/>
    <w:semiHidden/>
    <w:rsid w:val="00BA264B"/>
    <w:pPr>
      <w:spacing w:line="312" w:lineRule="auto"/>
      <w:ind w:left="340" w:right="284" w:hanging="56"/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BA264B"/>
    <w:pPr>
      <w:tabs>
        <w:tab w:val="center" w:pos="4153"/>
        <w:tab w:val="right" w:pos="8306"/>
      </w:tabs>
      <w:spacing w:line="264" w:lineRule="auto"/>
      <w:ind w:left="57" w:right="57"/>
      <w:jc w:val="both"/>
    </w:pPr>
    <w:rPr>
      <w:rFonts w:ascii="Arial" w:hAnsi="Arial"/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A531B5"/>
    <w:rPr>
      <w:rFonts w:ascii="Arial" w:hAnsi="Arial"/>
      <w:snapToGrid w:val="0"/>
      <w:sz w:val="24"/>
      <w:szCs w:val="28"/>
      <w:lang w:val="ru-RU" w:eastAsia="ru-RU" w:bidi="ar-SA"/>
    </w:rPr>
  </w:style>
  <w:style w:type="paragraph" w:styleId="aa">
    <w:name w:val="footer"/>
    <w:basedOn w:val="a"/>
    <w:link w:val="ab"/>
    <w:semiHidden/>
    <w:rsid w:val="004C5FFA"/>
    <w:pPr>
      <w:jc w:val="center"/>
    </w:pPr>
    <w:rPr>
      <w:b/>
      <w:sz w:val="32"/>
    </w:rPr>
  </w:style>
  <w:style w:type="character" w:customStyle="1" w:styleId="ab">
    <w:name w:val="Нижний колонтитул Знак"/>
    <w:basedOn w:val="a1"/>
    <w:link w:val="aa"/>
    <w:rsid w:val="00A531B5"/>
    <w:rPr>
      <w:b/>
      <w:snapToGrid w:val="0"/>
      <w:sz w:val="32"/>
      <w:szCs w:val="28"/>
      <w:lang w:val="ru-RU" w:eastAsia="ru-RU" w:bidi="ar-SA"/>
    </w:rPr>
  </w:style>
  <w:style w:type="paragraph" w:customStyle="1" w:styleId="ac">
    <w:name w:val="штамп"/>
    <w:basedOn w:val="a"/>
    <w:semiHidden/>
    <w:rsid w:val="00BA264B"/>
    <w:pPr>
      <w:spacing w:line="264" w:lineRule="auto"/>
      <w:jc w:val="center"/>
    </w:pPr>
    <w:rPr>
      <w:rFonts w:ascii="Arial" w:hAnsi="Arial"/>
      <w:sz w:val="24"/>
    </w:rPr>
  </w:style>
  <w:style w:type="paragraph" w:styleId="30">
    <w:name w:val="Body Text Indent 3"/>
    <w:basedOn w:val="a"/>
    <w:semiHidden/>
    <w:rsid w:val="00BA264B"/>
    <w:pPr>
      <w:ind w:left="-108"/>
      <w:jc w:val="center"/>
    </w:pPr>
    <w:rPr>
      <w:b/>
    </w:rPr>
  </w:style>
  <w:style w:type="paragraph" w:styleId="ad">
    <w:name w:val="toa heading"/>
    <w:basedOn w:val="a"/>
    <w:next w:val="a"/>
    <w:semiHidden/>
    <w:rsid w:val="00BA264B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e">
    <w:name w:val="Hyperlink"/>
    <w:basedOn w:val="a1"/>
    <w:uiPriority w:val="99"/>
    <w:rsid w:val="00E6292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E74BF7"/>
    <w:pPr>
      <w:tabs>
        <w:tab w:val="left" w:pos="840"/>
        <w:tab w:val="right" w:leader="dot" w:pos="10206"/>
      </w:tabs>
      <w:spacing w:before="240"/>
      <w:ind w:left="0" w:right="170"/>
    </w:pPr>
    <w:rPr>
      <w:b/>
      <w:bCs/>
      <w:caps/>
      <w:noProof/>
    </w:rPr>
  </w:style>
  <w:style w:type="paragraph" w:styleId="32">
    <w:name w:val="toc 3"/>
    <w:basedOn w:val="a"/>
    <w:next w:val="a"/>
    <w:autoRedefine/>
    <w:uiPriority w:val="39"/>
    <w:rsid w:val="00003023"/>
    <w:pPr>
      <w:tabs>
        <w:tab w:val="left" w:pos="1134"/>
        <w:tab w:val="right" w:leader="dot" w:pos="10206"/>
      </w:tabs>
      <w:ind w:left="426" w:right="170" w:firstLine="283"/>
    </w:pPr>
    <w:rPr>
      <w:noProof/>
      <w:szCs w:val="24"/>
    </w:rPr>
  </w:style>
  <w:style w:type="paragraph" w:styleId="20">
    <w:name w:val="Body Text 2"/>
    <w:basedOn w:val="a"/>
    <w:link w:val="22"/>
    <w:semiHidden/>
    <w:rsid w:val="00BA264B"/>
    <w:pPr>
      <w:jc w:val="center"/>
    </w:pPr>
    <w:rPr>
      <w:iCs/>
      <w:sz w:val="24"/>
    </w:rPr>
  </w:style>
  <w:style w:type="character" w:customStyle="1" w:styleId="22">
    <w:name w:val="Основной текст 2 Знак"/>
    <w:basedOn w:val="a1"/>
    <w:link w:val="20"/>
    <w:rsid w:val="00A531B5"/>
    <w:rPr>
      <w:iCs/>
      <w:snapToGrid w:val="0"/>
      <w:sz w:val="24"/>
      <w:szCs w:val="28"/>
      <w:lang w:val="ru-RU" w:eastAsia="ru-RU" w:bidi="ar-SA"/>
    </w:rPr>
  </w:style>
  <w:style w:type="paragraph" w:styleId="af">
    <w:name w:val="Body Text Indent"/>
    <w:basedOn w:val="a"/>
    <w:link w:val="af0"/>
    <w:semiHidden/>
    <w:rsid w:val="00BA264B"/>
    <w:pPr>
      <w:ind w:left="538"/>
      <w:jc w:val="both"/>
    </w:pPr>
    <w:rPr>
      <w:sz w:val="24"/>
      <w:u w:val="single"/>
    </w:rPr>
  </w:style>
  <w:style w:type="character" w:customStyle="1" w:styleId="af0">
    <w:name w:val="Основной текст с отступом Знак"/>
    <w:basedOn w:val="a1"/>
    <w:link w:val="af"/>
    <w:rsid w:val="00A531B5"/>
    <w:rPr>
      <w:snapToGrid w:val="0"/>
      <w:sz w:val="24"/>
      <w:szCs w:val="28"/>
      <w:u w:val="single"/>
      <w:lang w:val="ru-RU" w:eastAsia="ru-RU" w:bidi="ar-SA"/>
    </w:rPr>
  </w:style>
  <w:style w:type="paragraph" w:styleId="33">
    <w:name w:val="Body Text 3"/>
    <w:basedOn w:val="a"/>
    <w:semiHidden/>
    <w:rsid w:val="00BA264B"/>
    <w:pPr>
      <w:ind w:right="-145"/>
      <w:jc w:val="center"/>
    </w:pPr>
    <w:rPr>
      <w:b/>
      <w:sz w:val="24"/>
    </w:rPr>
  </w:style>
  <w:style w:type="paragraph" w:styleId="23">
    <w:name w:val="Body Text Indent 2"/>
    <w:basedOn w:val="a"/>
    <w:semiHidden/>
    <w:rsid w:val="00BA264B"/>
    <w:pPr>
      <w:ind w:right="284" w:firstLine="284"/>
      <w:jc w:val="both"/>
    </w:pPr>
    <w:rPr>
      <w:sz w:val="24"/>
    </w:rPr>
  </w:style>
  <w:style w:type="character" w:styleId="af1">
    <w:name w:val="page number"/>
    <w:basedOn w:val="a1"/>
    <w:rsid w:val="004C5FFA"/>
    <w:rPr>
      <w:rFonts w:ascii="Arial" w:hAnsi="Arial"/>
      <w:noProof/>
      <w:sz w:val="24"/>
    </w:rPr>
  </w:style>
  <w:style w:type="paragraph" w:styleId="24">
    <w:name w:val="toc 2"/>
    <w:basedOn w:val="a"/>
    <w:next w:val="a"/>
    <w:autoRedefine/>
    <w:uiPriority w:val="39"/>
    <w:rsid w:val="00A34DEB"/>
    <w:pPr>
      <w:tabs>
        <w:tab w:val="right" w:pos="1134"/>
        <w:tab w:val="right" w:leader="dot" w:pos="10220"/>
      </w:tabs>
      <w:ind w:left="426" w:right="28"/>
    </w:pPr>
    <w:rPr>
      <w:noProof/>
    </w:rPr>
  </w:style>
  <w:style w:type="character" w:customStyle="1" w:styleId="af2">
    <w:name w:val="ТЕКСТ"/>
    <w:basedOn w:val="a1"/>
    <w:semiHidden/>
    <w:rsid w:val="00CF00B7"/>
    <w:rPr>
      <w:rFonts w:ascii="Times New Roman" w:hAnsi="Times New Roman"/>
      <w:sz w:val="28"/>
      <w:szCs w:val="28"/>
    </w:rPr>
  </w:style>
  <w:style w:type="table" w:styleId="af3">
    <w:name w:val="Table Grid"/>
    <w:basedOn w:val="a2"/>
    <w:uiPriority w:val="59"/>
    <w:rsid w:val="003D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yelem">
    <w:name w:val="Figyelem!"/>
    <w:basedOn w:val="a"/>
    <w:next w:val="a"/>
    <w:semiHidden/>
    <w:rsid w:val="00300E62"/>
    <w:pPr>
      <w:widowControl w:val="0"/>
      <w:spacing w:before="120" w:after="160"/>
      <w:ind w:left="1276" w:hanging="1276"/>
      <w:jc w:val="both"/>
    </w:pPr>
    <w:rPr>
      <w:b/>
      <w:snapToGrid/>
      <w:sz w:val="24"/>
      <w:szCs w:val="20"/>
      <w:lang w:eastAsia="en-US"/>
    </w:rPr>
  </w:style>
  <w:style w:type="paragraph" w:customStyle="1" w:styleId="szmozottfelsorols">
    <w:name w:val="számozott felsorolás"/>
    <w:semiHidden/>
    <w:rsid w:val="00F96856"/>
    <w:pPr>
      <w:tabs>
        <w:tab w:val="num" w:pos="900"/>
      </w:tabs>
      <w:spacing w:after="120"/>
      <w:ind w:left="900" w:hanging="360"/>
      <w:jc w:val="both"/>
    </w:pPr>
    <w:rPr>
      <w:sz w:val="24"/>
      <w:lang w:val="hu-HU" w:eastAsia="hu-HU"/>
    </w:rPr>
  </w:style>
  <w:style w:type="paragraph" w:customStyle="1" w:styleId="behzs2">
    <w:name w:val="behúzás 2"/>
    <w:semiHidden/>
    <w:rsid w:val="00F96856"/>
    <w:pPr>
      <w:tabs>
        <w:tab w:val="left" w:pos="1985"/>
        <w:tab w:val="num" w:pos="2061"/>
      </w:tabs>
      <w:spacing w:after="120"/>
      <w:ind w:left="1985" w:hanging="284"/>
      <w:jc w:val="both"/>
    </w:pPr>
    <w:rPr>
      <w:sz w:val="24"/>
      <w:lang w:val="hu-HU" w:eastAsia="hu-HU"/>
    </w:rPr>
  </w:style>
  <w:style w:type="paragraph" w:styleId="af4">
    <w:name w:val="Normal (Web)"/>
    <w:basedOn w:val="a"/>
    <w:uiPriority w:val="99"/>
    <w:rsid w:val="00031FE9"/>
    <w:pPr>
      <w:spacing w:before="100" w:beforeAutospacing="1" w:after="100" w:afterAutospacing="1"/>
    </w:pPr>
    <w:rPr>
      <w:snapToGrid/>
      <w:sz w:val="24"/>
      <w:szCs w:val="24"/>
    </w:rPr>
  </w:style>
  <w:style w:type="paragraph" w:styleId="af5">
    <w:name w:val="Document Map"/>
    <w:basedOn w:val="a"/>
    <w:semiHidden/>
    <w:rsid w:val="00E63E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alloon Text"/>
    <w:basedOn w:val="a"/>
    <w:link w:val="af7"/>
    <w:semiHidden/>
    <w:rsid w:val="00A02F5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A531B5"/>
    <w:rPr>
      <w:rFonts w:ascii="Tahoma" w:hAnsi="Tahoma" w:cs="Tahoma"/>
      <w:snapToGrid w:val="0"/>
      <w:sz w:val="16"/>
      <w:szCs w:val="16"/>
      <w:lang w:val="ru-RU" w:eastAsia="ru-RU" w:bidi="ar-SA"/>
    </w:rPr>
  </w:style>
  <w:style w:type="character" w:customStyle="1" w:styleId="WW8Num3z0">
    <w:name w:val="WW8Num3z0"/>
    <w:rsid w:val="00C71A35"/>
    <w:rPr>
      <w:rFonts w:ascii="Symbol" w:hAnsi="Symbol"/>
    </w:rPr>
  </w:style>
  <w:style w:type="table" w:customStyle="1" w:styleId="af8">
    <w:name w:val="Таблица"/>
    <w:basedOn w:val="a2"/>
    <w:rsid w:val="004C5FFA"/>
    <w:rPr>
      <w:sz w:val="28"/>
    </w:rPr>
    <w:tblPr>
      <w:tblStyleRowBandSize w:val="1"/>
      <w:tblStyleColBandSize w:val="1"/>
      <w:tblInd w:w="113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firstCol">
      <w:pPr>
        <w:jc w:val="center"/>
      </w:pPr>
      <w:rPr>
        <w:rFonts w:ascii="Times New Roman" w:hAnsi="Times New Roman"/>
        <w:sz w:val="28"/>
      </w:rPr>
    </w:tblStylePr>
    <w:tblStylePr w:type="band1Vert">
      <w:pPr>
        <w:jc w:val="left"/>
      </w:pPr>
      <w:rPr>
        <w:rFonts w:ascii="Times New Roman" w:hAnsi="Times New Roman"/>
        <w:sz w:val="28"/>
      </w:rPr>
    </w:tblStylePr>
    <w:tblStylePr w:type="band2Vert">
      <w:pPr>
        <w:jc w:val="left"/>
      </w:pPr>
      <w:rPr>
        <w:rFonts w:ascii="Times New Roman" w:hAnsi="Times New Roman"/>
        <w:sz w:val="28"/>
      </w:rPr>
    </w:tblStylePr>
    <w:tblStylePr w:type="band1Horz">
      <w:rPr>
        <w:rFonts w:ascii="Times New Roman" w:hAnsi="Times New Roman"/>
        <w:sz w:val="28"/>
      </w:rPr>
    </w:tblStylePr>
  </w:style>
  <w:style w:type="paragraph" w:styleId="41">
    <w:name w:val="toc 4"/>
    <w:basedOn w:val="a"/>
    <w:next w:val="a"/>
    <w:autoRedefine/>
    <w:uiPriority w:val="39"/>
    <w:rsid w:val="00840681"/>
    <w:pPr>
      <w:tabs>
        <w:tab w:val="right" w:leader="dot" w:pos="10206"/>
      </w:tabs>
      <w:ind w:left="840" w:right="170"/>
    </w:pPr>
    <w:rPr>
      <w:b/>
      <w:noProof/>
    </w:rPr>
  </w:style>
  <w:style w:type="paragraph" w:styleId="51">
    <w:name w:val="toc 5"/>
    <w:basedOn w:val="a"/>
    <w:next w:val="a"/>
    <w:autoRedefine/>
    <w:semiHidden/>
    <w:rsid w:val="00C75658"/>
    <w:pPr>
      <w:tabs>
        <w:tab w:val="right" w:leader="dot" w:pos="10366"/>
      </w:tabs>
      <w:ind w:left="1418"/>
    </w:pPr>
  </w:style>
  <w:style w:type="character" w:customStyle="1" w:styleId="af9">
    <w:name w:val="обычный текст Знак"/>
    <w:basedOn w:val="a1"/>
    <w:link w:val="afa"/>
    <w:rsid w:val="00B92373"/>
    <w:rPr>
      <w:sz w:val="28"/>
      <w:lang w:val="ru-RU" w:eastAsia="ru-RU" w:bidi="ar-SA"/>
    </w:rPr>
  </w:style>
  <w:style w:type="paragraph" w:customStyle="1" w:styleId="afa">
    <w:name w:val="обычный текст"/>
    <w:basedOn w:val="a"/>
    <w:link w:val="af9"/>
    <w:rsid w:val="00B92373"/>
    <w:pPr>
      <w:ind w:right="311" w:firstLine="567"/>
      <w:jc w:val="both"/>
    </w:pPr>
    <w:rPr>
      <w:snapToGrid/>
      <w:szCs w:val="20"/>
    </w:rPr>
  </w:style>
  <w:style w:type="paragraph" w:customStyle="1" w:styleId="TableHead">
    <w:name w:val="Table Head"/>
    <w:basedOn w:val="a"/>
    <w:next w:val="a"/>
    <w:rsid w:val="00180A1B"/>
    <w:pPr>
      <w:widowControl w:val="0"/>
      <w:spacing w:before="80" w:after="80"/>
      <w:jc w:val="center"/>
    </w:pPr>
    <w:rPr>
      <w:rFonts w:ascii="Arial Narrow" w:hAnsi="Arial Narrow"/>
      <w:b/>
      <w:snapToGrid/>
      <w:sz w:val="20"/>
      <w:szCs w:val="20"/>
      <w:lang w:eastAsia="en-US"/>
    </w:rPr>
  </w:style>
  <w:style w:type="paragraph" w:customStyle="1" w:styleId="05050">
    <w:name w:val="Стиль По ширине Слева:  0.5 см Первая строка:  0.5 см Справа:  0..."/>
    <w:basedOn w:val="a"/>
    <w:rsid w:val="004B31A3"/>
    <w:pPr>
      <w:ind w:right="284" w:firstLine="567"/>
      <w:jc w:val="both"/>
    </w:pPr>
    <w:rPr>
      <w:szCs w:val="20"/>
    </w:rPr>
  </w:style>
  <w:style w:type="paragraph" w:customStyle="1" w:styleId="Tablefejlc1">
    <w:name w:val="Table fejléc 1"/>
    <w:next w:val="a"/>
    <w:rsid w:val="00180A1B"/>
    <w:pPr>
      <w:spacing w:before="120" w:after="120"/>
      <w:ind w:left="284"/>
      <w:jc w:val="center"/>
    </w:pPr>
    <w:rPr>
      <w:rFonts w:ascii="Arial Narrow" w:hAnsi="Arial Narrow"/>
      <w:b/>
      <w:color w:val="FFFFFF"/>
      <w:sz w:val="22"/>
      <w:lang w:eastAsia="hu-HU"/>
    </w:rPr>
  </w:style>
  <w:style w:type="paragraph" w:customStyle="1" w:styleId="TableText">
    <w:name w:val="Table Text"/>
    <w:rsid w:val="00180A1B"/>
    <w:pPr>
      <w:spacing w:before="20" w:after="20"/>
      <w:ind w:left="284"/>
      <w:jc w:val="center"/>
    </w:pPr>
    <w:rPr>
      <w:rFonts w:ascii="Arial Narrow" w:hAnsi="Arial Narrow"/>
      <w:lang w:val="hu-HU" w:eastAsia="hu-HU"/>
    </w:rPr>
  </w:style>
  <w:style w:type="paragraph" w:customStyle="1" w:styleId="TableText1oszlop">
    <w:name w:val="TableText 1 oszlop"/>
    <w:next w:val="a"/>
    <w:rsid w:val="00180A1B"/>
    <w:pPr>
      <w:spacing w:before="20" w:after="20"/>
      <w:ind w:left="284"/>
    </w:pPr>
    <w:rPr>
      <w:rFonts w:ascii="Arial Narrow" w:hAnsi="Arial Narrow"/>
      <w:b/>
      <w:lang w:val="hu-HU" w:eastAsia="hu-HU"/>
    </w:rPr>
  </w:style>
  <w:style w:type="paragraph" w:customStyle="1" w:styleId="BodyTextBTbt">
    <w:name w:val="Body Text.BT.bt"/>
    <w:basedOn w:val="a"/>
    <w:rsid w:val="00180A1B"/>
    <w:pPr>
      <w:widowControl w:val="0"/>
      <w:spacing w:after="160"/>
      <w:jc w:val="both"/>
    </w:pPr>
    <w:rPr>
      <w:rFonts w:ascii="Book Antiqua" w:hAnsi="Book Antiqua"/>
      <w:snapToGrid/>
      <w:sz w:val="24"/>
      <w:szCs w:val="20"/>
      <w:lang w:eastAsia="en-US"/>
    </w:rPr>
  </w:style>
  <w:style w:type="paragraph" w:customStyle="1" w:styleId="Tablefejlc2">
    <w:name w:val="Table fejléc 2"/>
    <w:next w:val="a"/>
    <w:autoRedefine/>
    <w:rsid w:val="00040352"/>
    <w:pPr>
      <w:spacing w:before="20" w:after="120"/>
      <w:ind w:left="284"/>
      <w:jc w:val="center"/>
    </w:pPr>
    <w:rPr>
      <w:sz w:val="24"/>
      <w:szCs w:val="24"/>
      <w:lang w:val="hu-HU" w:eastAsia="hu-HU"/>
    </w:rPr>
  </w:style>
  <w:style w:type="paragraph" w:customStyle="1" w:styleId="Tablemegjegyzs">
    <w:name w:val="Table megjegyzés"/>
    <w:basedOn w:val="a"/>
    <w:next w:val="a"/>
    <w:rsid w:val="00180A1B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napToGrid/>
      <w:sz w:val="20"/>
      <w:szCs w:val="20"/>
      <w:lang w:val="en-GB" w:eastAsia="hu-HU"/>
    </w:rPr>
  </w:style>
  <w:style w:type="paragraph" w:customStyle="1" w:styleId="tartalomjegyzk">
    <w:name w:val="tartalomjegyzék"/>
    <w:next w:val="a"/>
    <w:rsid w:val="00180A1B"/>
    <w:pPr>
      <w:spacing w:before="240" w:after="720"/>
      <w:ind w:left="284"/>
      <w:jc w:val="center"/>
    </w:pPr>
    <w:rPr>
      <w:b/>
      <w:sz w:val="32"/>
      <w:lang w:val="hu-HU" w:eastAsia="hu-HU"/>
    </w:rPr>
  </w:style>
  <w:style w:type="paragraph" w:customStyle="1" w:styleId="tabletextfelsorols">
    <w:name w:val="table text felsorolás"/>
    <w:basedOn w:val="TableText"/>
    <w:rsid w:val="00180A1B"/>
    <w:pPr>
      <w:tabs>
        <w:tab w:val="num" w:pos="720"/>
      </w:tabs>
      <w:ind w:left="357" w:hanging="357"/>
      <w:jc w:val="left"/>
    </w:pPr>
  </w:style>
  <w:style w:type="character" w:customStyle="1" w:styleId="WW8Num2z0">
    <w:name w:val="WW8Num2z0"/>
    <w:rsid w:val="00DE7A46"/>
    <w:rPr>
      <w:rFonts w:ascii="Symbol" w:hAnsi="Symbol"/>
      <w:b/>
      <w:i w:val="0"/>
      <w:sz w:val="28"/>
    </w:rPr>
  </w:style>
  <w:style w:type="character" w:customStyle="1" w:styleId="WW8Num5z0">
    <w:name w:val="WW8Num5z0"/>
    <w:rsid w:val="00DE7A46"/>
    <w:rPr>
      <w:rFonts w:ascii="Symbol" w:hAnsi="Symbol"/>
    </w:rPr>
  </w:style>
  <w:style w:type="character" w:customStyle="1" w:styleId="WW8Num6z0">
    <w:name w:val="WW8Num6z0"/>
    <w:rsid w:val="00DE7A46"/>
    <w:rPr>
      <w:rFonts w:ascii="Symbol" w:hAnsi="Symbol"/>
    </w:rPr>
  </w:style>
  <w:style w:type="character" w:customStyle="1" w:styleId="WW8Num9z0">
    <w:name w:val="WW8Num9z0"/>
    <w:rsid w:val="00DE7A46"/>
    <w:rPr>
      <w:rFonts w:ascii="Symbol" w:hAnsi="Symbol"/>
    </w:rPr>
  </w:style>
  <w:style w:type="character" w:customStyle="1" w:styleId="WW8Num10z0">
    <w:name w:val="WW8Num10z0"/>
    <w:rsid w:val="00DE7A46"/>
    <w:rPr>
      <w:rFonts w:ascii="Symbol" w:hAnsi="Symbol"/>
    </w:rPr>
  </w:style>
  <w:style w:type="character" w:customStyle="1" w:styleId="WW8Num11z0">
    <w:name w:val="WW8Num11z0"/>
    <w:rsid w:val="00DE7A46"/>
    <w:rPr>
      <w:rFonts w:ascii="Symbol" w:hAnsi="Symbol"/>
    </w:rPr>
  </w:style>
  <w:style w:type="character" w:customStyle="1" w:styleId="WW8Num12z0">
    <w:name w:val="WW8Num12z0"/>
    <w:rsid w:val="00DE7A46"/>
    <w:rPr>
      <w:rFonts w:ascii="Symbol" w:hAnsi="Symbol"/>
    </w:rPr>
  </w:style>
  <w:style w:type="character" w:customStyle="1" w:styleId="WW8Num12z2">
    <w:name w:val="WW8Num12z2"/>
    <w:rsid w:val="00DE7A46"/>
    <w:rPr>
      <w:rFonts w:ascii="Wingdings" w:hAnsi="Wingdings"/>
    </w:rPr>
  </w:style>
  <w:style w:type="character" w:customStyle="1" w:styleId="WW8Num12z4">
    <w:name w:val="WW8Num12z4"/>
    <w:rsid w:val="00DE7A46"/>
    <w:rPr>
      <w:rFonts w:ascii="Courier New" w:hAnsi="Courier New" w:cs="Courier New"/>
    </w:rPr>
  </w:style>
  <w:style w:type="character" w:customStyle="1" w:styleId="WW8Num13z0">
    <w:name w:val="WW8Num13z0"/>
    <w:rsid w:val="00DE7A46"/>
    <w:rPr>
      <w:rFonts w:ascii="Symbol" w:hAnsi="Symbol" w:cs="Times New Roman"/>
    </w:rPr>
  </w:style>
  <w:style w:type="character" w:customStyle="1" w:styleId="WW8Num13z1">
    <w:name w:val="WW8Num13z1"/>
    <w:rsid w:val="00DE7A46"/>
    <w:rPr>
      <w:rFonts w:ascii="Courier New" w:hAnsi="Courier New" w:cs="Courier New"/>
    </w:rPr>
  </w:style>
  <w:style w:type="character" w:customStyle="1" w:styleId="WW8Num13z2">
    <w:name w:val="WW8Num13z2"/>
    <w:rsid w:val="00DE7A46"/>
    <w:rPr>
      <w:rFonts w:ascii="Wingdings" w:hAnsi="Wingdings"/>
    </w:rPr>
  </w:style>
  <w:style w:type="character" w:customStyle="1" w:styleId="WW8Num14z0">
    <w:name w:val="WW8Num14z0"/>
    <w:rsid w:val="00DE7A46"/>
    <w:rPr>
      <w:rFonts w:ascii="Symbol" w:hAnsi="Symbol"/>
    </w:rPr>
  </w:style>
  <w:style w:type="character" w:customStyle="1" w:styleId="WW8Num15z0">
    <w:name w:val="WW8Num15z0"/>
    <w:rsid w:val="00DE7A46"/>
    <w:rPr>
      <w:rFonts w:ascii="Times New Roman" w:hAnsi="Times New Roman" w:cs="Times New Roman"/>
    </w:rPr>
  </w:style>
  <w:style w:type="character" w:customStyle="1" w:styleId="WW8Num15z1">
    <w:name w:val="WW8Num15z1"/>
    <w:rsid w:val="00DE7A46"/>
    <w:rPr>
      <w:rFonts w:ascii="Symbol" w:hAnsi="Symbol"/>
    </w:rPr>
  </w:style>
  <w:style w:type="character" w:customStyle="1" w:styleId="WW8Num15z2">
    <w:name w:val="WW8Num15z2"/>
    <w:rsid w:val="00DE7A46"/>
    <w:rPr>
      <w:rFonts w:ascii="Wingdings" w:hAnsi="Wingdings"/>
    </w:rPr>
  </w:style>
  <w:style w:type="character" w:customStyle="1" w:styleId="WW8Num15z3">
    <w:name w:val="WW8Num15z3"/>
    <w:rsid w:val="00DE7A46"/>
    <w:rPr>
      <w:rFonts w:ascii="Symbol" w:hAnsi="Symbol"/>
    </w:rPr>
  </w:style>
  <w:style w:type="character" w:customStyle="1" w:styleId="WW8Num15z4">
    <w:name w:val="WW8Num15z4"/>
    <w:rsid w:val="00DE7A46"/>
    <w:rPr>
      <w:rFonts w:ascii="Courier New" w:hAnsi="Courier New" w:cs="Courier New"/>
    </w:rPr>
  </w:style>
  <w:style w:type="character" w:customStyle="1" w:styleId="WW8Num18z0">
    <w:name w:val="WW8Num18z0"/>
    <w:rsid w:val="00DE7A46"/>
    <w:rPr>
      <w:rFonts w:ascii="Symbol" w:hAnsi="Symbol"/>
    </w:rPr>
  </w:style>
  <w:style w:type="character" w:customStyle="1" w:styleId="WW8Num19z0">
    <w:name w:val="WW8Num19z0"/>
    <w:rsid w:val="00DE7A46"/>
    <w:rPr>
      <w:rFonts w:ascii="Symbol" w:hAnsi="Symbol"/>
    </w:rPr>
  </w:style>
  <w:style w:type="character" w:customStyle="1" w:styleId="WW8Num19z1">
    <w:name w:val="WW8Num19z1"/>
    <w:rsid w:val="00DE7A46"/>
    <w:rPr>
      <w:rFonts w:ascii="Courier New" w:hAnsi="Courier New" w:cs="Courier New"/>
    </w:rPr>
  </w:style>
  <w:style w:type="character" w:customStyle="1" w:styleId="WW8Num19z2">
    <w:name w:val="WW8Num19z2"/>
    <w:rsid w:val="00DE7A46"/>
    <w:rPr>
      <w:rFonts w:ascii="Wingdings" w:hAnsi="Wingdings"/>
    </w:rPr>
  </w:style>
  <w:style w:type="character" w:customStyle="1" w:styleId="WW8Num20z0">
    <w:name w:val="WW8Num20z0"/>
    <w:rsid w:val="00DE7A46"/>
    <w:rPr>
      <w:rFonts w:ascii="Times New Roman" w:hAnsi="Times New Roman" w:cs="Times New Roman"/>
    </w:rPr>
  </w:style>
  <w:style w:type="character" w:customStyle="1" w:styleId="WW8Num21z0">
    <w:name w:val="WW8Num21z0"/>
    <w:rsid w:val="00DE7A46"/>
    <w:rPr>
      <w:rFonts w:ascii="Symbol" w:hAnsi="Symbol"/>
    </w:rPr>
  </w:style>
  <w:style w:type="character" w:customStyle="1" w:styleId="WW8Num22z0">
    <w:name w:val="WW8Num22z0"/>
    <w:rsid w:val="00DE7A46"/>
    <w:rPr>
      <w:rFonts w:ascii="Symbol" w:hAnsi="Symbol"/>
    </w:rPr>
  </w:style>
  <w:style w:type="character" w:customStyle="1" w:styleId="WW8Num23z0">
    <w:name w:val="WW8Num23z0"/>
    <w:rsid w:val="00DE7A46"/>
    <w:rPr>
      <w:rFonts w:ascii="Symbol" w:hAnsi="Symbol"/>
    </w:rPr>
  </w:style>
  <w:style w:type="character" w:customStyle="1" w:styleId="WW8Num25z0">
    <w:name w:val="WW8Num25z0"/>
    <w:rsid w:val="00DE7A46"/>
    <w:rPr>
      <w:rFonts w:ascii="Symbol" w:hAnsi="Symbol"/>
    </w:rPr>
  </w:style>
  <w:style w:type="character" w:customStyle="1" w:styleId="WW8Num25z2">
    <w:name w:val="WW8Num25z2"/>
    <w:rsid w:val="00DE7A46"/>
    <w:rPr>
      <w:rFonts w:ascii="Wingdings" w:hAnsi="Wingdings"/>
    </w:rPr>
  </w:style>
  <w:style w:type="character" w:customStyle="1" w:styleId="WW8Num25z4">
    <w:name w:val="WW8Num25z4"/>
    <w:rsid w:val="00DE7A46"/>
    <w:rPr>
      <w:rFonts w:ascii="Courier New" w:hAnsi="Courier New" w:cs="Courier New"/>
    </w:rPr>
  </w:style>
  <w:style w:type="character" w:customStyle="1" w:styleId="WW8Num27z0">
    <w:name w:val="WW8Num27z0"/>
    <w:rsid w:val="00DE7A46"/>
    <w:rPr>
      <w:rFonts w:ascii="Symbol" w:hAnsi="Symbol"/>
    </w:rPr>
  </w:style>
  <w:style w:type="character" w:customStyle="1" w:styleId="WW8Num27z1">
    <w:name w:val="WW8Num27z1"/>
    <w:rsid w:val="00DE7A46"/>
    <w:rPr>
      <w:rFonts w:ascii="Courier New" w:hAnsi="Courier New" w:cs="Courier New"/>
    </w:rPr>
  </w:style>
  <w:style w:type="character" w:customStyle="1" w:styleId="WW8Num27z2">
    <w:name w:val="WW8Num27z2"/>
    <w:rsid w:val="00DE7A46"/>
    <w:rPr>
      <w:rFonts w:ascii="Wingdings" w:hAnsi="Wingdings"/>
    </w:rPr>
  </w:style>
  <w:style w:type="character" w:customStyle="1" w:styleId="WW8Num29z0">
    <w:name w:val="WW8Num29z0"/>
    <w:rsid w:val="00DE7A46"/>
    <w:rPr>
      <w:rFonts w:ascii="Symbol" w:hAnsi="Symbol"/>
    </w:rPr>
  </w:style>
  <w:style w:type="character" w:customStyle="1" w:styleId="WW8Num30z0">
    <w:name w:val="WW8Num30z0"/>
    <w:rsid w:val="00DE7A46"/>
    <w:rPr>
      <w:rFonts w:ascii="Symbol" w:hAnsi="Symbol"/>
    </w:rPr>
  </w:style>
  <w:style w:type="character" w:customStyle="1" w:styleId="WW8Num32z0">
    <w:name w:val="WW8Num32z0"/>
    <w:rsid w:val="00DE7A46"/>
    <w:rPr>
      <w:rFonts w:ascii="Symbol" w:hAnsi="Symbol"/>
    </w:rPr>
  </w:style>
  <w:style w:type="character" w:customStyle="1" w:styleId="WW8Num33z0">
    <w:name w:val="WW8Num33z0"/>
    <w:rsid w:val="00DE7A46"/>
    <w:rPr>
      <w:rFonts w:ascii="Times New Roman" w:hAnsi="Times New Roman" w:cs="Times New Roman"/>
    </w:rPr>
  </w:style>
  <w:style w:type="character" w:customStyle="1" w:styleId="WW8Num34z0">
    <w:name w:val="WW8Num34z0"/>
    <w:rsid w:val="00DE7A46"/>
    <w:rPr>
      <w:rFonts w:ascii="Symbol" w:hAnsi="Symbol"/>
    </w:rPr>
  </w:style>
  <w:style w:type="character" w:customStyle="1" w:styleId="WW8Num36z0">
    <w:name w:val="WW8Num36z0"/>
    <w:rsid w:val="00DE7A46"/>
    <w:rPr>
      <w:rFonts w:ascii="Arial" w:hAnsi="Arial" w:cs="Arial"/>
    </w:rPr>
  </w:style>
  <w:style w:type="character" w:customStyle="1" w:styleId="WW8Num37z0">
    <w:name w:val="WW8Num37z0"/>
    <w:rsid w:val="00DE7A46"/>
    <w:rPr>
      <w:rFonts w:ascii="Symbol" w:hAnsi="Symbol"/>
    </w:rPr>
  </w:style>
  <w:style w:type="character" w:customStyle="1" w:styleId="WW8Num38z0">
    <w:name w:val="WW8Num38z0"/>
    <w:rsid w:val="00DE7A46"/>
    <w:rPr>
      <w:rFonts w:ascii="Symbol" w:hAnsi="Symbol"/>
    </w:rPr>
  </w:style>
  <w:style w:type="character" w:customStyle="1" w:styleId="WW8Num39z0">
    <w:name w:val="WW8Num39z0"/>
    <w:rsid w:val="00DE7A46"/>
    <w:rPr>
      <w:rFonts w:ascii="Symbol" w:hAnsi="Symbol"/>
    </w:rPr>
  </w:style>
  <w:style w:type="character" w:customStyle="1" w:styleId="WW8Num40z0">
    <w:name w:val="WW8Num40z0"/>
    <w:rsid w:val="00DE7A46"/>
    <w:rPr>
      <w:rFonts w:ascii="Symbol" w:hAnsi="Symbol"/>
    </w:rPr>
  </w:style>
  <w:style w:type="character" w:customStyle="1" w:styleId="WW8Num42z0">
    <w:name w:val="WW8Num42z0"/>
    <w:rsid w:val="00DE7A46"/>
    <w:rPr>
      <w:rFonts w:ascii="Symbol" w:hAnsi="Symbol"/>
    </w:rPr>
  </w:style>
  <w:style w:type="character" w:customStyle="1" w:styleId="WW8Num43z0">
    <w:name w:val="WW8Num43z0"/>
    <w:rsid w:val="00DE7A46"/>
    <w:rPr>
      <w:rFonts w:ascii="Symbol" w:hAnsi="Symbol"/>
    </w:rPr>
  </w:style>
  <w:style w:type="character" w:customStyle="1" w:styleId="WW8Num46z0">
    <w:name w:val="WW8Num46z0"/>
    <w:rsid w:val="00DE7A46"/>
    <w:rPr>
      <w:rFonts w:ascii="Symbol" w:hAnsi="Symbol"/>
    </w:rPr>
  </w:style>
  <w:style w:type="character" w:customStyle="1" w:styleId="WW8Num48z0">
    <w:name w:val="WW8Num48z0"/>
    <w:rsid w:val="00DE7A46"/>
    <w:rPr>
      <w:rFonts w:ascii="Symbol" w:hAnsi="Symbol"/>
    </w:rPr>
  </w:style>
  <w:style w:type="character" w:customStyle="1" w:styleId="WW8Num50z0">
    <w:name w:val="WW8Num50z0"/>
    <w:rsid w:val="00DE7A46"/>
    <w:rPr>
      <w:rFonts w:ascii="Symbol" w:hAnsi="Symbol"/>
    </w:rPr>
  </w:style>
  <w:style w:type="character" w:customStyle="1" w:styleId="WW8Num54z0">
    <w:name w:val="WW8Num54z0"/>
    <w:rsid w:val="00DE7A46"/>
    <w:rPr>
      <w:rFonts w:ascii="Symbol" w:hAnsi="Symbol"/>
    </w:rPr>
  </w:style>
  <w:style w:type="character" w:customStyle="1" w:styleId="WW8Num56z0">
    <w:name w:val="WW8Num56z0"/>
    <w:rsid w:val="00DE7A46"/>
    <w:rPr>
      <w:rFonts w:ascii="Symbol" w:hAnsi="Symbol"/>
      <w:sz w:val="16"/>
    </w:rPr>
  </w:style>
  <w:style w:type="character" w:customStyle="1" w:styleId="WW8Num56z2">
    <w:name w:val="WW8Num56z2"/>
    <w:rsid w:val="00DE7A46"/>
    <w:rPr>
      <w:rFonts w:ascii="Wingdings" w:hAnsi="Wingdings"/>
    </w:rPr>
  </w:style>
  <w:style w:type="character" w:customStyle="1" w:styleId="WW8Num56z3">
    <w:name w:val="WW8Num56z3"/>
    <w:rsid w:val="00DE7A46"/>
    <w:rPr>
      <w:rFonts w:ascii="Symbol" w:hAnsi="Symbol"/>
    </w:rPr>
  </w:style>
  <w:style w:type="character" w:customStyle="1" w:styleId="WW8Num56z4">
    <w:name w:val="WW8Num56z4"/>
    <w:rsid w:val="00DE7A46"/>
    <w:rPr>
      <w:rFonts w:ascii="Courier New" w:hAnsi="Courier New" w:cs="Courier New"/>
    </w:rPr>
  </w:style>
  <w:style w:type="character" w:customStyle="1" w:styleId="WW8Num59z0">
    <w:name w:val="WW8Num59z0"/>
    <w:rsid w:val="00DE7A46"/>
    <w:rPr>
      <w:rFonts w:ascii="Symbol" w:hAnsi="Symbol"/>
    </w:rPr>
  </w:style>
  <w:style w:type="character" w:customStyle="1" w:styleId="WW8Num60z0">
    <w:name w:val="WW8Num60z0"/>
    <w:rsid w:val="00DE7A46"/>
    <w:rPr>
      <w:rFonts w:ascii="Symbol" w:hAnsi="Symbol"/>
    </w:rPr>
  </w:style>
  <w:style w:type="character" w:customStyle="1" w:styleId="WW8Num60z2">
    <w:name w:val="WW8Num60z2"/>
    <w:rsid w:val="00DE7A46"/>
    <w:rPr>
      <w:rFonts w:ascii="Wingdings" w:hAnsi="Wingdings"/>
    </w:rPr>
  </w:style>
  <w:style w:type="character" w:customStyle="1" w:styleId="WW8Num60z4">
    <w:name w:val="WW8Num60z4"/>
    <w:rsid w:val="00DE7A46"/>
    <w:rPr>
      <w:rFonts w:ascii="Courier New" w:hAnsi="Courier New"/>
    </w:rPr>
  </w:style>
  <w:style w:type="character" w:customStyle="1" w:styleId="WW8Num61z0">
    <w:name w:val="WW8Num61z0"/>
    <w:rsid w:val="00DE7A46"/>
    <w:rPr>
      <w:rFonts w:ascii="Symbol" w:hAnsi="Symbol"/>
    </w:rPr>
  </w:style>
  <w:style w:type="character" w:customStyle="1" w:styleId="WW8Num61z1">
    <w:name w:val="WW8Num61z1"/>
    <w:rsid w:val="00DE7A46"/>
    <w:rPr>
      <w:sz w:val="24"/>
    </w:rPr>
  </w:style>
  <w:style w:type="character" w:customStyle="1" w:styleId="WW8Num62z0">
    <w:name w:val="WW8Num62z0"/>
    <w:rsid w:val="00DE7A46"/>
    <w:rPr>
      <w:rFonts w:ascii="Symbol" w:hAnsi="Symbol"/>
    </w:rPr>
  </w:style>
  <w:style w:type="character" w:customStyle="1" w:styleId="WW8Num65z0">
    <w:name w:val="WW8Num65z0"/>
    <w:rsid w:val="00DE7A46"/>
    <w:rPr>
      <w:rFonts w:ascii="Arial" w:hAnsi="Arial" w:cs="Arial"/>
    </w:rPr>
  </w:style>
  <w:style w:type="character" w:customStyle="1" w:styleId="WW8Num66z1">
    <w:name w:val="WW8Num66z1"/>
    <w:rsid w:val="00DE7A46"/>
    <w:rPr>
      <w:rFonts w:ascii="Times New Roman" w:hAnsi="Times New Roman" w:cs="Times New Roman"/>
    </w:rPr>
  </w:style>
  <w:style w:type="character" w:customStyle="1" w:styleId="WW8Num69z0">
    <w:name w:val="WW8Num69z0"/>
    <w:rsid w:val="00DE7A46"/>
    <w:rPr>
      <w:rFonts w:ascii="Times New Roman" w:hAnsi="Times New Roman" w:cs="Times New Roman"/>
    </w:rPr>
  </w:style>
  <w:style w:type="character" w:customStyle="1" w:styleId="WW8Num75z0">
    <w:name w:val="WW8Num75z0"/>
    <w:rsid w:val="00DE7A46"/>
    <w:rPr>
      <w:rFonts w:ascii="Arial" w:hAnsi="Arial" w:cs="Arial"/>
    </w:rPr>
  </w:style>
  <w:style w:type="character" w:customStyle="1" w:styleId="WW8Num76z0">
    <w:name w:val="WW8Num76z0"/>
    <w:rsid w:val="00DE7A46"/>
    <w:rPr>
      <w:rFonts w:ascii="Times New Roman" w:hAnsi="Times New Roman" w:cs="Times New Roman"/>
    </w:rPr>
  </w:style>
  <w:style w:type="character" w:customStyle="1" w:styleId="WW8Num77z0">
    <w:name w:val="WW8Num77z0"/>
    <w:rsid w:val="00DE7A46"/>
    <w:rPr>
      <w:rFonts w:ascii="Arial" w:hAnsi="Arial" w:cs="Arial"/>
    </w:rPr>
  </w:style>
  <w:style w:type="character" w:customStyle="1" w:styleId="WW8Num80z0">
    <w:name w:val="WW8Num80z0"/>
    <w:rsid w:val="00DE7A46"/>
    <w:rPr>
      <w:rFonts w:ascii="Arial" w:hAnsi="Arial" w:cs="Arial"/>
    </w:rPr>
  </w:style>
  <w:style w:type="character" w:customStyle="1" w:styleId="WW8Num80z2">
    <w:name w:val="WW8Num80z2"/>
    <w:rsid w:val="00DE7A46"/>
    <w:rPr>
      <w:rFonts w:ascii="Wingdings" w:hAnsi="Wingdings"/>
    </w:rPr>
  </w:style>
  <w:style w:type="character" w:customStyle="1" w:styleId="WW8Num80z3">
    <w:name w:val="WW8Num80z3"/>
    <w:rsid w:val="00DE7A46"/>
    <w:rPr>
      <w:rFonts w:ascii="Symbol" w:hAnsi="Symbol"/>
    </w:rPr>
  </w:style>
  <w:style w:type="character" w:customStyle="1" w:styleId="WW8Num80z4">
    <w:name w:val="WW8Num80z4"/>
    <w:rsid w:val="00DE7A46"/>
    <w:rPr>
      <w:rFonts w:ascii="Courier New" w:hAnsi="Courier New" w:cs="Courier New"/>
    </w:rPr>
  </w:style>
  <w:style w:type="character" w:customStyle="1" w:styleId="WW8Num81z0">
    <w:name w:val="WW8Num81z0"/>
    <w:rsid w:val="00DE7A46"/>
    <w:rPr>
      <w:rFonts w:ascii="Symbol" w:hAnsi="Symbol"/>
    </w:rPr>
  </w:style>
  <w:style w:type="character" w:customStyle="1" w:styleId="WW8Num82z0">
    <w:name w:val="WW8Num82z0"/>
    <w:rsid w:val="00DE7A46"/>
    <w:rPr>
      <w:rFonts w:ascii="Symbol" w:hAnsi="Symbol"/>
    </w:rPr>
  </w:style>
  <w:style w:type="character" w:customStyle="1" w:styleId="WW8Num83z0">
    <w:name w:val="WW8Num83z0"/>
    <w:rsid w:val="00DE7A46"/>
    <w:rPr>
      <w:rFonts w:ascii="Arial" w:hAnsi="Arial" w:cs="Arial"/>
    </w:rPr>
  </w:style>
  <w:style w:type="character" w:customStyle="1" w:styleId="WW8Num84z0">
    <w:name w:val="WW8Num84z0"/>
    <w:rsid w:val="00DE7A46"/>
    <w:rPr>
      <w:rFonts w:ascii="StarSymbol" w:hAnsi="StarSymbol"/>
    </w:rPr>
  </w:style>
  <w:style w:type="character" w:customStyle="1" w:styleId="WW8Num86z0">
    <w:name w:val="WW8Num86z0"/>
    <w:rsid w:val="00DE7A46"/>
    <w:rPr>
      <w:rFonts w:ascii="Symbol" w:hAnsi="Symbol"/>
    </w:rPr>
  </w:style>
  <w:style w:type="character" w:customStyle="1" w:styleId="WW8Num87z0">
    <w:name w:val="WW8Num87z0"/>
    <w:rsid w:val="00DE7A46"/>
    <w:rPr>
      <w:rFonts w:ascii="Wingdings" w:hAnsi="Wingdings" w:cs="StarSymbol"/>
      <w:sz w:val="18"/>
      <w:szCs w:val="18"/>
    </w:rPr>
  </w:style>
  <w:style w:type="character" w:customStyle="1" w:styleId="WW8Num88z1">
    <w:name w:val="WW8Num88z1"/>
    <w:rsid w:val="00DE7A46"/>
    <w:rPr>
      <w:rFonts w:ascii="Wingdings" w:hAnsi="Wingdings"/>
      <w:color w:val="000000"/>
    </w:rPr>
  </w:style>
  <w:style w:type="character" w:customStyle="1" w:styleId="WW8Num88z4">
    <w:name w:val="WW8Num88z4"/>
    <w:rsid w:val="00DE7A46"/>
    <w:rPr>
      <w:rFonts w:ascii="Symbol" w:hAnsi="Symbol"/>
    </w:rPr>
  </w:style>
  <w:style w:type="character" w:customStyle="1" w:styleId="WW8Num90z0">
    <w:name w:val="WW8Num90z0"/>
    <w:rsid w:val="00DE7A46"/>
    <w:rPr>
      <w:rFonts w:ascii="Symbol" w:hAnsi="Symbol"/>
    </w:rPr>
  </w:style>
  <w:style w:type="character" w:customStyle="1" w:styleId="WW8Num91z0">
    <w:name w:val="WW8Num91z0"/>
    <w:rsid w:val="00DE7A46"/>
    <w:rPr>
      <w:rFonts w:ascii="Symbol" w:hAnsi="Symbol"/>
    </w:rPr>
  </w:style>
  <w:style w:type="character" w:customStyle="1" w:styleId="WW8Num92z0">
    <w:name w:val="WW8Num92z0"/>
    <w:rsid w:val="00DE7A46"/>
    <w:rPr>
      <w:rFonts w:ascii="Symbol" w:hAnsi="Symbol"/>
    </w:rPr>
  </w:style>
  <w:style w:type="character" w:customStyle="1" w:styleId="WW8Num93z0">
    <w:name w:val="WW8Num93z0"/>
    <w:rsid w:val="00DE7A46"/>
    <w:rPr>
      <w:rFonts w:ascii="Symbol" w:hAnsi="Symbol"/>
    </w:rPr>
  </w:style>
  <w:style w:type="character" w:customStyle="1" w:styleId="WW8Num94z0">
    <w:name w:val="WW8Num94z0"/>
    <w:rsid w:val="00DE7A46"/>
    <w:rPr>
      <w:rFonts w:ascii="Symbol" w:hAnsi="Symbol"/>
    </w:rPr>
  </w:style>
  <w:style w:type="character" w:customStyle="1" w:styleId="WW8Num95z1">
    <w:name w:val="WW8Num95z1"/>
    <w:rsid w:val="00DE7A46"/>
    <w:rPr>
      <w:rFonts w:ascii="Wingdings" w:hAnsi="Wingdings"/>
      <w:color w:val="auto"/>
    </w:rPr>
  </w:style>
  <w:style w:type="character" w:customStyle="1" w:styleId="WW-Absatz-Standardschriftart">
    <w:name w:val="WW-Absatz-Standardschriftart"/>
    <w:rsid w:val="00DE7A46"/>
  </w:style>
  <w:style w:type="character" w:customStyle="1" w:styleId="WW-Absatz-Standardschriftart1">
    <w:name w:val="WW-Absatz-Standardschriftart1"/>
    <w:rsid w:val="00DE7A46"/>
  </w:style>
  <w:style w:type="character" w:customStyle="1" w:styleId="WW-Absatz-Standardschriftart11">
    <w:name w:val="WW-Absatz-Standardschriftart11"/>
    <w:rsid w:val="00DE7A46"/>
  </w:style>
  <w:style w:type="character" w:customStyle="1" w:styleId="WW-Absatz-Standardschriftart111">
    <w:name w:val="WW-Absatz-Standardschriftart111"/>
    <w:rsid w:val="00DE7A46"/>
  </w:style>
  <w:style w:type="character" w:customStyle="1" w:styleId="WW-Absatz-Standardschriftart1111">
    <w:name w:val="WW-Absatz-Standardschriftart1111"/>
    <w:rsid w:val="00DE7A46"/>
  </w:style>
  <w:style w:type="character" w:customStyle="1" w:styleId="WW-Absatz-Standardschriftart11111">
    <w:name w:val="WW-Absatz-Standardschriftart11111"/>
    <w:rsid w:val="00DE7A46"/>
  </w:style>
  <w:style w:type="character" w:customStyle="1" w:styleId="WW8Num27z3">
    <w:name w:val="WW8Num27z3"/>
    <w:rsid w:val="00DE7A46"/>
    <w:rPr>
      <w:rFonts w:ascii="Symbol" w:hAnsi="Symbol"/>
    </w:rPr>
  </w:style>
  <w:style w:type="character" w:customStyle="1" w:styleId="WW8Num95z0">
    <w:name w:val="WW8Num95z0"/>
    <w:rsid w:val="00DE7A46"/>
    <w:rPr>
      <w:rFonts w:ascii="Symbol" w:hAnsi="Symbol"/>
    </w:rPr>
  </w:style>
  <w:style w:type="character" w:customStyle="1" w:styleId="WW8Num96z1">
    <w:name w:val="WW8Num96z1"/>
    <w:rsid w:val="00DE7A46"/>
    <w:rPr>
      <w:rFonts w:ascii="Wingdings" w:hAnsi="Wingdings"/>
      <w:color w:val="auto"/>
    </w:rPr>
  </w:style>
  <w:style w:type="character" w:customStyle="1" w:styleId="WW-Absatz-Standardschriftart111111">
    <w:name w:val="WW-Absatz-Standardschriftart111111"/>
    <w:rsid w:val="00DE7A46"/>
  </w:style>
  <w:style w:type="character" w:customStyle="1" w:styleId="WW8Num1z0">
    <w:name w:val="WW8Num1z0"/>
    <w:rsid w:val="00DE7A46"/>
    <w:rPr>
      <w:rFonts w:ascii="Symbol" w:hAnsi="Symbol"/>
    </w:rPr>
  </w:style>
  <w:style w:type="character" w:customStyle="1" w:styleId="WW8Num4z0">
    <w:name w:val="WW8Num4z0"/>
    <w:rsid w:val="00DE7A46"/>
    <w:rPr>
      <w:rFonts w:ascii="Times New Roman" w:hAnsi="Times New Roman"/>
    </w:rPr>
  </w:style>
  <w:style w:type="character" w:customStyle="1" w:styleId="WW8Num7z0">
    <w:name w:val="WW8Num7z0"/>
    <w:rsid w:val="00DE7A46"/>
    <w:rPr>
      <w:rFonts w:ascii="Symbol" w:hAnsi="Symbol"/>
    </w:rPr>
  </w:style>
  <w:style w:type="character" w:customStyle="1" w:styleId="WW8Num16z0">
    <w:name w:val="WW8Num16z0"/>
    <w:rsid w:val="00DE7A46"/>
    <w:rPr>
      <w:rFonts w:ascii="Symbol" w:hAnsi="Symbol"/>
    </w:rPr>
  </w:style>
  <w:style w:type="character" w:customStyle="1" w:styleId="WW8Num17z0">
    <w:name w:val="WW8Num17z0"/>
    <w:rsid w:val="00DE7A46"/>
    <w:rPr>
      <w:rFonts w:ascii="Symbol" w:hAnsi="Symbol"/>
    </w:rPr>
  </w:style>
  <w:style w:type="character" w:customStyle="1" w:styleId="WW8Num23z2">
    <w:name w:val="WW8Num23z2"/>
    <w:rsid w:val="00DE7A46"/>
    <w:rPr>
      <w:rFonts w:ascii="Wingdings" w:hAnsi="Wingdings"/>
    </w:rPr>
  </w:style>
  <w:style w:type="character" w:customStyle="1" w:styleId="WW8Num23z4">
    <w:name w:val="WW8Num23z4"/>
    <w:rsid w:val="00DE7A46"/>
    <w:rPr>
      <w:rFonts w:ascii="Courier New" w:hAnsi="Courier New"/>
    </w:rPr>
  </w:style>
  <w:style w:type="character" w:customStyle="1" w:styleId="WW8Num28z0">
    <w:name w:val="WW8Num28z0"/>
    <w:rsid w:val="00DE7A46"/>
    <w:rPr>
      <w:rFonts w:ascii="Symbol" w:hAnsi="Symbol"/>
    </w:rPr>
  </w:style>
  <w:style w:type="character" w:customStyle="1" w:styleId="WW8Num31z0">
    <w:name w:val="WW8Num31z0"/>
    <w:rsid w:val="00DE7A46"/>
    <w:rPr>
      <w:rFonts w:ascii="Symbol" w:hAnsi="Symbol"/>
    </w:rPr>
  </w:style>
  <w:style w:type="character" w:customStyle="1" w:styleId="WW8Num41z0">
    <w:name w:val="WW8Num41z0"/>
    <w:rsid w:val="00DE7A46"/>
    <w:rPr>
      <w:rFonts w:ascii="Symbol" w:hAnsi="Symbol"/>
    </w:rPr>
  </w:style>
  <w:style w:type="character" w:customStyle="1" w:styleId="WW8Num44z0">
    <w:name w:val="WW8Num44z0"/>
    <w:rsid w:val="00DE7A46"/>
    <w:rPr>
      <w:rFonts w:ascii="Symbol" w:hAnsi="Symbol"/>
    </w:rPr>
  </w:style>
  <w:style w:type="character" w:customStyle="1" w:styleId="WW8Num45z0">
    <w:name w:val="WW8Num45z0"/>
    <w:rsid w:val="00DE7A46"/>
    <w:rPr>
      <w:rFonts w:ascii="Symbol" w:hAnsi="Symbol"/>
    </w:rPr>
  </w:style>
  <w:style w:type="character" w:customStyle="1" w:styleId="WW8Num47z0">
    <w:name w:val="WW8Num47z0"/>
    <w:rsid w:val="00DE7A46"/>
    <w:rPr>
      <w:rFonts w:ascii="Symbol" w:hAnsi="Symbol"/>
    </w:rPr>
  </w:style>
  <w:style w:type="character" w:customStyle="1" w:styleId="WW8Num51z0">
    <w:name w:val="WW8Num51z0"/>
    <w:rsid w:val="00DE7A46"/>
    <w:rPr>
      <w:rFonts w:ascii="Symbol" w:hAnsi="Symbol"/>
    </w:rPr>
  </w:style>
  <w:style w:type="character" w:customStyle="1" w:styleId="WW8Num52z0">
    <w:name w:val="WW8Num52z0"/>
    <w:rsid w:val="00DE7A46"/>
    <w:rPr>
      <w:rFonts w:ascii="Symbol" w:hAnsi="Symbol"/>
    </w:rPr>
  </w:style>
  <w:style w:type="character" w:customStyle="1" w:styleId="WW8Num53z0">
    <w:name w:val="WW8Num53z0"/>
    <w:rsid w:val="00DE7A46"/>
    <w:rPr>
      <w:rFonts w:ascii="Symbol" w:hAnsi="Symbol"/>
    </w:rPr>
  </w:style>
  <w:style w:type="character" w:customStyle="1" w:styleId="WW8Num55z0">
    <w:name w:val="WW8Num55z0"/>
    <w:rsid w:val="00DE7A46"/>
    <w:rPr>
      <w:rFonts w:ascii="Symbol" w:hAnsi="Symbol"/>
    </w:rPr>
  </w:style>
  <w:style w:type="character" w:customStyle="1" w:styleId="WW8Num58z0">
    <w:name w:val="WW8Num58z0"/>
    <w:rsid w:val="00DE7A46"/>
    <w:rPr>
      <w:rFonts w:ascii="Times New Roman" w:hAnsi="Times New Roman" w:cs="Times New Roman"/>
    </w:rPr>
  </w:style>
  <w:style w:type="character" w:customStyle="1" w:styleId="WW8Num63z0">
    <w:name w:val="WW8Num63z0"/>
    <w:rsid w:val="00DE7A46"/>
    <w:rPr>
      <w:rFonts w:ascii="Times New Roman" w:hAnsi="Times New Roman"/>
    </w:rPr>
  </w:style>
  <w:style w:type="character" w:customStyle="1" w:styleId="WW8Num64z0">
    <w:name w:val="WW8Num64z0"/>
    <w:rsid w:val="00DE7A46"/>
    <w:rPr>
      <w:rFonts w:ascii="Symbol" w:hAnsi="Symbol"/>
    </w:rPr>
  </w:style>
  <w:style w:type="character" w:customStyle="1" w:styleId="WW8Num67z0">
    <w:name w:val="WW8Num67z0"/>
    <w:rsid w:val="00DE7A46"/>
    <w:rPr>
      <w:rFonts w:ascii="Symbol" w:hAnsi="Symbol"/>
    </w:rPr>
  </w:style>
  <w:style w:type="character" w:customStyle="1" w:styleId="WW8Num68z0">
    <w:name w:val="WW8Num68z0"/>
    <w:rsid w:val="00DE7A46"/>
    <w:rPr>
      <w:rFonts w:ascii="Symbol" w:hAnsi="Symbol"/>
    </w:rPr>
  </w:style>
  <w:style w:type="character" w:customStyle="1" w:styleId="WW8Num70z0">
    <w:name w:val="WW8Num70z0"/>
    <w:rsid w:val="00DE7A46"/>
    <w:rPr>
      <w:rFonts w:ascii="Symbol" w:hAnsi="Symbol"/>
    </w:rPr>
  </w:style>
  <w:style w:type="character" w:customStyle="1" w:styleId="WW8Num71z0">
    <w:name w:val="WW8Num71z0"/>
    <w:rsid w:val="00DE7A46"/>
    <w:rPr>
      <w:rFonts w:ascii="Symbol" w:hAnsi="Symbol" w:cs="Times New Roman"/>
      <w:b/>
      <w:sz w:val="20"/>
    </w:rPr>
  </w:style>
  <w:style w:type="character" w:customStyle="1" w:styleId="WW8Num74z0">
    <w:name w:val="WW8Num74z0"/>
    <w:rsid w:val="00DE7A46"/>
    <w:rPr>
      <w:rFonts w:ascii="Times New Roman" w:hAnsi="Times New Roman"/>
    </w:rPr>
  </w:style>
  <w:style w:type="character" w:customStyle="1" w:styleId="WW8Num79z0">
    <w:name w:val="WW8Num79z0"/>
    <w:rsid w:val="00DE7A46"/>
    <w:rPr>
      <w:rFonts w:ascii="Symbol" w:hAnsi="Symbol"/>
    </w:rPr>
  </w:style>
  <w:style w:type="character" w:customStyle="1" w:styleId="WW8Num81z1">
    <w:name w:val="WW8Num81z1"/>
    <w:rsid w:val="00DE7A46"/>
    <w:rPr>
      <w:rFonts w:ascii="Wingdings" w:hAnsi="Wingdings"/>
      <w:color w:val="000000"/>
    </w:rPr>
  </w:style>
  <w:style w:type="character" w:customStyle="1" w:styleId="WW8Num82z1">
    <w:name w:val="WW8Num82z1"/>
    <w:rsid w:val="00DE7A46"/>
    <w:rPr>
      <w:rFonts w:ascii="Wingdings" w:hAnsi="Wingdings" w:cs="Courier New"/>
    </w:rPr>
  </w:style>
  <w:style w:type="character" w:customStyle="1" w:styleId="WW8Num83z1">
    <w:name w:val="WW8Num83z1"/>
    <w:rsid w:val="00DE7A46"/>
    <w:rPr>
      <w:rFonts w:ascii="Wingdings" w:hAnsi="Wingdings"/>
      <w:color w:val="000000"/>
    </w:rPr>
  </w:style>
  <w:style w:type="character" w:customStyle="1" w:styleId="WW8Num84z1">
    <w:name w:val="WW8Num84z1"/>
    <w:rsid w:val="00DE7A46"/>
    <w:rPr>
      <w:rFonts w:ascii="Wingdings" w:hAnsi="Wingdings"/>
      <w:color w:val="000000"/>
    </w:rPr>
  </w:style>
  <w:style w:type="character" w:customStyle="1" w:styleId="WW8Num85z1">
    <w:name w:val="WW8Num85z1"/>
    <w:rsid w:val="00DE7A46"/>
    <w:rPr>
      <w:rFonts w:ascii="Wingdings" w:hAnsi="Wingdings"/>
    </w:rPr>
  </w:style>
  <w:style w:type="character" w:customStyle="1" w:styleId="WW8Num86z1">
    <w:name w:val="WW8Num86z1"/>
    <w:rsid w:val="00DE7A46"/>
    <w:rPr>
      <w:rFonts w:ascii="Wingdings" w:hAnsi="Wingdings"/>
      <w:color w:val="000000"/>
    </w:rPr>
  </w:style>
  <w:style w:type="character" w:customStyle="1" w:styleId="WW8Num87z1">
    <w:name w:val="WW8Num87z1"/>
    <w:rsid w:val="00DE7A46"/>
    <w:rPr>
      <w:rFonts w:ascii="Wingdings 2" w:hAnsi="Wingdings 2" w:cs="StarSymbol"/>
      <w:sz w:val="18"/>
      <w:szCs w:val="18"/>
    </w:rPr>
  </w:style>
  <w:style w:type="character" w:customStyle="1" w:styleId="WW8Num87z2">
    <w:name w:val="WW8Num87z2"/>
    <w:rsid w:val="00DE7A46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sid w:val="00DE7A46"/>
    <w:rPr>
      <w:rFonts w:ascii="Symbol" w:hAnsi="Symbol"/>
    </w:rPr>
  </w:style>
  <w:style w:type="character" w:customStyle="1" w:styleId="WW8Num89z2">
    <w:name w:val="WW8Num89z2"/>
    <w:rsid w:val="00DE7A46"/>
    <w:rPr>
      <w:rFonts w:ascii="Wingdings" w:hAnsi="Wingdings"/>
    </w:rPr>
  </w:style>
  <w:style w:type="character" w:customStyle="1" w:styleId="WW8Num89z4">
    <w:name w:val="WW8Num89z4"/>
    <w:rsid w:val="00DE7A46"/>
    <w:rPr>
      <w:rFonts w:ascii="Courier New" w:hAnsi="Courier New"/>
    </w:rPr>
  </w:style>
  <w:style w:type="character" w:customStyle="1" w:styleId="WW8Num94z2">
    <w:name w:val="WW8Num94z2"/>
    <w:rsid w:val="00DE7A46"/>
    <w:rPr>
      <w:rFonts w:ascii="Wingdings" w:hAnsi="Wingdings"/>
    </w:rPr>
  </w:style>
  <w:style w:type="character" w:customStyle="1" w:styleId="WW8Num94z4">
    <w:name w:val="WW8Num94z4"/>
    <w:rsid w:val="00DE7A46"/>
    <w:rPr>
      <w:rFonts w:ascii="Courier New" w:hAnsi="Courier New"/>
    </w:rPr>
  </w:style>
  <w:style w:type="character" w:customStyle="1" w:styleId="WW8Num95z2">
    <w:name w:val="WW8Num95z2"/>
    <w:rsid w:val="00DE7A46"/>
    <w:rPr>
      <w:rFonts w:ascii="Wingdings" w:hAnsi="Wingdings"/>
    </w:rPr>
  </w:style>
  <w:style w:type="character" w:customStyle="1" w:styleId="WW8Num95z4">
    <w:name w:val="WW8Num95z4"/>
    <w:rsid w:val="00DE7A46"/>
    <w:rPr>
      <w:rFonts w:ascii="Courier New" w:hAnsi="Courier New"/>
    </w:rPr>
  </w:style>
  <w:style w:type="character" w:customStyle="1" w:styleId="WW8Num96z0">
    <w:name w:val="WW8Num96z0"/>
    <w:rsid w:val="00DE7A46"/>
    <w:rPr>
      <w:rFonts w:ascii="Times New Roman" w:hAnsi="Times New Roman"/>
    </w:rPr>
  </w:style>
  <w:style w:type="character" w:customStyle="1" w:styleId="WW8Num97z0">
    <w:name w:val="WW8Num97z0"/>
    <w:rsid w:val="00DE7A46"/>
    <w:rPr>
      <w:rFonts w:ascii="Times New Roman" w:hAnsi="Times New Roman"/>
    </w:rPr>
  </w:style>
  <w:style w:type="character" w:customStyle="1" w:styleId="WW8Num98z0">
    <w:name w:val="WW8Num98z0"/>
    <w:rsid w:val="00DE7A46"/>
    <w:rPr>
      <w:rFonts w:ascii="Times New Roman" w:hAnsi="Times New Roman"/>
    </w:rPr>
  </w:style>
  <w:style w:type="character" w:customStyle="1" w:styleId="WW8Num99z0">
    <w:name w:val="WW8Num99z0"/>
    <w:rsid w:val="00DE7A46"/>
    <w:rPr>
      <w:rFonts w:ascii="Times New Roman" w:hAnsi="Times New Roman"/>
    </w:rPr>
  </w:style>
  <w:style w:type="character" w:customStyle="1" w:styleId="WW8Num100z0">
    <w:name w:val="WW8Num100z0"/>
    <w:rsid w:val="00DE7A46"/>
    <w:rPr>
      <w:rFonts w:ascii="Times New Roman" w:hAnsi="Times New Roman"/>
    </w:rPr>
  </w:style>
  <w:style w:type="character" w:customStyle="1" w:styleId="WW8Num101z0">
    <w:name w:val="WW8Num101z0"/>
    <w:rsid w:val="00DE7A46"/>
    <w:rPr>
      <w:rFonts w:ascii="Times New Roman" w:hAnsi="Times New Roman" w:cs="Times New Roman"/>
    </w:rPr>
  </w:style>
  <w:style w:type="character" w:customStyle="1" w:styleId="WW8Num102z0">
    <w:name w:val="WW8Num102z0"/>
    <w:rsid w:val="00DE7A46"/>
    <w:rPr>
      <w:rFonts w:ascii="Times New Roman" w:hAnsi="Times New Roman"/>
    </w:rPr>
  </w:style>
  <w:style w:type="character" w:customStyle="1" w:styleId="WW8Num103z0">
    <w:name w:val="WW8Num103z0"/>
    <w:rsid w:val="00DE7A46"/>
    <w:rPr>
      <w:rFonts w:ascii="Times New Roman" w:hAnsi="Times New Roman"/>
    </w:rPr>
  </w:style>
  <w:style w:type="character" w:customStyle="1" w:styleId="WW8Num104z0">
    <w:name w:val="WW8Num104z0"/>
    <w:rsid w:val="00DE7A46"/>
    <w:rPr>
      <w:rFonts w:ascii="Times New Roman" w:hAnsi="Times New Roman"/>
    </w:rPr>
  </w:style>
  <w:style w:type="character" w:customStyle="1" w:styleId="WW8Num105z0">
    <w:name w:val="WW8Num105z0"/>
    <w:rsid w:val="00DE7A46"/>
    <w:rPr>
      <w:rFonts w:ascii="Times New Roman" w:hAnsi="Times New Roman" w:cs="Times New Roman"/>
    </w:rPr>
  </w:style>
  <w:style w:type="character" w:customStyle="1" w:styleId="WW8Num106z0">
    <w:name w:val="WW8Num106z0"/>
    <w:rsid w:val="00DE7A46"/>
    <w:rPr>
      <w:rFonts w:ascii="Times New Roman" w:hAnsi="Times New Roman" w:cs="Times New Roman"/>
    </w:rPr>
  </w:style>
  <w:style w:type="character" w:customStyle="1" w:styleId="WW8Num107z0">
    <w:name w:val="WW8Num107z0"/>
    <w:rsid w:val="00DE7A46"/>
    <w:rPr>
      <w:rFonts w:ascii="Times New Roman" w:hAnsi="Times New Roman"/>
    </w:rPr>
  </w:style>
  <w:style w:type="character" w:customStyle="1" w:styleId="WW8Num108z0">
    <w:name w:val="WW8Num108z0"/>
    <w:rsid w:val="00DE7A46"/>
    <w:rPr>
      <w:rFonts w:ascii="Times New Roman" w:hAnsi="Times New Roman"/>
    </w:rPr>
  </w:style>
  <w:style w:type="character" w:customStyle="1" w:styleId="WW8Num109z0">
    <w:name w:val="WW8Num109z0"/>
    <w:rsid w:val="00DE7A46"/>
    <w:rPr>
      <w:rFonts w:ascii="Times New Roman" w:hAnsi="Times New Roman" w:cs="Times New Roman"/>
    </w:rPr>
  </w:style>
  <w:style w:type="character" w:customStyle="1" w:styleId="WW8Num110z0">
    <w:name w:val="WW8Num110z0"/>
    <w:rsid w:val="00DE7A46"/>
    <w:rPr>
      <w:rFonts w:ascii="Times New Roman" w:hAnsi="Times New Roman"/>
    </w:rPr>
  </w:style>
  <w:style w:type="character" w:customStyle="1" w:styleId="WW8Num111z0">
    <w:name w:val="WW8Num111z0"/>
    <w:rsid w:val="00DE7A46"/>
    <w:rPr>
      <w:rFonts w:ascii="Times New Roman" w:hAnsi="Times New Roman" w:cs="Times New Roman"/>
    </w:rPr>
  </w:style>
  <w:style w:type="character" w:customStyle="1" w:styleId="WW8Num112z0">
    <w:name w:val="WW8Num112z0"/>
    <w:rsid w:val="00DE7A46"/>
    <w:rPr>
      <w:rFonts w:ascii="Times New Roman" w:hAnsi="Times New Roman"/>
    </w:rPr>
  </w:style>
  <w:style w:type="character" w:customStyle="1" w:styleId="WW8Num113z0">
    <w:name w:val="WW8Num113z0"/>
    <w:rsid w:val="00DE7A46"/>
    <w:rPr>
      <w:rFonts w:ascii="Times New Roman" w:hAnsi="Times New Roman" w:cs="Times New Roman"/>
    </w:rPr>
  </w:style>
  <w:style w:type="character" w:customStyle="1" w:styleId="WW8Num114z0">
    <w:name w:val="WW8Num114z0"/>
    <w:rsid w:val="00DE7A46"/>
    <w:rPr>
      <w:rFonts w:ascii="Times New Roman" w:hAnsi="Times New Roman" w:cs="Times New Roman"/>
    </w:rPr>
  </w:style>
  <w:style w:type="character" w:customStyle="1" w:styleId="WW8Num115z0">
    <w:name w:val="WW8Num115z0"/>
    <w:rsid w:val="00DE7A46"/>
    <w:rPr>
      <w:rFonts w:ascii="Times New Roman" w:hAnsi="Times New Roman" w:cs="Times New Roman"/>
    </w:rPr>
  </w:style>
  <w:style w:type="character" w:customStyle="1" w:styleId="WW8Num116z0">
    <w:name w:val="WW8Num116z0"/>
    <w:rsid w:val="00DE7A46"/>
    <w:rPr>
      <w:rFonts w:ascii="Times New Roman" w:hAnsi="Times New Roman" w:cs="Times New Roman"/>
    </w:rPr>
  </w:style>
  <w:style w:type="character" w:customStyle="1" w:styleId="WW8Num117z0">
    <w:name w:val="WW8Num117z0"/>
    <w:rsid w:val="00DE7A46"/>
    <w:rPr>
      <w:rFonts w:ascii="Times New Roman" w:hAnsi="Times New Roman" w:cs="Times New Roman"/>
    </w:rPr>
  </w:style>
  <w:style w:type="character" w:customStyle="1" w:styleId="WW8Num118z0">
    <w:name w:val="WW8Num118z0"/>
    <w:rsid w:val="00DE7A46"/>
    <w:rPr>
      <w:rFonts w:ascii="Times New Roman" w:hAnsi="Times New Roman" w:cs="Times New Roman"/>
    </w:rPr>
  </w:style>
  <w:style w:type="character" w:customStyle="1" w:styleId="WW8Num119z0">
    <w:name w:val="WW8Num119z0"/>
    <w:rsid w:val="00DE7A46"/>
    <w:rPr>
      <w:rFonts w:ascii="Times New Roman" w:hAnsi="Times New Roman"/>
    </w:rPr>
  </w:style>
  <w:style w:type="character" w:customStyle="1" w:styleId="WW8Num120z0">
    <w:name w:val="WW8Num120z0"/>
    <w:rsid w:val="00DE7A46"/>
    <w:rPr>
      <w:rFonts w:ascii="Times New Roman" w:hAnsi="Times New Roman" w:cs="Times New Roman"/>
    </w:rPr>
  </w:style>
  <w:style w:type="character" w:customStyle="1" w:styleId="WW8Num121z0">
    <w:name w:val="WW8Num121z0"/>
    <w:rsid w:val="00DE7A46"/>
    <w:rPr>
      <w:rFonts w:ascii="Times New Roman" w:hAnsi="Times New Roman"/>
    </w:rPr>
  </w:style>
  <w:style w:type="character" w:customStyle="1" w:styleId="WW8Num122z0">
    <w:name w:val="WW8Num122z0"/>
    <w:rsid w:val="00DE7A46"/>
    <w:rPr>
      <w:rFonts w:ascii="Times New Roman" w:hAnsi="Times New Roman"/>
    </w:rPr>
  </w:style>
  <w:style w:type="character" w:customStyle="1" w:styleId="WW8Num123z0">
    <w:name w:val="WW8Num123z0"/>
    <w:rsid w:val="00DE7A46"/>
    <w:rPr>
      <w:rFonts w:ascii="Times New Roman" w:hAnsi="Times New Roman"/>
    </w:rPr>
  </w:style>
  <w:style w:type="character" w:customStyle="1" w:styleId="WW8Num124z0">
    <w:name w:val="WW8Num124z0"/>
    <w:rsid w:val="00DE7A46"/>
    <w:rPr>
      <w:rFonts w:ascii="Times New Roman" w:hAnsi="Times New Roman"/>
    </w:rPr>
  </w:style>
  <w:style w:type="character" w:customStyle="1" w:styleId="WW8Num125z0">
    <w:name w:val="WW8Num125z0"/>
    <w:rsid w:val="00DE7A46"/>
    <w:rPr>
      <w:rFonts w:ascii="Times New Roman" w:hAnsi="Times New Roman" w:cs="Times New Roman"/>
    </w:rPr>
  </w:style>
  <w:style w:type="character" w:customStyle="1" w:styleId="WW8Num126z0">
    <w:name w:val="WW8Num126z0"/>
    <w:rsid w:val="00DE7A46"/>
    <w:rPr>
      <w:rFonts w:ascii="Times New Roman" w:hAnsi="Times New Roman"/>
    </w:rPr>
  </w:style>
  <w:style w:type="character" w:customStyle="1" w:styleId="WW8Num127z0">
    <w:name w:val="WW8Num127z0"/>
    <w:rsid w:val="00DE7A46"/>
    <w:rPr>
      <w:rFonts w:ascii="Times New Roman" w:hAnsi="Times New Roman"/>
    </w:rPr>
  </w:style>
  <w:style w:type="character" w:customStyle="1" w:styleId="WW8Num128z0">
    <w:name w:val="WW8Num128z0"/>
    <w:rsid w:val="00DE7A46"/>
    <w:rPr>
      <w:rFonts w:ascii="Times New Roman" w:hAnsi="Times New Roman" w:cs="Times New Roman"/>
    </w:rPr>
  </w:style>
  <w:style w:type="character" w:customStyle="1" w:styleId="WW8Num129z0">
    <w:name w:val="WW8Num129z0"/>
    <w:rsid w:val="00DE7A46"/>
    <w:rPr>
      <w:rFonts w:ascii="Times New Roman" w:hAnsi="Times New Roman"/>
    </w:rPr>
  </w:style>
  <w:style w:type="character" w:customStyle="1" w:styleId="WW8Num130z0">
    <w:name w:val="WW8Num130z0"/>
    <w:rsid w:val="00DE7A46"/>
    <w:rPr>
      <w:rFonts w:ascii="Symbol" w:hAnsi="Symbol"/>
    </w:rPr>
  </w:style>
  <w:style w:type="character" w:customStyle="1" w:styleId="WW8Num131z0">
    <w:name w:val="WW8Num131z0"/>
    <w:rsid w:val="00DE7A46"/>
    <w:rPr>
      <w:rFonts w:ascii="Symbol" w:hAnsi="Symbol"/>
    </w:rPr>
  </w:style>
  <w:style w:type="character" w:customStyle="1" w:styleId="WW8Num132z0">
    <w:name w:val="WW8Num132z0"/>
    <w:rsid w:val="00DE7A46"/>
    <w:rPr>
      <w:rFonts w:ascii="Symbol" w:hAnsi="Symbol"/>
    </w:rPr>
  </w:style>
  <w:style w:type="character" w:customStyle="1" w:styleId="WW8Num133z0">
    <w:name w:val="WW8Num133z0"/>
    <w:rsid w:val="00DE7A46"/>
    <w:rPr>
      <w:rFonts w:ascii="Symbol" w:hAnsi="Symbol"/>
    </w:rPr>
  </w:style>
  <w:style w:type="character" w:customStyle="1" w:styleId="WW8Num134z0">
    <w:name w:val="WW8Num134z0"/>
    <w:rsid w:val="00DE7A46"/>
    <w:rPr>
      <w:rFonts w:ascii="Symbol" w:hAnsi="Symbol"/>
    </w:rPr>
  </w:style>
  <w:style w:type="character" w:customStyle="1" w:styleId="WW8Num135z0">
    <w:name w:val="WW8Num135z0"/>
    <w:rsid w:val="00DE7A46"/>
    <w:rPr>
      <w:rFonts w:ascii="Symbol" w:hAnsi="Symbol"/>
    </w:rPr>
  </w:style>
  <w:style w:type="character" w:customStyle="1" w:styleId="WW8Num136z0">
    <w:name w:val="WW8Num136z0"/>
    <w:rsid w:val="00DE7A46"/>
    <w:rPr>
      <w:rFonts w:ascii="Symbol" w:hAnsi="Symbol" w:cs="Times New Roman"/>
    </w:rPr>
  </w:style>
  <w:style w:type="character" w:customStyle="1" w:styleId="WW8Num137z0">
    <w:name w:val="WW8Num137z0"/>
    <w:rsid w:val="00DE7A46"/>
    <w:rPr>
      <w:rFonts w:ascii="Symbol" w:hAnsi="Symbol"/>
    </w:rPr>
  </w:style>
  <w:style w:type="character" w:customStyle="1" w:styleId="WW8Num138z0">
    <w:name w:val="WW8Num138z0"/>
    <w:rsid w:val="00DE7A46"/>
    <w:rPr>
      <w:rFonts w:ascii="Symbol" w:hAnsi="Symbol"/>
    </w:rPr>
  </w:style>
  <w:style w:type="character" w:customStyle="1" w:styleId="WW8Num139z0">
    <w:name w:val="WW8Num139z0"/>
    <w:rsid w:val="00DE7A46"/>
    <w:rPr>
      <w:rFonts w:ascii="Symbol" w:hAnsi="Symbol" w:cs="Times New Roman"/>
    </w:rPr>
  </w:style>
  <w:style w:type="character" w:customStyle="1" w:styleId="WW8Num140z0">
    <w:name w:val="WW8Num140z0"/>
    <w:rsid w:val="00DE7A46"/>
    <w:rPr>
      <w:rFonts w:ascii="Symbol" w:hAnsi="Symbol" w:cs="Times New Roman"/>
    </w:rPr>
  </w:style>
  <w:style w:type="character" w:customStyle="1" w:styleId="WW8Num141z0">
    <w:name w:val="WW8Num141z0"/>
    <w:rsid w:val="00DE7A46"/>
    <w:rPr>
      <w:rFonts w:ascii="Symbol" w:hAnsi="Symbol"/>
    </w:rPr>
  </w:style>
  <w:style w:type="character" w:customStyle="1" w:styleId="WW8Num142z0">
    <w:name w:val="WW8Num142z0"/>
    <w:rsid w:val="00DE7A46"/>
    <w:rPr>
      <w:rFonts w:ascii="Symbol" w:hAnsi="Symbol"/>
    </w:rPr>
  </w:style>
  <w:style w:type="character" w:customStyle="1" w:styleId="WW8Num143z0">
    <w:name w:val="WW8Num143z0"/>
    <w:rsid w:val="00DE7A46"/>
    <w:rPr>
      <w:rFonts w:ascii="Symbol" w:hAnsi="Symbol"/>
    </w:rPr>
  </w:style>
  <w:style w:type="character" w:customStyle="1" w:styleId="WW8Num144z0">
    <w:name w:val="WW8Num144z0"/>
    <w:rsid w:val="00DE7A46"/>
    <w:rPr>
      <w:rFonts w:ascii="Symbol" w:hAnsi="Symbol"/>
    </w:rPr>
  </w:style>
  <w:style w:type="character" w:customStyle="1" w:styleId="WW8Num145z0">
    <w:name w:val="WW8Num145z0"/>
    <w:rsid w:val="00DE7A46"/>
    <w:rPr>
      <w:rFonts w:ascii="Symbol" w:hAnsi="Symbol"/>
    </w:rPr>
  </w:style>
  <w:style w:type="character" w:customStyle="1" w:styleId="WW8Num146z0">
    <w:name w:val="WW8Num146z0"/>
    <w:rsid w:val="00DE7A46"/>
    <w:rPr>
      <w:rFonts w:ascii="Symbol" w:hAnsi="Symbol"/>
    </w:rPr>
  </w:style>
  <w:style w:type="character" w:customStyle="1" w:styleId="WW8Num147z0">
    <w:name w:val="WW8Num147z0"/>
    <w:rsid w:val="00DE7A46"/>
    <w:rPr>
      <w:rFonts w:ascii="Symbol" w:hAnsi="Symbol" w:cs="Times New Roman"/>
    </w:rPr>
  </w:style>
  <w:style w:type="character" w:customStyle="1" w:styleId="WW8Num148z0">
    <w:name w:val="WW8Num148z0"/>
    <w:rsid w:val="00DE7A46"/>
    <w:rPr>
      <w:rFonts w:ascii="Symbol" w:hAnsi="Symbol"/>
    </w:rPr>
  </w:style>
  <w:style w:type="character" w:customStyle="1" w:styleId="WW8Num148z1">
    <w:name w:val="WW8Num148z1"/>
    <w:rsid w:val="00DE7A46"/>
    <w:rPr>
      <w:rFonts w:ascii="Courier New" w:hAnsi="Courier New" w:cs="Courier New"/>
    </w:rPr>
  </w:style>
  <w:style w:type="character" w:customStyle="1" w:styleId="WW8Num148z2">
    <w:name w:val="WW8Num148z2"/>
    <w:rsid w:val="00DE7A46"/>
    <w:rPr>
      <w:rFonts w:ascii="Wingdings" w:hAnsi="Wingdings"/>
    </w:rPr>
  </w:style>
  <w:style w:type="character" w:customStyle="1" w:styleId="WW8Num150z0">
    <w:name w:val="WW8Num150z0"/>
    <w:rsid w:val="00DE7A46"/>
    <w:rPr>
      <w:rFonts w:ascii="Symbol" w:hAnsi="Symbol"/>
    </w:rPr>
  </w:style>
  <w:style w:type="character" w:customStyle="1" w:styleId="WW8Num150z1">
    <w:name w:val="WW8Num150z1"/>
    <w:rsid w:val="00DE7A46"/>
    <w:rPr>
      <w:rFonts w:ascii="Courier New" w:hAnsi="Courier New" w:cs="Courier New"/>
    </w:rPr>
  </w:style>
  <w:style w:type="character" w:customStyle="1" w:styleId="WW8Num150z2">
    <w:name w:val="WW8Num150z2"/>
    <w:rsid w:val="00DE7A46"/>
    <w:rPr>
      <w:rFonts w:ascii="Wingdings" w:hAnsi="Wingdings"/>
    </w:rPr>
  </w:style>
  <w:style w:type="character" w:customStyle="1" w:styleId="WW8Num151z0">
    <w:name w:val="WW8Num151z0"/>
    <w:rsid w:val="00DE7A46"/>
    <w:rPr>
      <w:rFonts w:ascii="Symbol" w:hAnsi="Symbol"/>
    </w:rPr>
  </w:style>
  <w:style w:type="character" w:customStyle="1" w:styleId="WW8Num151z1">
    <w:name w:val="WW8Num151z1"/>
    <w:rsid w:val="00DE7A46"/>
    <w:rPr>
      <w:rFonts w:ascii="Courier New" w:hAnsi="Courier New" w:cs="Courier New"/>
    </w:rPr>
  </w:style>
  <w:style w:type="character" w:customStyle="1" w:styleId="WW8Num151z2">
    <w:name w:val="WW8Num151z2"/>
    <w:rsid w:val="00DE7A46"/>
    <w:rPr>
      <w:rFonts w:ascii="Wingdings" w:hAnsi="Wingdings"/>
    </w:rPr>
  </w:style>
  <w:style w:type="character" w:customStyle="1" w:styleId="WW8Num154z0">
    <w:name w:val="WW8Num154z0"/>
    <w:rsid w:val="00DE7A46"/>
    <w:rPr>
      <w:rFonts w:ascii="Symbol" w:hAnsi="Symbol"/>
    </w:rPr>
  </w:style>
  <w:style w:type="character" w:customStyle="1" w:styleId="WW8Num154z1">
    <w:name w:val="WW8Num154z1"/>
    <w:rsid w:val="00DE7A46"/>
    <w:rPr>
      <w:rFonts w:ascii="Courier New" w:hAnsi="Courier New" w:cs="Courier New"/>
    </w:rPr>
  </w:style>
  <w:style w:type="character" w:customStyle="1" w:styleId="WW8Num154z2">
    <w:name w:val="WW8Num154z2"/>
    <w:rsid w:val="00DE7A46"/>
    <w:rPr>
      <w:rFonts w:ascii="Wingdings" w:hAnsi="Wingdings"/>
    </w:rPr>
  </w:style>
  <w:style w:type="character" w:customStyle="1" w:styleId="WW8Num155z0">
    <w:name w:val="WW8Num155z0"/>
    <w:rsid w:val="00DE7A46"/>
    <w:rPr>
      <w:rFonts w:ascii="Times New Roman" w:eastAsia="Times New Roman" w:hAnsi="Times New Roman" w:cs="Times New Roman"/>
    </w:rPr>
  </w:style>
  <w:style w:type="character" w:customStyle="1" w:styleId="WW8Num155z1">
    <w:name w:val="WW8Num155z1"/>
    <w:rsid w:val="00DE7A46"/>
    <w:rPr>
      <w:rFonts w:ascii="Courier New" w:hAnsi="Courier New"/>
    </w:rPr>
  </w:style>
  <w:style w:type="character" w:customStyle="1" w:styleId="WW8Num155z2">
    <w:name w:val="WW8Num155z2"/>
    <w:rsid w:val="00DE7A46"/>
    <w:rPr>
      <w:rFonts w:ascii="Wingdings" w:hAnsi="Wingdings"/>
    </w:rPr>
  </w:style>
  <w:style w:type="character" w:customStyle="1" w:styleId="WW8Num155z3">
    <w:name w:val="WW8Num155z3"/>
    <w:rsid w:val="00DE7A46"/>
    <w:rPr>
      <w:rFonts w:ascii="Symbol" w:hAnsi="Symbol"/>
    </w:rPr>
  </w:style>
  <w:style w:type="character" w:customStyle="1" w:styleId="WW8Num156z0">
    <w:name w:val="WW8Num156z0"/>
    <w:rsid w:val="00DE7A46"/>
    <w:rPr>
      <w:rFonts w:ascii="Symbol" w:hAnsi="Symbol"/>
    </w:rPr>
  </w:style>
  <w:style w:type="character" w:customStyle="1" w:styleId="WW8Num156z1">
    <w:name w:val="WW8Num156z1"/>
    <w:rsid w:val="00DE7A46"/>
    <w:rPr>
      <w:rFonts w:ascii="Courier New" w:hAnsi="Courier New" w:cs="Courier New"/>
    </w:rPr>
  </w:style>
  <w:style w:type="character" w:customStyle="1" w:styleId="WW8Num156z2">
    <w:name w:val="WW8Num156z2"/>
    <w:rsid w:val="00DE7A46"/>
    <w:rPr>
      <w:rFonts w:ascii="Wingdings" w:hAnsi="Wingdings"/>
    </w:rPr>
  </w:style>
  <w:style w:type="character" w:customStyle="1" w:styleId="WW8Num157z0">
    <w:name w:val="WW8Num157z0"/>
    <w:rsid w:val="00DE7A46"/>
    <w:rPr>
      <w:rFonts w:ascii="Symbol" w:hAnsi="Symbol"/>
    </w:rPr>
  </w:style>
  <w:style w:type="character" w:customStyle="1" w:styleId="WW8Num157z2">
    <w:name w:val="WW8Num157z2"/>
    <w:rsid w:val="00DE7A46"/>
    <w:rPr>
      <w:rFonts w:ascii="Wingdings" w:hAnsi="Wingdings"/>
    </w:rPr>
  </w:style>
  <w:style w:type="character" w:customStyle="1" w:styleId="WW8Num157z4">
    <w:name w:val="WW8Num157z4"/>
    <w:rsid w:val="00DE7A46"/>
    <w:rPr>
      <w:rFonts w:ascii="Courier New" w:hAnsi="Courier New" w:cs="Courier New"/>
    </w:rPr>
  </w:style>
  <w:style w:type="character" w:customStyle="1" w:styleId="WW8Num158z0">
    <w:name w:val="WW8Num158z0"/>
    <w:rsid w:val="00DE7A46"/>
    <w:rPr>
      <w:rFonts w:ascii="Symbol" w:hAnsi="Symbol"/>
    </w:rPr>
  </w:style>
  <w:style w:type="character" w:customStyle="1" w:styleId="WW8Num158z1">
    <w:name w:val="WW8Num158z1"/>
    <w:rsid w:val="00DE7A46"/>
    <w:rPr>
      <w:rFonts w:ascii="Courier New" w:hAnsi="Courier New" w:cs="Courier New"/>
    </w:rPr>
  </w:style>
  <w:style w:type="character" w:customStyle="1" w:styleId="WW8Num158z2">
    <w:name w:val="WW8Num158z2"/>
    <w:rsid w:val="00DE7A46"/>
    <w:rPr>
      <w:rFonts w:ascii="Wingdings" w:hAnsi="Wingdings"/>
    </w:rPr>
  </w:style>
  <w:style w:type="character" w:customStyle="1" w:styleId="WW8Num159z0">
    <w:name w:val="WW8Num159z0"/>
    <w:rsid w:val="00DE7A46"/>
    <w:rPr>
      <w:rFonts w:ascii="Symbol" w:hAnsi="Symbol"/>
    </w:rPr>
  </w:style>
  <w:style w:type="character" w:customStyle="1" w:styleId="WW8Num159z1">
    <w:name w:val="WW8Num159z1"/>
    <w:rsid w:val="00DE7A46"/>
    <w:rPr>
      <w:rFonts w:ascii="Courier New" w:hAnsi="Courier New" w:cs="Courier New"/>
    </w:rPr>
  </w:style>
  <w:style w:type="character" w:customStyle="1" w:styleId="WW8Num159z2">
    <w:name w:val="WW8Num159z2"/>
    <w:rsid w:val="00DE7A46"/>
    <w:rPr>
      <w:rFonts w:ascii="Wingdings" w:hAnsi="Wingdings"/>
    </w:rPr>
  </w:style>
  <w:style w:type="character" w:customStyle="1" w:styleId="WW8Num160z0">
    <w:name w:val="WW8Num160z0"/>
    <w:rsid w:val="00DE7A46"/>
    <w:rPr>
      <w:rFonts w:ascii="Times New Roman" w:eastAsia="Times New Roman" w:hAnsi="Times New Roman" w:cs="Times New Roman"/>
    </w:rPr>
  </w:style>
  <w:style w:type="character" w:customStyle="1" w:styleId="WW8Num160z1">
    <w:name w:val="WW8Num160z1"/>
    <w:rsid w:val="00DE7A46"/>
    <w:rPr>
      <w:rFonts w:ascii="Arial" w:eastAsia="Times New Roman" w:hAnsi="Arial" w:cs="Arial"/>
    </w:rPr>
  </w:style>
  <w:style w:type="character" w:customStyle="1" w:styleId="WW8Num160z2">
    <w:name w:val="WW8Num160z2"/>
    <w:rsid w:val="00DE7A46"/>
    <w:rPr>
      <w:rFonts w:ascii="Wingdings" w:hAnsi="Wingdings"/>
    </w:rPr>
  </w:style>
  <w:style w:type="character" w:customStyle="1" w:styleId="WW8Num160z3">
    <w:name w:val="WW8Num160z3"/>
    <w:rsid w:val="00DE7A46"/>
    <w:rPr>
      <w:rFonts w:ascii="Symbol" w:hAnsi="Symbol"/>
    </w:rPr>
  </w:style>
  <w:style w:type="character" w:customStyle="1" w:styleId="WW8Num160z4">
    <w:name w:val="WW8Num160z4"/>
    <w:rsid w:val="00DE7A46"/>
    <w:rPr>
      <w:rFonts w:ascii="Courier New" w:hAnsi="Courier New" w:cs="Courier New"/>
    </w:rPr>
  </w:style>
  <w:style w:type="character" w:customStyle="1" w:styleId="WW8Num163z0">
    <w:name w:val="WW8Num163z0"/>
    <w:rsid w:val="00DE7A46"/>
    <w:rPr>
      <w:rFonts w:ascii="Symbol" w:hAnsi="Symbol"/>
    </w:rPr>
  </w:style>
  <w:style w:type="character" w:customStyle="1" w:styleId="WW8Num164z0">
    <w:name w:val="WW8Num164z0"/>
    <w:rsid w:val="00DE7A46"/>
    <w:rPr>
      <w:rFonts w:ascii="Symbol" w:hAnsi="Symbol"/>
    </w:rPr>
  </w:style>
  <w:style w:type="character" w:customStyle="1" w:styleId="WW8Num164z1">
    <w:name w:val="WW8Num164z1"/>
    <w:rsid w:val="00DE7A46"/>
    <w:rPr>
      <w:rFonts w:ascii="Courier New" w:hAnsi="Courier New" w:cs="Courier New"/>
    </w:rPr>
  </w:style>
  <w:style w:type="character" w:customStyle="1" w:styleId="WW8Num164z2">
    <w:name w:val="WW8Num164z2"/>
    <w:rsid w:val="00DE7A46"/>
    <w:rPr>
      <w:rFonts w:ascii="Wingdings" w:hAnsi="Wingdings"/>
    </w:rPr>
  </w:style>
  <w:style w:type="character" w:customStyle="1" w:styleId="WW8Num165z0">
    <w:name w:val="WW8Num165z0"/>
    <w:rsid w:val="00DE7A46"/>
    <w:rPr>
      <w:rFonts w:ascii="Symbol" w:hAnsi="Symbol"/>
    </w:rPr>
  </w:style>
  <w:style w:type="character" w:customStyle="1" w:styleId="WW8Num165z1">
    <w:name w:val="WW8Num165z1"/>
    <w:rsid w:val="00DE7A46"/>
    <w:rPr>
      <w:rFonts w:ascii="Courier New" w:hAnsi="Courier New" w:cs="Courier New"/>
    </w:rPr>
  </w:style>
  <w:style w:type="character" w:customStyle="1" w:styleId="WW8Num165z2">
    <w:name w:val="WW8Num165z2"/>
    <w:rsid w:val="00DE7A46"/>
    <w:rPr>
      <w:rFonts w:ascii="Wingdings" w:hAnsi="Wingdings"/>
    </w:rPr>
  </w:style>
  <w:style w:type="character" w:customStyle="1" w:styleId="WW8Num166z0">
    <w:name w:val="WW8Num166z0"/>
    <w:rsid w:val="00DE7A46"/>
    <w:rPr>
      <w:rFonts w:ascii="Symbol" w:hAnsi="Symbol"/>
    </w:rPr>
  </w:style>
  <w:style w:type="character" w:customStyle="1" w:styleId="WW8Num166z1">
    <w:name w:val="WW8Num166z1"/>
    <w:rsid w:val="00DE7A46"/>
    <w:rPr>
      <w:rFonts w:ascii="Courier New" w:hAnsi="Courier New" w:cs="Courier New"/>
    </w:rPr>
  </w:style>
  <w:style w:type="character" w:customStyle="1" w:styleId="WW8Num166z2">
    <w:name w:val="WW8Num166z2"/>
    <w:rsid w:val="00DE7A46"/>
    <w:rPr>
      <w:rFonts w:ascii="Wingdings" w:hAnsi="Wingdings"/>
    </w:rPr>
  </w:style>
  <w:style w:type="character" w:customStyle="1" w:styleId="WW8Num167z0">
    <w:name w:val="WW8Num167z0"/>
    <w:rsid w:val="00DE7A46"/>
    <w:rPr>
      <w:rFonts w:ascii="Times New Roman" w:eastAsia="Times New Roman" w:hAnsi="Times New Roman" w:cs="Times New Roman"/>
    </w:rPr>
  </w:style>
  <w:style w:type="character" w:customStyle="1" w:styleId="WW8Num167z1">
    <w:name w:val="WW8Num167z1"/>
    <w:rsid w:val="00DE7A46"/>
    <w:rPr>
      <w:rFonts w:ascii="Courier New" w:hAnsi="Courier New"/>
    </w:rPr>
  </w:style>
  <w:style w:type="character" w:customStyle="1" w:styleId="WW8Num167z2">
    <w:name w:val="WW8Num167z2"/>
    <w:rsid w:val="00DE7A46"/>
    <w:rPr>
      <w:rFonts w:ascii="Wingdings" w:hAnsi="Wingdings"/>
    </w:rPr>
  </w:style>
  <w:style w:type="character" w:customStyle="1" w:styleId="WW8Num167z3">
    <w:name w:val="WW8Num167z3"/>
    <w:rsid w:val="00DE7A46"/>
    <w:rPr>
      <w:rFonts w:ascii="Symbol" w:hAnsi="Symbol"/>
    </w:rPr>
  </w:style>
  <w:style w:type="character" w:customStyle="1" w:styleId="WW8Num168z0">
    <w:name w:val="WW8Num168z0"/>
    <w:rsid w:val="00DE7A46"/>
    <w:rPr>
      <w:rFonts w:ascii="Symbol" w:hAnsi="Symbol"/>
    </w:rPr>
  </w:style>
  <w:style w:type="character" w:customStyle="1" w:styleId="WW8Num168z1">
    <w:name w:val="WW8Num168z1"/>
    <w:rsid w:val="00DE7A46"/>
    <w:rPr>
      <w:rFonts w:ascii="Courier New" w:hAnsi="Courier New" w:cs="Courier New"/>
    </w:rPr>
  </w:style>
  <w:style w:type="character" w:customStyle="1" w:styleId="WW8Num168z2">
    <w:name w:val="WW8Num168z2"/>
    <w:rsid w:val="00DE7A46"/>
    <w:rPr>
      <w:rFonts w:ascii="Wingdings" w:hAnsi="Wingdings"/>
    </w:rPr>
  </w:style>
  <w:style w:type="character" w:customStyle="1" w:styleId="WW8Num170z0">
    <w:name w:val="WW8Num170z0"/>
    <w:rsid w:val="00DE7A46"/>
    <w:rPr>
      <w:rFonts w:ascii="Symbol" w:hAnsi="Symbol"/>
    </w:rPr>
  </w:style>
  <w:style w:type="character" w:customStyle="1" w:styleId="WW8Num170z2">
    <w:name w:val="WW8Num170z2"/>
    <w:rsid w:val="00DE7A46"/>
    <w:rPr>
      <w:rFonts w:ascii="Wingdings" w:hAnsi="Wingdings"/>
    </w:rPr>
  </w:style>
  <w:style w:type="character" w:customStyle="1" w:styleId="WW8Num170z4">
    <w:name w:val="WW8Num170z4"/>
    <w:rsid w:val="00DE7A46"/>
    <w:rPr>
      <w:rFonts w:ascii="Courier New" w:hAnsi="Courier New" w:cs="Courier New"/>
    </w:rPr>
  </w:style>
  <w:style w:type="character" w:customStyle="1" w:styleId="WW8Num172z0">
    <w:name w:val="WW8Num172z0"/>
    <w:rsid w:val="00DE7A46"/>
    <w:rPr>
      <w:rFonts w:ascii="Symbol" w:hAnsi="Symbol"/>
      <w:sz w:val="16"/>
    </w:rPr>
  </w:style>
  <w:style w:type="character" w:customStyle="1" w:styleId="WW8Num172z1">
    <w:name w:val="WW8Num172z1"/>
    <w:rsid w:val="00DE7A46"/>
    <w:rPr>
      <w:rFonts w:ascii="Courier New" w:hAnsi="Courier New" w:cs="Courier New"/>
    </w:rPr>
  </w:style>
  <w:style w:type="character" w:customStyle="1" w:styleId="WW8Num172z2">
    <w:name w:val="WW8Num172z2"/>
    <w:rsid w:val="00DE7A46"/>
    <w:rPr>
      <w:rFonts w:ascii="Wingdings" w:hAnsi="Wingdings"/>
    </w:rPr>
  </w:style>
  <w:style w:type="character" w:customStyle="1" w:styleId="WW8Num172z3">
    <w:name w:val="WW8Num172z3"/>
    <w:rsid w:val="00DE7A46"/>
    <w:rPr>
      <w:rFonts w:ascii="Symbol" w:hAnsi="Symbol"/>
    </w:rPr>
  </w:style>
  <w:style w:type="character" w:customStyle="1" w:styleId="WW8Num173z0">
    <w:name w:val="WW8Num173z0"/>
    <w:rsid w:val="00DE7A46"/>
    <w:rPr>
      <w:rFonts w:ascii="Symbol" w:hAnsi="Symbol"/>
    </w:rPr>
  </w:style>
  <w:style w:type="character" w:customStyle="1" w:styleId="WW8Num173z1">
    <w:name w:val="WW8Num173z1"/>
    <w:rsid w:val="00DE7A46"/>
    <w:rPr>
      <w:rFonts w:ascii="Courier New" w:hAnsi="Courier New"/>
    </w:rPr>
  </w:style>
  <w:style w:type="character" w:customStyle="1" w:styleId="WW8Num173z2">
    <w:name w:val="WW8Num173z2"/>
    <w:rsid w:val="00DE7A46"/>
    <w:rPr>
      <w:rFonts w:ascii="Wingdings" w:hAnsi="Wingdings"/>
    </w:rPr>
  </w:style>
  <w:style w:type="character" w:customStyle="1" w:styleId="WW8Num174z0">
    <w:name w:val="WW8Num174z0"/>
    <w:rsid w:val="00DE7A46"/>
    <w:rPr>
      <w:rFonts w:ascii="Symbol" w:hAnsi="Symbol"/>
    </w:rPr>
  </w:style>
  <w:style w:type="character" w:customStyle="1" w:styleId="WW8Num174z1">
    <w:name w:val="WW8Num174z1"/>
    <w:rsid w:val="00DE7A46"/>
    <w:rPr>
      <w:rFonts w:ascii="Courier New" w:hAnsi="Courier New"/>
    </w:rPr>
  </w:style>
  <w:style w:type="character" w:customStyle="1" w:styleId="WW8Num174z2">
    <w:name w:val="WW8Num174z2"/>
    <w:rsid w:val="00DE7A46"/>
    <w:rPr>
      <w:rFonts w:ascii="Wingdings" w:hAnsi="Wingdings"/>
    </w:rPr>
  </w:style>
  <w:style w:type="character" w:customStyle="1" w:styleId="WW8Num175z1">
    <w:name w:val="WW8Num175z1"/>
    <w:rsid w:val="00DE7A46"/>
    <w:rPr>
      <w:rFonts w:ascii="Courier New" w:hAnsi="Courier New" w:cs="Courier New"/>
    </w:rPr>
  </w:style>
  <w:style w:type="character" w:customStyle="1" w:styleId="WW8Num175z2">
    <w:name w:val="WW8Num175z2"/>
    <w:rsid w:val="00DE7A46"/>
    <w:rPr>
      <w:rFonts w:ascii="Wingdings" w:hAnsi="Wingdings"/>
    </w:rPr>
  </w:style>
  <w:style w:type="character" w:customStyle="1" w:styleId="WW8Num175z3">
    <w:name w:val="WW8Num175z3"/>
    <w:rsid w:val="00DE7A46"/>
    <w:rPr>
      <w:rFonts w:ascii="Symbol" w:hAnsi="Symbol"/>
    </w:rPr>
  </w:style>
  <w:style w:type="character" w:customStyle="1" w:styleId="WW8Num176z1">
    <w:name w:val="WW8Num176z1"/>
    <w:rsid w:val="00DE7A46"/>
    <w:rPr>
      <w:rFonts w:ascii="Symbol" w:hAnsi="Symbol"/>
    </w:rPr>
  </w:style>
  <w:style w:type="character" w:customStyle="1" w:styleId="WW8Num178z0">
    <w:name w:val="WW8Num178z0"/>
    <w:rsid w:val="00DE7A46"/>
    <w:rPr>
      <w:rFonts w:ascii="Symbol" w:hAnsi="Symbol"/>
    </w:rPr>
  </w:style>
  <w:style w:type="character" w:customStyle="1" w:styleId="WW8Num178z1">
    <w:name w:val="WW8Num178z1"/>
    <w:rsid w:val="00DE7A46"/>
    <w:rPr>
      <w:rFonts w:ascii="Courier New" w:hAnsi="Courier New" w:cs="Courier New"/>
    </w:rPr>
  </w:style>
  <w:style w:type="character" w:customStyle="1" w:styleId="WW8Num178z2">
    <w:name w:val="WW8Num178z2"/>
    <w:rsid w:val="00DE7A46"/>
    <w:rPr>
      <w:rFonts w:ascii="Wingdings" w:hAnsi="Wingdings"/>
    </w:rPr>
  </w:style>
  <w:style w:type="character" w:customStyle="1" w:styleId="WW8Num179z0">
    <w:name w:val="WW8Num179z0"/>
    <w:rsid w:val="00DE7A46"/>
    <w:rPr>
      <w:rFonts w:ascii="Symbol" w:hAnsi="Symbol"/>
    </w:rPr>
  </w:style>
  <w:style w:type="character" w:customStyle="1" w:styleId="WW8Num179z1">
    <w:name w:val="WW8Num179z1"/>
    <w:rsid w:val="00DE7A46"/>
    <w:rPr>
      <w:rFonts w:ascii="Courier New" w:hAnsi="Courier New" w:cs="Courier New"/>
    </w:rPr>
  </w:style>
  <w:style w:type="character" w:customStyle="1" w:styleId="WW8Num179z2">
    <w:name w:val="WW8Num179z2"/>
    <w:rsid w:val="00DE7A46"/>
    <w:rPr>
      <w:rFonts w:ascii="Wingdings" w:hAnsi="Wingdings"/>
    </w:rPr>
  </w:style>
  <w:style w:type="character" w:customStyle="1" w:styleId="WW8Num180z1">
    <w:name w:val="WW8Num180z1"/>
    <w:rsid w:val="00DE7A46"/>
    <w:rPr>
      <w:rFonts w:ascii="Courier New" w:hAnsi="Courier New" w:cs="Courier New"/>
    </w:rPr>
  </w:style>
  <w:style w:type="character" w:customStyle="1" w:styleId="WW8Num180z2">
    <w:name w:val="WW8Num180z2"/>
    <w:rsid w:val="00DE7A46"/>
    <w:rPr>
      <w:rFonts w:ascii="Wingdings" w:hAnsi="Wingdings"/>
    </w:rPr>
  </w:style>
  <w:style w:type="character" w:customStyle="1" w:styleId="WW8Num180z3">
    <w:name w:val="WW8Num180z3"/>
    <w:rsid w:val="00DE7A46"/>
    <w:rPr>
      <w:rFonts w:ascii="Symbol" w:hAnsi="Symbol"/>
    </w:rPr>
  </w:style>
  <w:style w:type="character" w:customStyle="1" w:styleId="WW8Num181z0">
    <w:name w:val="WW8Num181z0"/>
    <w:rsid w:val="00DE7A46"/>
    <w:rPr>
      <w:rFonts w:ascii="Symbol" w:hAnsi="Symbol"/>
    </w:rPr>
  </w:style>
  <w:style w:type="character" w:customStyle="1" w:styleId="WW8Num181z1">
    <w:name w:val="WW8Num181z1"/>
    <w:rsid w:val="00DE7A46"/>
    <w:rPr>
      <w:rFonts w:ascii="Courier New" w:hAnsi="Courier New"/>
    </w:rPr>
  </w:style>
  <w:style w:type="character" w:customStyle="1" w:styleId="WW8Num181z2">
    <w:name w:val="WW8Num181z2"/>
    <w:rsid w:val="00DE7A46"/>
    <w:rPr>
      <w:rFonts w:ascii="Wingdings" w:hAnsi="Wingdings"/>
    </w:rPr>
  </w:style>
  <w:style w:type="character" w:customStyle="1" w:styleId="WW8Num182z0">
    <w:name w:val="WW8Num182z0"/>
    <w:rsid w:val="00DE7A46"/>
    <w:rPr>
      <w:rFonts w:ascii="Symbol" w:hAnsi="Symbol"/>
    </w:rPr>
  </w:style>
  <w:style w:type="character" w:customStyle="1" w:styleId="WW8Num182z1">
    <w:name w:val="WW8Num182z1"/>
    <w:rsid w:val="00DE7A46"/>
    <w:rPr>
      <w:rFonts w:ascii="Courier New" w:hAnsi="Courier New" w:cs="Courier New"/>
    </w:rPr>
  </w:style>
  <w:style w:type="character" w:customStyle="1" w:styleId="WW8Num182z2">
    <w:name w:val="WW8Num182z2"/>
    <w:rsid w:val="00DE7A46"/>
    <w:rPr>
      <w:rFonts w:ascii="Wingdings" w:hAnsi="Wingdings"/>
    </w:rPr>
  </w:style>
  <w:style w:type="character" w:customStyle="1" w:styleId="WW8Num183z0">
    <w:name w:val="WW8Num183z0"/>
    <w:rsid w:val="00DE7A46"/>
    <w:rPr>
      <w:rFonts w:ascii="Symbol" w:hAnsi="Symbol"/>
    </w:rPr>
  </w:style>
  <w:style w:type="character" w:customStyle="1" w:styleId="WW8Num183z1">
    <w:name w:val="WW8Num183z1"/>
    <w:rsid w:val="00DE7A46"/>
    <w:rPr>
      <w:rFonts w:ascii="Courier New" w:hAnsi="Courier New" w:cs="Courier New"/>
    </w:rPr>
  </w:style>
  <w:style w:type="character" w:customStyle="1" w:styleId="WW8Num183z2">
    <w:name w:val="WW8Num183z2"/>
    <w:rsid w:val="00DE7A46"/>
    <w:rPr>
      <w:rFonts w:ascii="Wingdings" w:hAnsi="Wingdings"/>
    </w:rPr>
  </w:style>
  <w:style w:type="character" w:customStyle="1" w:styleId="WW8Num185z0">
    <w:name w:val="WW8Num185z0"/>
    <w:rsid w:val="00DE7A46"/>
    <w:rPr>
      <w:rFonts w:ascii="Arial" w:eastAsia="Times New Roman" w:hAnsi="Arial" w:cs="Arial"/>
    </w:rPr>
  </w:style>
  <w:style w:type="character" w:customStyle="1" w:styleId="WW8Num185z1">
    <w:name w:val="WW8Num185z1"/>
    <w:rsid w:val="00DE7A46"/>
    <w:rPr>
      <w:rFonts w:ascii="Courier New" w:hAnsi="Courier New" w:cs="Courier New"/>
    </w:rPr>
  </w:style>
  <w:style w:type="character" w:customStyle="1" w:styleId="WW8Num185z2">
    <w:name w:val="WW8Num185z2"/>
    <w:rsid w:val="00DE7A46"/>
    <w:rPr>
      <w:rFonts w:ascii="Wingdings" w:hAnsi="Wingdings"/>
    </w:rPr>
  </w:style>
  <w:style w:type="character" w:customStyle="1" w:styleId="WW8Num185z3">
    <w:name w:val="WW8Num185z3"/>
    <w:rsid w:val="00DE7A46"/>
    <w:rPr>
      <w:rFonts w:ascii="Symbol" w:hAnsi="Symbol"/>
    </w:rPr>
  </w:style>
  <w:style w:type="character" w:customStyle="1" w:styleId="WW8Num186z0">
    <w:name w:val="WW8Num186z0"/>
    <w:rsid w:val="00DE7A46"/>
    <w:rPr>
      <w:rFonts w:ascii="Symbol" w:hAnsi="Symbol"/>
    </w:rPr>
  </w:style>
  <w:style w:type="character" w:customStyle="1" w:styleId="WW8Num186z1">
    <w:name w:val="WW8Num186z1"/>
    <w:rsid w:val="00DE7A46"/>
    <w:rPr>
      <w:rFonts w:ascii="Courier New" w:hAnsi="Courier New" w:cs="Courier New"/>
    </w:rPr>
  </w:style>
  <w:style w:type="character" w:customStyle="1" w:styleId="WW8Num186z2">
    <w:name w:val="WW8Num186z2"/>
    <w:rsid w:val="00DE7A46"/>
    <w:rPr>
      <w:rFonts w:ascii="Wingdings" w:hAnsi="Wingdings"/>
    </w:rPr>
  </w:style>
  <w:style w:type="character" w:customStyle="1" w:styleId="WW8Num187z0">
    <w:name w:val="WW8Num187z0"/>
    <w:rsid w:val="00DE7A46"/>
    <w:rPr>
      <w:rFonts w:ascii="Symbol" w:hAnsi="Symbol"/>
    </w:rPr>
  </w:style>
  <w:style w:type="character" w:customStyle="1" w:styleId="WW8Num187z1">
    <w:name w:val="WW8Num187z1"/>
    <w:rsid w:val="00DE7A46"/>
    <w:rPr>
      <w:rFonts w:ascii="Courier New" w:hAnsi="Courier New" w:cs="Courier New"/>
    </w:rPr>
  </w:style>
  <w:style w:type="character" w:customStyle="1" w:styleId="WW8Num187z2">
    <w:name w:val="WW8Num187z2"/>
    <w:rsid w:val="00DE7A46"/>
    <w:rPr>
      <w:rFonts w:ascii="Wingdings" w:hAnsi="Wingdings"/>
    </w:rPr>
  </w:style>
  <w:style w:type="character" w:customStyle="1" w:styleId="WW8Num188z0">
    <w:name w:val="WW8Num188z0"/>
    <w:rsid w:val="00DE7A46"/>
    <w:rPr>
      <w:rFonts w:ascii="Symbol" w:hAnsi="Symbol"/>
    </w:rPr>
  </w:style>
  <w:style w:type="character" w:customStyle="1" w:styleId="WW8Num188z1">
    <w:name w:val="WW8Num188z1"/>
    <w:rsid w:val="00DE7A46"/>
    <w:rPr>
      <w:rFonts w:ascii="Courier New" w:hAnsi="Courier New" w:cs="Courier New"/>
    </w:rPr>
  </w:style>
  <w:style w:type="character" w:customStyle="1" w:styleId="WW8Num188z2">
    <w:name w:val="WW8Num188z2"/>
    <w:rsid w:val="00DE7A46"/>
    <w:rPr>
      <w:rFonts w:ascii="Wingdings" w:hAnsi="Wingdings"/>
    </w:rPr>
  </w:style>
  <w:style w:type="character" w:customStyle="1" w:styleId="WW8Num189z0">
    <w:name w:val="WW8Num189z0"/>
    <w:rsid w:val="00DE7A46"/>
    <w:rPr>
      <w:rFonts w:ascii="Times New Roman" w:eastAsia="Times New Roman" w:hAnsi="Times New Roman" w:cs="Times New Roman"/>
    </w:rPr>
  </w:style>
  <w:style w:type="character" w:customStyle="1" w:styleId="WW8Num189z1">
    <w:name w:val="WW8Num189z1"/>
    <w:rsid w:val="00DE7A46"/>
    <w:rPr>
      <w:rFonts w:ascii="Courier New" w:hAnsi="Courier New"/>
    </w:rPr>
  </w:style>
  <w:style w:type="character" w:customStyle="1" w:styleId="WW8Num189z2">
    <w:name w:val="WW8Num189z2"/>
    <w:rsid w:val="00DE7A46"/>
    <w:rPr>
      <w:rFonts w:ascii="Wingdings" w:hAnsi="Wingdings"/>
    </w:rPr>
  </w:style>
  <w:style w:type="character" w:customStyle="1" w:styleId="WW8Num189z3">
    <w:name w:val="WW8Num189z3"/>
    <w:rsid w:val="00DE7A46"/>
    <w:rPr>
      <w:rFonts w:ascii="Symbol" w:hAnsi="Symbol"/>
    </w:rPr>
  </w:style>
  <w:style w:type="character" w:customStyle="1" w:styleId="WW8Num191z0">
    <w:name w:val="WW8Num191z0"/>
    <w:rsid w:val="00DE7A46"/>
    <w:rPr>
      <w:rFonts w:ascii="Symbol" w:hAnsi="Symbol"/>
    </w:rPr>
  </w:style>
  <w:style w:type="character" w:customStyle="1" w:styleId="WW8Num191z1">
    <w:name w:val="WW8Num191z1"/>
    <w:rsid w:val="00DE7A46"/>
    <w:rPr>
      <w:rFonts w:ascii="Courier New" w:hAnsi="Courier New" w:cs="Courier New"/>
    </w:rPr>
  </w:style>
  <w:style w:type="character" w:customStyle="1" w:styleId="WW8Num191z2">
    <w:name w:val="WW8Num191z2"/>
    <w:rsid w:val="00DE7A46"/>
    <w:rPr>
      <w:rFonts w:ascii="Wingdings" w:hAnsi="Wingdings"/>
    </w:rPr>
  </w:style>
  <w:style w:type="character" w:customStyle="1" w:styleId="WW8Num192z0">
    <w:name w:val="WW8Num192z0"/>
    <w:rsid w:val="00DE7A46"/>
    <w:rPr>
      <w:rFonts w:ascii="Times New Roman" w:eastAsia="Times New Roman" w:hAnsi="Times New Roman" w:cs="Times New Roman"/>
    </w:rPr>
  </w:style>
  <w:style w:type="character" w:customStyle="1" w:styleId="WW8Num192z1">
    <w:name w:val="WW8Num192z1"/>
    <w:rsid w:val="00DE7A46"/>
    <w:rPr>
      <w:rFonts w:ascii="Courier New" w:hAnsi="Courier New"/>
    </w:rPr>
  </w:style>
  <w:style w:type="character" w:customStyle="1" w:styleId="WW8Num192z2">
    <w:name w:val="WW8Num192z2"/>
    <w:rsid w:val="00DE7A46"/>
    <w:rPr>
      <w:rFonts w:ascii="Wingdings" w:hAnsi="Wingdings"/>
    </w:rPr>
  </w:style>
  <w:style w:type="character" w:customStyle="1" w:styleId="WW8Num192z3">
    <w:name w:val="WW8Num192z3"/>
    <w:rsid w:val="00DE7A46"/>
    <w:rPr>
      <w:rFonts w:ascii="Symbol" w:hAnsi="Symbol"/>
    </w:rPr>
  </w:style>
  <w:style w:type="character" w:customStyle="1" w:styleId="WW8Num193z1">
    <w:name w:val="WW8Num193z1"/>
    <w:rsid w:val="00DE7A46"/>
    <w:rPr>
      <w:rFonts w:ascii="Courier New" w:hAnsi="Courier New" w:cs="Courier New"/>
    </w:rPr>
  </w:style>
  <w:style w:type="character" w:customStyle="1" w:styleId="WW8Num193z2">
    <w:name w:val="WW8Num193z2"/>
    <w:rsid w:val="00DE7A46"/>
    <w:rPr>
      <w:rFonts w:ascii="Wingdings" w:hAnsi="Wingdings"/>
    </w:rPr>
  </w:style>
  <w:style w:type="character" w:customStyle="1" w:styleId="WW8Num193z3">
    <w:name w:val="WW8Num193z3"/>
    <w:rsid w:val="00DE7A46"/>
    <w:rPr>
      <w:rFonts w:ascii="Symbol" w:hAnsi="Symbol"/>
    </w:rPr>
  </w:style>
  <w:style w:type="character" w:customStyle="1" w:styleId="WW8Num195z0">
    <w:name w:val="WW8Num195z0"/>
    <w:rsid w:val="00DE7A46"/>
    <w:rPr>
      <w:rFonts w:ascii="Arial" w:eastAsia="Times New Roman" w:hAnsi="Arial" w:cs="Arial"/>
    </w:rPr>
  </w:style>
  <w:style w:type="character" w:customStyle="1" w:styleId="WW8Num195z1">
    <w:name w:val="WW8Num195z1"/>
    <w:rsid w:val="00DE7A46"/>
    <w:rPr>
      <w:rFonts w:ascii="Courier New" w:hAnsi="Courier New" w:cs="Courier New"/>
    </w:rPr>
  </w:style>
  <w:style w:type="character" w:customStyle="1" w:styleId="WW8Num195z2">
    <w:name w:val="WW8Num195z2"/>
    <w:rsid w:val="00DE7A46"/>
    <w:rPr>
      <w:rFonts w:ascii="Wingdings" w:hAnsi="Wingdings"/>
    </w:rPr>
  </w:style>
  <w:style w:type="character" w:customStyle="1" w:styleId="WW8Num195z3">
    <w:name w:val="WW8Num195z3"/>
    <w:rsid w:val="00DE7A46"/>
    <w:rPr>
      <w:rFonts w:ascii="Symbol" w:hAnsi="Symbol"/>
    </w:rPr>
  </w:style>
  <w:style w:type="character" w:customStyle="1" w:styleId="WW8Num197z0">
    <w:name w:val="WW8Num197z0"/>
    <w:rsid w:val="00DE7A46"/>
    <w:rPr>
      <w:rFonts w:ascii="Symbol" w:hAnsi="Symbol"/>
    </w:rPr>
  </w:style>
  <w:style w:type="character" w:customStyle="1" w:styleId="WW8Num197z1">
    <w:name w:val="WW8Num197z1"/>
    <w:rsid w:val="00DE7A46"/>
    <w:rPr>
      <w:rFonts w:ascii="Courier New" w:hAnsi="Courier New" w:cs="Courier New"/>
    </w:rPr>
  </w:style>
  <w:style w:type="character" w:customStyle="1" w:styleId="WW8Num197z2">
    <w:name w:val="WW8Num197z2"/>
    <w:rsid w:val="00DE7A46"/>
    <w:rPr>
      <w:rFonts w:ascii="Wingdings" w:hAnsi="Wingdings"/>
    </w:rPr>
  </w:style>
  <w:style w:type="character" w:customStyle="1" w:styleId="WW8Num199z0">
    <w:name w:val="WW8Num199z0"/>
    <w:rsid w:val="00DE7A46"/>
    <w:rPr>
      <w:rFonts w:ascii="Symbol" w:hAnsi="Symbol"/>
    </w:rPr>
  </w:style>
  <w:style w:type="character" w:customStyle="1" w:styleId="WW8Num199z1">
    <w:name w:val="WW8Num199z1"/>
    <w:rsid w:val="00DE7A46"/>
    <w:rPr>
      <w:rFonts w:ascii="Courier New" w:hAnsi="Courier New" w:cs="Courier New"/>
    </w:rPr>
  </w:style>
  <w:style w:type="character" w:customStyle="1" w:styleId="WW8Num199z2">
    <w:name w:val="WW8Num199z2"/>
    <w:rsid w:val="00DE7A46"/>
    <w:rPr>
      <w:rFonts w:ascii="Wingdings" w:hAnsi="Wingdings"/>
    </w:rPr>
  </w:style>
  <w:style w:type="character" w:customStyle="1" w:styleId="WW8Num203z0">
    <w:name w:val="WW8Num203z0"/>
    <w:rsid w:val="00DE7A46"/>
    <w:rPr>
      <w:rFonts w:ascii="Symbol" w:hAnsi="Symbol"/>
    </w:rPr>
  </w:style>
  <w:style w:type="character" w:customStyle="1" w:styleId="WW8Num203z1">
    <w:name w:val="WW8Num203z1"/>
    <w:rsid w:val="00DE7A46"/>
    <w:rPr>
      <w:rFonts w:ascii="Courier New" w:hAnsi="Courier New" w:cs="Courier New"/>
    </w:rPr>
  </w:style>
  <w:style w:type="character" w:customStyle="1" w:styleId="WW8Num203z2">
    <w:name w:val="WW8Num203z2"/>
    <w:rsid w:val="00DE7A46"/>
    <w:rPr>
      <w:rFonts w:ascii="Wingdings" w:hAnsi="Wingdings"/>
    </w:rPr>
  </w:style>
  <w:style w:type="character" w:customStyle="1" w:styleId="WW8Num205z0">
    <w:name w:val="WW8Num205z0"/>
    <w:rsid w:val="00DE7A46"/>
    <w:rPr>
      <w:rFonts w:ascii="Times New Roman" w:hAnsi="Times New Roman"/>
    </w:rPr>
  </w:style>
  <w:style w:type="character" w:customStyle="1" w:styleId="WW8Num206z0">
    <w:name w:val="WW8Num206z0"/>
    <w:rsid w:val="00DE7A46"/>
    <w:rPr>
      <w:rFonts w:ascii="Symbol" w:hAnsi="Symbol"/>
      <w:sz w:val="16"/>
    </w:rPr>
  </w:style>
  <w:style w:type="character" w:customStyle="1" w:styleId="WW8Num206z2">
    <w:name w:val="WW8Num206z2"/>
    <w:rsid w:val="00DE7A46"/>
    <w:rPr>
      <w:rFonts w:ascii="Wingdings" w:hAnsi="Wingdings"/>
    </w:rPr>
  </w:style>
  <w:style w:type="character" w:customStyle="1" w:styleId="WW8Num206z3">
    <w:name w:val="WW8Num206z3"/>
    <w:rsid w:val="00DE7A46"/>
    <w:rPr>
      <w:rFonts w:ascii="Symbol" w:hAnsi="Symbol"/>
    </w:rPr>
  </w:style>
  <w:style w:type="character" w:customStyle="1" w:styleId="WW8Num206z4">
    <w:name w:val="WW8Num206z4"/>
    <w:rsid w:val="00DE7A46"/>
    <w:rPr>
      <w:rFonts w:ascii="Courier New" w:hAnsi="Courier New" w:cs="Courier New"/>
    </w:rPr>
  </w:style>
  <w:style w:type="character" w:customStyle="1" w:styleId="WW8Num207z1">
    <w:name w:val="WW8Num207z1"/>
    <w:rsid w:val="00DE7A46"/>
    <w:rPr>
      <w:rFonts w:ascii="Wingdings" w:hAnsi="Wingdings"/>
    </w:rPr>
  </w:style>
  <w:style w:type="character" w:customStyle="1" w:styleId="WW8Num209z0">
    <w:name w:val="WW8Num209z0"/>
    <w:rsid w:val="00DE7A46"/>
    <w:rPr>
      <w:rFonts w:ascii="Wingdings" w:hAnsi="Wingdings"/>
    </w:rPr>
  </w:style>
  <w:style w:type="character" w:customStyle="1" w:styleId="WW8Num209z1">
    <w:name w:val="WW8Num209z1"/>
    <w:rsid w:val="00DE7A46"/>
    <w:rPr>
      <w:rFonts w:ascii="Courier New" w:hAnsi="Courier New" w:cs="Courier New"/>
    </w:rPr>
  </w:style>
  <w:style w:type="character" w:customStyle="1" w:styleId="WW8Num209z3">
    <w:name w:val="WW8Num209z3"/>
    <w:rsid w:val="00DE7A46"/>
    <w:rPr>
      <w:rFonts w:ascii="Symbol" w:hAnsi="Symbol"/>
    </w:rPr>
  </w:style>
  <w:style w:type="character" w:customStyle="1" w:styleId="WW8Num210z0">
    <w:name w:val="WW8Num210z0"/>
    <w:rsid w:val="00DE7A46"/>
    <w:rPr>
      <w:rFonts w:ascii="Symbol" w:hAnsi="Symbol"/>
    </w:rPr>
  </w:style>
  <w:style w:type="character" w:customStyle="1" w:styleId="WW8Num210z2">
    <w:name w:val="WW8Num210z2"/>
    <w:rsid w:val="00DE7A46"/>
    <w:rPr>
      <w:rFonts w:ascii="Wingdings" w:hAnsi="Wingdings"/>
    </w:rPr>
  </w:style>
  <w:style w:type="character" w:customStyle="1" w:styleId="WW8Num210z4">
    <w:name w:val="WW8Num210z4"/>
    <w:rsid w:val="00DE7A46"/>
    <w:rPr>
      <w:rFonts w:ascii="Courier New" w:hAnsi="Courier New"/>
    </w:rPr>
  </w:style>
  <w:style w:type="character" w:customStyle="1" w:styleId="WW8Num211z0">
    <w:name w:val="WW8Num211z0"/>
    <w:rsid w:val="00DE7A46"/>
    <w:rPr>
      <w:rFonts w:ascii="Symbol" w:hAnsi="Symbol"/>
    </w:rPr>
  </w:style>
  <w:style w:type="character" w:customStyle="1" w:styleId="WW8Num211z1">
    <w:name w:val="WW8Num211z1"/>
    <w:rsid w:val="00DE7A46"/>
    <w:rPr>
      <w:sz w:val="24"/>
    </w:rPr>
  </w:style>
  <w:style w:type="character" w:customStyle="1" w:styleId="WW8Num212z0">
    <w:name w:val="WW8Num212z0"/>
    <w:rsid w:val="00DE7A46"/>
    <w:rPr>
      <w:rFonts w:ascii="Wingdings" w:hAnsi="Wingdings"/>
    </w:rPr>
  </w:style>
  <w:style w:type="character" w:customStyle="1" w:styleId="WW8Num212z1">
    <w:name w:val="WW8Num212z1"/>
    <w:rsid w:val="00DE7A46"/>
    <w:rPr>
      <w:rFonts w:ascii="Courier New" w:hAnsi="Courier New" w:cs="Courier New"/>
    </w:rPr>
  </w:style>
  <w:style w:type="character" w:customStyle="1" w:styleId="WW8Num212z3">
    <w:name w:val="WW8Num212z3"/>
    <w:rsid w:val="00DE7A46"/>
    <w:rPr>
      <w:rFonts w:ascii="Symbol" w:hAnsi="Symbol"/>
    </w:rPr>
  </w:style>
  <w:style w:type="character" w:customStyle="1" w:styleId="WW8Num215z0">
    <w:name w:val="WW8Num215z0"/>
    <w:rsid w:val="00DE7A46"/>
    <w:rPr>
      <w:rFonts w:ascii="Arial" w:eastAsia="Times New Roman" w:hAnsi="Arial" w:cs="Arial"/>
    </w:rPr>
  </w:style>
  <w:style w:type="character" w:customStyle="1" w:styleId="WW8Num215z1">
    <w:name w:val="WW8Num215z1"/>
    <w:rsid w:val="00DE7A46"/>
    <w:rPr>
      <w:rFonts w:ascii="Courier New" w:hAnsi="Courier New" w:cs="Courier New"/>
    </w:rPr>
  </w:style>
  <w:style w:type="character" w:customStyle="1" w:styleId="WW8Num215z2">
    <w:name w:val="WW8Num215z2"/>
    <w:rsid w:val="00DE7A46"/>
    <w:rPr>
      <w:rFonts w:ascii="Wingdings" w:hAnsi="Wingdings"/>
    </w:rPr>
  </w:style>
  <w:style w:type="character" w:customStyle="1" w:styleId="WW8Num215z3">
    <w:name w:val="WW8Num215z3"/>
    <w:rsid w:val="00DE7A46"/>
    <w:rPr>
      <w:rFonts w:ascii="Symbol" w:hAnsi="Symbol"/>
    </w:rPr>
  </w:style>
  <w:style w:type="character" w:customStyle="1" w:styleId="WW8Num216z1">
    <w:name w:val="WW8Num216z1"/>
    <w:rsid w:val="00DE7A46"/>
    <w:rPr>
      <w:rFonts w:ascii="Times New Roman" w:eastAsia="Times New Roman" w:hAnsi="Times New Roman" w:cs="Times New Roman"/>
    </w:rPr>
  </w:style>
  <w:style w:type="character" w:customStyle="1" w:styleId="WW8Num219z0">
    <w:name w:val="WW8Num219z0"/>
    <w:rsid w:val="00DE7A46"/>
    <w:rPr>
      <w:rFonts w:ascii="Times New Roman" w:eastAsia="Times New Roman" w:hAnsi="Times New Roman" w:cs="Times New Roman"/>
    </w:rPr>
  </w:style>
  <w:style w:type="character" w:customStyle="1" w:styleId="WW8Num219z1">
    <w:name w:val="WW8Num219z1"/>
    <w:rsid w:val="00DE7A46"/>
    <w:rPr>
      <w:rFonts w:ascii="Courier New" w:hAnsi="Courier New"/>
    </w:rPr>
  </w:style>
  <w:style w:type="character" w:customStyle="1" w:styleId="WW8Num219z2">
    <w:name w:val="WW8Num219z2"/>
    <w:rsid w:val="00DE7A46"/>
    <w:rPr>
      <w:rFonts w:ascii="Wingdings" w:hAnsi="Wingdings"/>
    </w:rPr>
  </w:style>
  <w:style w:type="character" w:customStyle="1" w:styleId="WW8Num219z3">
    <w:name w:val="WW8Num219z3"/>
    <w:rsid w:val="00DE7A46"/>
    <w:rPr>
      <w:rFonts w:ascii="Symbol" w:hAnsi="Symbol"/>
    </w:rPr>
  </w:style>
  <w:style w:type="character" w:customStyle="1" w:styleId="WW8Num221z0">
    <w:name w:val="WW8Num221z0"/>
    <w:rsid w:val="00DE7A46"/>
    <w:rPr>
      <w:rFonts w:ascii="Times New Roman" w:hAnsi="Times New Roman"/>
    </w:rPr>
  </w:style>
  <w:style w:type="character" w:customStyle="1" w:styleId="WW8Num226z0">
    <w:name w:val="WW8Num226z0"/>
    <w:rsid w:val="00DE7A46"/>
    <w:rPr>
      <w:rFonts w:ascii="Arial" w:eastAsia="Times New Roman" w:hAnsi="Arial" w:cs="Arial"/>
    </w:rPr>
  </w:style>
  <w:style w:type="character" w:customStyle="1" w:styleId="WW8Num226z1">
    <w:name w:val="WW8Num226z1"/>
    <w:rsid w:val="00DE7A46"/>
    <w:rPr>
      <w:rFonts w:ascii="Courier New" w:hAnsi="Courier New" w:cs="Courier New"/>
    </w:rPr>
  </w:style>
  <w:style w:type="character" w:customStyle="1" w:styleId="WW8Num226z2">
    <w:name w:val="WW8Num226z2"/>
    <w:rsid w:val="00DE7A46"/>
    <w:rPr>
      <w:rFonts w:ascii="Wingdings" w:hAnsi="Wingdings"/>
    </w:rPr>
  </w:style>
  <w:style w:type="character" w:customStyle="1" w:styleId="WW8Num226z3">
    <w:name w:val="WW8Num226z3"/>
    <w:rsid w:val="00DE7A46"/>
    <w:rPr>
      <w:rFonts w:ascii="Symbol" w:hAnsi="Symbol"/>
    </w:rPr>
  </w:style>
  <w:style w:type="character" w:customStyle="1" w:styleId="WW8Num227z0">
    <w:name w:val="WW8Num227z0"/>
    <w:rsid w:val="00DE7A46"/>
    <w:rPr>
      <w:rFonts w:ascii="Symbol" w:hAnsi="Symbol"/>
    </w:rPr>
  </w:style>
  <w:style w:type="character" w:customStyle="1" w:styleId="WW8Num227z2">
    <w:name w:val="WW8Num227z2"/>
    <w:rsid w:val="00DE7A46"/>
    <w:rPr>
      <w:rFonts w:ascii="Wingdings" w:hAnsi="Wingdings"/>
    </w:rPr>
  </w:style>
  <w:style w:type="character" w:customStyle="1" w:styleId="WW8Num227z4">
    <w:name w:val="WW8Num227z4"/>
    <w:rsid w:val="00DE7A46"/>
    <w:rPr>
      <w:rFonts w:ascii="Courier New" w:hAnsi="Courier New" w:cs="Courier New"/>
    </w:rPr>
  </w:style>
  <w:style w:type="character" w:customStyle="1" w:styleId="WW8Num228z0">
    <w:name w:val="WW8Num228z0"/>
    <w:rsid w:val="00DE7A46"/>
    <w:rPr>
      <w:rFonts w:ascii="Arial" w:eastAsia="Times New Roman" w:hAnsi="Arial" w:cs="Arial"/>
    </w:rPr>
  </w:style>
  <w:style w:type="character" w:customStyle="1" w:styleId="WW8Num228z1">
    <w:name w:val="WW8Num228z1"/>
    <w:rsid w:val="00DE7A46"/>
    <w:rPr>
      <w:rFonts w:ascii="Courier New" w:hAnsi="Courier New" w:cs="Courier New"/>
    </w:rPr>
  </w:style>
  <w:style w:type="character" w:customStyle="1" w:styleId="WW8Num228z2">
    <w:name w:val="WW8Num228z2"/>
    <w:rsid w:val="00DE7A46"/>
    <w:rPr>
      <w:rFonts w:ascii="Wingdings" w:hAnsi="Wingdings"/>
    </w:rPr>
  </w:style>
  <w:style w:type="character" w:customStyle="1" w:styleId="WW8Num228z3">
    <w:name w:val="WW8Num228z3"/>
    <w:rsid w:val="00DE7A46"/>
    <w:rPr>
      <w:rFonts w:ascii="Symbol" w:hAnsi="Symbol"/>
    </w:rPr>
  </w:style>
  <w:style w:type="character" w:customStyle="1" w:styleId="WW8Num231z0">
    <w:name w:val="WW8Num231z0"/>
    <w:rsid w:val="00DE7A46"/>
    <w:rPr>
      <w:rFonts w:ascii="Arial" w:eastAsia="Times New Roman" w:hAnsi="Arial" w:cs="Arial"/>
    </w:rPr>
  </w:style>
  <w:style w:type="character" w:customStyle="1" w:styleId="WW8Num231z2">
    <w:name w:val="WW8Num231z2"/>
    <w:rsid w:val="00DE7A46"/>
    <w:rPr>
      <w:rFonts w:ascii="Wingdings" w:hAnsi="Wingdings"/>
    </w:rPr>
  </w:style>
  <w:style w:type="character" w:customStyle="1" w:styleId="WW8Num231z3">
    <w:name w:val="WW8Num231z3"/>
    <w:rsid w:val="00DE7A46"/>
    <w:rPr>
      <w:rFonts w:ascii="Symbol" w:hAnsi="Symbol"/>
    </w:rPr>
  </w:style>
  <w:style w:type="character" w:customStyle="1" w:styleId="WW8Num231z4">
    <w:name w:val="WW8Num231z4"/>
    <w:rsid w:val="00DE7A46"/>
    <w:rPr>
      <w:rFonts w:ascii="Courier New" w:hAnsi="Courier New" w:cs="Courier New"/>
    </w:rPr>
  </w:style>
  <w:style w:type="character" w:customStyle="1" w:styleId="WW8Num232z0">
    <w:name w:val="WW8Num232z0"/>
    <w:rsid w:val="00DE7A46"/>
    <w:rPr>
      <w:rFonts w:ascii="Symbol" w:hAnsi="Symbol"/>
    </w:rPr>
  </w:style>
  <w:style w:type="character" w:customStyle="1" w:styleId="WW8Num232z2">
    <w:name w:val="WW8Num232z2"/>
    <w:rsid w:val="00DE7A46"/>
    <w:rPr>
      <w:rFonts w:ascii="Wingdings" w:hAnsi="Wingdings"/>
    </w:rPr>
  </w:style>
  <w:style w:type="character" w:customStyle="1" w:styleId="WW8Num232z4">
    <w:name w:val="WW8Num232z4"/>
    <w:rsid w:val="00DE7A46"/>
    <w:rPr>
      <w:rFonts w:ascii="Courier New" w:hAnsi="Courier New" w:cs="Courier New"/>
    </w:rPr>
  </w:style>
  <w:style w:type="character" w:customStyle="1" w:styleId="WW8Num233z0">
    <w:name w:val="WW8Num233z0"/>
    <w:rsid w:val="00DE7A46"/>
    <w:rPr>
      <w:rFonts w:ascii="Symbol" w:hAnsi="Symbol"/>
    </w:rPr>
  </w:style>
  <w:style w:type="character" w:customStyle="1" w:styleId="WW8Num233z1">
    <w:name w:val="WW8Num233z1"/>
    <w:rsid w:val="00DE7A46"/>
    <w:rPr>
      <w:rFonts w:ascii="Courier New" w:hAnsi="Courier New" w:cs="Courier New"/>
    </w:rPr>
  </w:style>
  <w:style w:type="character" w:customStyle="1" w:styleId="WW8Num233z2">
    <w:name w:val="WW8Num233z2"/>
    <w:rsid w:val="00DE7A46"/>
    <w:rPr>
      <w:rFonts w:ascii="Wingdings" w:hAnsi="Wingdings"/>
    </w:rPr>
  </w:style>
  <w:style w:type="character" w:customStyle="1" w:styleId="WW8Num234z0">
    <w:name w:val="WW8Num234z0"/>
    <w:rsid w:val="00DE7A46"/>
    <w:rPr>
      <w:rFonts w:ascii="Arial" w:eastAsia="Times New Roman" w:hAnsi="Arial" w:cs="Arial"/>
    </w:rPr>
  </w:style>
  <w:style w:type="character" w:customStyle="1" w:styleId="WW8Num234z1">
    <w:name w:val="WW8Num234z1"/>
    <w:rsid w:val="00DE7A46"/>
    <w:rPr>
      <w:rFonts w:ascii="Courier New" w:hAnsi="Courier New" w:cs="Courier New"/>
    </w:rPr>
  </w:style>
  <w:style w:type="character" w:customStyle="1" w:styleId="WW8Num234z2">
    <w:name w:val="WW8Num234z2"/>
    <w:rsid w:val="00DE7A46"/>
    <w:rPr>
      <w:rFonts w:ascii="Wingdings" w:hAnsi="Wingdings"/>
    </w:rPr>
  </w:style>
  <w:style w:type="character" w:customStyle="1" w:styleId="WW8Num234z3">
    <w:name w:val="WW8Num234z3"/>
    <w:rsid w:val="00DE7A46"/>
    <w:rPr>
      <w:rFonts w:ascii="Symbol" w:hAnsi="Symbol"/>
    </w:rPr>
  </w:style>
  <w:style w:type="character" w:customStyle="1" w:styleId="WW8Num237z0">
    <w:name w:val="WW8Num237z0"/>
    <w:rsid w:val="00DE7A46"/>
    <w:rPr>
      <w:rFonts w:ascii="Symbol" w:hAnsi="Symbol"/>
    </w:rPr>
  </w:style>
  <w:style w:type="character" w:customStyle="1" w:styleId="WW8Num237z1">
    <w:name w:val="WW8Num237z1"/>
    <w:rsid w:val="00DE7A46"/>
    <w:rPr>
      <w:rFonts w:ascii="Courier New" w:hAnsi="Courier New" w:cs="Courier New"/>
    </w:rPr>
  </w:style>
  <w:style w:type="character" w:customStyle="1" w:styleId="WW8Num237z2">
    <w:name w:val="WW8Num237z2"/>
    <w:rsid w:val="00DE7A46"/>
    <w:rPr>
      <w:rFonts w:ascii="Wingdings" w:hAnsi="Wingdings"/>
    </w:rPr>
  </w:style>
  <w:style w:type="character" w:customStyle="1" w:styleId="WW8Num238z0">
    <w:name w:val="WW8Num238z0"/>
    <w:rsid w:val="00DE7A46"/>
    <w:rPr>
      <w:rFonts w:ascii="Wingdings" w:hAnsi="Wingdings"/>
    </w:rPr>
  </w:style>
  <w:style w:type="character" w:customStyle="1" w:styleId="WW8Num238z1">
    <w:name w:val="WW8Num238z1"/>
    <w:rsid w:val="00DE7A46"/>
    <w:rPr>
      <w:rFonts w:ascii="Courier New" w:hAnsi="Courier New" w:cs="Courier New"/>
    </w:rPr>
  </w:style>
  <w:style w:type="character" w:customStyle="1" w:styleId="WW8Num238z3">
    <w:name w:val="WW8Num238z3"/>
    <w:rsid w:val="00DE7A46"/>
    <w:rPr>
      <w:rFonts w:ascii="Symbol" w:hAnsi="Symbol"/>
    </w:rPr>
  </w:style>
  <w:style w:type="character" w:customStyle="1" w:styleId="WW8Num239z1">
    <w:name w:val="WW8Num239z1"/>
    <w:rsid w:val="00DE7A46"/>
    <w:rPr>
      <w:rFonts w:ascii="Arial" w:eastAsia="Times New Roman" w:hAnsi="Arial" w:cs="Arial"/>
    </w:rPr>
  </w:style>
  <w:style w:type="character" w:customStyle="1" w:styleId="WW8Num239z4">
    <w:name w:val="WW8Num239z4"/>
    <w:rsid w:val="00DE7A46"/>
    <w:rPr>
      <w:rFonts w:ascii="Symbol" w:hAnsi="Symbol"/>
    </w:rPr>
  </w:style>
  <w:style w:type="character" w:customStyle="1" w:styleId="WW8Num241z0">
    <w:name w:val="WW8Num241z0"/>
    <w:rsid w:val="00DE7A46"/>
    <w:rPr>
      <w:rFonts w:ascii="Symbol" w:hAnsi="Symbol"/>
    </w:rPr>
  </w:style>
  <w:style w:type="character" w:customStyle="1" w:styleId="WW8Num241z1">
    <w:name w:val="WW8Num241z1"/>
    <w:rsid w:val="00DE7A46"/>
    <w:rPr>
      <w:rFonts w:ascii="Courier New" w:hAnsi="Courier New" w:cs="Courier New"/>
    </w:rPr>
  </w:style>
  <w:style w:type="character" w:customStyle="1" w:styleId="WW8Num241z2">
    <w:name w:val="WW8Num241z2"/>
    <w:rsid w:val="00DE7A46"/>
    <w:rPr>
      <w:rFonts w:ascii="Wingdings" w:hAnsi="Wingdings"/>
    </w:rPr>
  </w:style>
  <w:style w:type="character" w:customStyle="1" w:styleId="WW8Num242z0">
    <w:name w:val="WW8Num242z0"/>
    <w:rsid w:val="00DE7A46"/>
    <w:rPr>
      <w:rFonts w:ascii="Symbol" w:hAnsi="Symbol"/>
    </w:rPr>
  </w:style>
  <w:style w:type="character" w:customStyle="1" w:styleId="WW8Num242z1">
    <w:name w:val="WW8Num242z1"/>
    <w:rsid w:val="00DE7A46"/>
    <w:rPr>
      <w:rFonts w:ascii="Courier New" w:hAnsi="Courier New" w:cs="Courier New"/>
    </w:rPr>
  </w:style>
  <w:style w:type="character" w:customStyle="1" w:styleId="WW8Num242z2">
    <w:name w:val="WW8Num242z2"/>
    <w:rsid w:val="00DE7A46"/>
    <w:rPr>
      <w:rFonts w:ascii="Wingdings" w:hAnsi="Wingdings"/>
    </w:rPr>
  </w:style>
  <w:style w:type="character" w:customStyle="1" w:styleId="WW8Num243z0">
    <w:name w:val="WW8Num243z0"/>
    <w:rsid w:val="00DE7A46"/>
    <w:rPr>
      <w:rFonts w:ascii="Symbol" w:hAnsi="Symbol"/>
    </w:rPr>
  </w:style>
  <w:style w:type="character" w:customStyle="1" w:styleId="WW8Num243z1">
    <w:name w:val="WW8Num243z1"/>
    <w:rsid w:val="00DE7A46"/>
    <w:rPr>
      <w:rFonts w:ascii="Courier New" w:hAnsi="Courier New" w:cs="Courier New"/>
    </w:rPr>
  </w:style>
  <w:style w:type="character" w:customStyle="1" w:styleId="WW8Num243z2">
    <w:name w:val="WW8Num243z2"/>
    <w:rsid w:val="00DE7A46"/>
    <w:rPr>
      <w:rFonts w:ascii="Wingdings" w:hAnsi="Wingdings"/>
    </w:rPr>
  </w:style>
  <w:style w:type="character" w:customStyle="1" w:styleId="WW8Num244z0">
    <w:name w:val="WW8Num244z0"/>
    <w:rsid w:val="00DE7A46"/>
    <w:rPr>
      <w:rFonts w:ascii="Symbol" w:hAnsi="Symbol"/>
    </w:rPr>
  </w:style>
  <w:style w:type="character" w:customStyle="1" w:styleId="WW8Num244z1">
    <w:name w:val="WW8Num244z1"/>
    <w:rsid w:val="00DE7A46"/>
    <w:rPr>
      <w:rFonts w:ascii="Courier New" w:hAnsi="Courier New"/>
    </w:rPr>
  </w:style>
  <w:style w:type="character" w:customStyle="1" w:styleId="WW8Num244z2">
    <w:name w:val="WW8Num244z2"/>
    <w:rsid w:val="00DE7A46"/>
    <w:rPr>
      <w:rFonts w:ascii="Wingdings" w:hAnsi="Wingdings"/>
    </w:rPr>
  </w:style>
  <w:style w:type="character" w:customStyle="1" w:styleId="WW8Num245z0">
    <w:name w:val="WW8Num245z0"/>
    <w:rsid w:val="00DE7A46"/>
    <w:rPr>
      <w:rFonts w:ascii="Times New Roman" w:eastAsia="Times New Roman" w:hAnsi="Times New Roman" w:cs="Times New Roman"/>
    </w:rPr>
  </w:style>
  <w:style w:type="character" w:customStyle="1" w:styleId="WW8Num245z1">
    <w:name w:val="WW8Num245z1"/>
    <w:rsid w:val="00DE7A46"/>
    <w:rPr>
      <w:rFonts w:ascii="Courier New" w:hAnsi="Courier New"/>
    </w:rPr>
  </w:style>
  <w:style w:type="character" w:customStyle="1" w:styleId="WW8Num245z2">
    <w:name w:val="WW8Num245z2"/>
    <w:rsid w:val="00DE7A46"/>
    <w:rPr>
      <w:rFonts w:ascii="Wingdings" w:hAnsi="Wingdings"/>
    </w:rPr>
  </w:style>
  <w:style w:type="character" w:customStyle="1" w:styleId="WW8Num245z3">
    <w:name w:val="WW8Num245z3"/>
    <w:rsid w:val="00DE7A46"/>
    <w:rPr>
      <w:rFonts w:ascii="Symbol" w:hAnsi="Symbol"/>
    </w:rPr>
  </w:style>
  <w:style w:type="character" w:customStyle="1" w:styleId="WW8Num246z1">
    <w:name w:val="WW8Num246z1"/>
    <w:rsid w:val="00DE7A46"/>
    <w:rPr>
      <w:rFonts w:ascii="Wingdings" w:hAnsi="Wingdings"/>
      <w:color w:val="auto"/>
    </w:rPr>
  </w:style>
  <w:style w:type="character" w:customStyle="1" w:styleId="WW8Num247z0">
    <w:name w:val="WW8Num247z0"/>
    <w:rsid w:val="00DE7A46"/>
    <w:rPr>
      <w:rFonts w:ascii="Arial" w:eastAsia="Times New Roman" w:hAnsi="Arial" w:cs="Arial"/>
    </w:rPr>
  </w:style>
  <w:style w:type="character" w:customStyle="1" w:styleId="WW8Num247z1">
    <w:name w:val="WW8Num247z1"/>
    <w:rsid w:val="00DE7A46"/>
    <w:rPr>
      <w:rFonts w:ascii="Courier New" w:hAnsi="Courier New" w:cs="Courier New"/>
    </w:rPr>
  </w:style>
  <w:style w:type="character" w:customStyle="1" w:styleId="WW8Num247z2">
    <w:name w:val="WW8Num247z2"/>
    <w:rsid w:val="00DE7A46"/>
    <w:rPr>
      <w:rFonts w:ascii="Wingdings" w:hAnsi="Wingdings"/>
    </w:rPr>
  </w:style>
  <w:style w:type="character" w:customStyle="1" w:styleId="WW8Num247z3">
    <w:name w:val="WW8Num247z3"/>
    <w:rsid w:val="00DE7A46"/>
    <w:rPr>
      <w:rFonts w:ascii="Symbol" w:hAnsi="Symbol"/>
    </w:rPr>
  </w:style>
  <w:style w:type="character" w:customStyle="1" w:styleId="WW8Num248z0">
    <w:name w:val="WW8Num248z0"/>
    <w:rsid w:val="00DE7A46"/>
    <w:rPr>
      <w:rFonts w:ascii="Wingdings" w:hAnsi="Wingdings"/>
    </w:rPr>
  </w:style>
  <w:style w:type="character" w:customStyle="1" w:styleId="WW8Num248z1">
    <w:name w:val="WW8Num248z1"/>
    <w:rsid w:val="00DE7A46"/>
    <w:rPr>
      <w:rFonts w:ascii="Courier New" w:hAnsi="Courier New"/>
    </w:rPr>
  </w:style>
  <w:style w:type="character" w:customStyle="1" w:styleId="WW8Num248z3">
    <w:name w:val="WW8Num248z3"/>
    <w:rsid w:val="00DE7A46"/>
    <w:rPr>
      <w:rFonts w:ascii="Symbol" w:hAnsi="Symbol"/>
    </w:rPr>
  </w:style>
  <w:style w:type="character" w:styleId="afb">
    <w:name w:val="FollowedHyperlink"/>
    <w:basedOn w:val="a1"/>
    <w:semiHidden/>
    <w:rsid w:val="00DE7A46"/>
    <w:rPr>
      <w:color w:val="800080"/>
      <w:u w:val="single"/>
    </w:rPr>
  </w:style>
  <w:style w:type="paragraph" w:styleId="afc">
    <w:name w:val="List"/>
    <w:basedOn w:val="a0"/>
    <w:semiHidden/>
    <w:rsid w:val="00DE7A46"/>
    <w:pPr>
      <w:widowControl w:val="0"/>
      <w:suppressAutoHyphens/>
      <w:spacing w:before="120" w:after="120"/>
      <w:ind w:left="0" w:right="0" w:firstLine="0"/>
    </w:pPr>
    <w:rPr>
      <w:rFonts w:cs="Tahoma"/>
      <w:b/>
      <w:snapToGrid/>
      <w:sz w:val="24"/>
      <w:szCs w:val="20"/>
      <w:lang w:val="hu-HU" w:eastAsia="ar-SA"/>
    </w:rPr>
  </w:style>
  <w:style w:type="paragraph" w:customStyle="1" w:styleId="Trgymutat">
    <w:name w:val="Tárgymutató"/>
    <w:basedOn w:val="a"/>
    <w:rsid w:val="00DE7A46"/>
    <w:pPr>
      <w:widowControl w:val="0"/>
      <w:suppressLineNumbers/>
      <w:suppressAutoHyphens/>
      <w:spacing w:after="120"/>
      <w:jc w:val="both"/>
    </w:pPr>
    <w:rPr>
      <w:rFonts w:ascii="Arial" w:hAnsi="Arial" w:cs="Tahoma"/>
      <w:snapToGrid/>
      <w:sz w:val="20"/>
      <w:szCs w:val="20"/>
      <w:lang w:val="hu-HU" w:eastAsia="ar-SA"/>
    </w:rPr>
  </w:style>
  <w:style w:type="paragraph" w:styleId="afd">
    <w:name w:val="footnote text"/>
    <w:basedOn w:val="a"/>
    <w:semiHidden/>
    <w:rsid w:val="00DE7A46"/>
    <w:pPr>
      <w:widowControl w:val="0"/>
      <w:suppressAutoHyphens/>
      <w:jc w:val="both"/>
    </w:pPr>
    <w:rPr>
      <w:rFonts w:ascii="Arial" w:hAnsi="Arial"/>
      <w:snapToGrid/>
      <w:sz w:val="16"/>
      <w:szCs w:val="20"/>
      <w:lang w:val="hu-HU" w:eastAsia="ar-SA"/>
    </w:rPr>
  </w:style>
  <w:style w:type="paragraph" w:styleId="afe">
    <w:name w:val="Subtitle"/>
    <w:basedOn w:val="a"/>
    <w:next w:val="a0"/>
    <w:qFormat/>
    <w:rsid w:val="004B31A3"/>
    <w:pPr>
      <w:jc w:val="center"/>
    </w:pPr>
    <w:rPr>
      <w:i/>
      <w:iCs/>
    </w:rPr>
  </w:style>
  <w:style w:type="paragraph" w:styleId="61">
    <w:name w:val="toc 6"/>
    <w:basedOn w:val="a"/>
    <w:next w:val="a"/>
    <w:semiHidden/>
    <w:rsid w:val="00DE7A46"/>
    <w:pPr>
      <w:widowControl w:val="0"/>
      <w:suppressAutoHyphens/>
      <w:ind w:left="800"/>
    </w:pPr>
    <w:rPr>
      <w:snapToGrid/>
      <w:sz w:val="20"/>
      <w:szCs w:val="20"/>
      <w:lang w:val="hu-HU" w:eastAsia="ar-SA"/>
    </w:rPr>
  </w:style>
  <w:style w:type="paragraph" w:styleId="71">
    <w:name w:val="toc 7"/>
    <w:basedOn w:val="a"/>
    <w:next w:val="a"/>
    <w:semiHidden/>
    <w:rsid w:val="00DE7A46"/>
    <w:pPr>
      <w:widowControl w:val="0"/>
      <w:suppressAutoHyphens/>
      <w:ind w:left="1000"/>
    </w:pPr>
    <w:rPr>
      <w:snapToGrid/>
      <w:sz w:val="20"/>
      <w:szCs w:val="20"/>
      <w:lang w:val="hu-HU" w:eastAsia="ar-SA"/>
    </w:rPr>
  </w:style>
  <w:style w:type="paragraph" w:styleId="81">
    <w:name w:val="toc 8"/>
    <w:basedOn w:val="a"/>
    <w:next w:val="a"/>
    <w:semiHidden/>
    <w:rsid w:val="00DE7A46"/>
    <w:pPr>
      <w:widowControl w:val="0"/>
      <w:suppressAutoHyphens/>
      <w:ind w:left="1200"/>
    </w:pPr>
    <w:rPr>
      <w:snapToGrid/>
      <w:sz w:val="20"/>
      <w:szCs w:val="20"/>
      <w:lang w:val="hu-HU" w:eastAsia="ar-SA"/>
    </w:rPr>
  </w:style>
  <w:style w:type="paragraph" w:styleId="91">
    <w:name w:val="toc 9"/>
    <w:basedOn w:val="a"/>
    <w:next w:val="a"/>
    <w:semiHidden/>
    <w:rsid w:val="00DE7A46"/>
    <w:pPr>
      <w:widowControl w:val="0"/>
      <w:suppressAutoHyphens/>
      <w:ind w:left="1400"/>
    </w:pPr>
    <w:rPr>
      <w:snapToGrid/>
      <w:sz w:val="20"/>
      <w:szCs w:val="20"/>
      <w:lang w:val="hu-HU" w:eastAsia="ar-SA"/>
    </w:rPr>
  </w:style>
  <w:style w:type="paragraph" w:customStyle="1" w:styleId="Tervmegnevezs">
    <w:name w:val="Terv megnevezés"/>
    <w:basedOn w:val="a"/>
    <w:rsid w:val="00DE7A46"/>
    <w:pPr>
      <w:suppressAutoHyphens/>
    </w:pPr>
    <w:rPr>
      <w:rFonts w:ascii="Century" w:hAnsi="Century"/>
      <w:snapToGrid/>
      <w:sz w:val="20"/>
      <w:szCs w:val="20"/>
      <w:lang w:val="hu-HU" w:eastAsia="ar-SA"/>
    </w:rPr>
  </w:style>
  <w:style w:type="paragraph" w:customStyle="1" w:styleId="Szmozott1">
    <w:name w:val="Számozott 1"/>
    <w:basedOn w:val="a"/>
    <w:rsid w:val="00DE7A46"/>
    <w:pPr>
      <w:tabs>
        <w:tab w:val="left" w:pos="720"/>
      </w:tabs>
      <w:suppressAutoHyphens/>
      <w:spacing w:after="120"/>
      <w:ind w:left="-2880"/>
      <w:jc w:val="both"/>
    </w:pPr>
    <w:rPr>
      <w:rFonts w:ascii="Century" w:hAnsi="Century"/>
      <w:snapToGrid/>
      <w:sz w:val="20"/>
      <w:szCs w:val="20"/>
      <w:lang w:val="hu-HU" w:eastAsia="ar-SA"/>
    </w:rPr>
  </w:style>
  <w:style w:type="paragraph" w:customStyle="1" w:styleId="Tartalomjegyzk10">
    <w:name w:val="Tartalomjegyzék 10"/>
    <w:basedOn w:val="Trgymutat"/>
    <w:rsid w:val="00DE7A46"/>
    <w:pPr>
      <w:tabs>
        <w:tab w:val="right" w:leader="dot" w:pos="9637"/>
      </w:tabs>
      <w:ind w:left="2547"/>
    </w:pPr>
  </w:style>
  <w:style w:type="paragraph" w:styleId="aff">
    <w:name w:val="caption"/>
    <w:basedOn w:val="a"/>
    <w:next w:val="a"/>
    <w:qFormat/>
    <w:rsid w:val="0011153F"/>
    <w:pPr>
      <w:autoSpaceDE w:val="0"/>
      <w:autoSpaceDN w:val="0"/>
      <w:adjustRightInd w:val="0"/>
    </w:pPr>
    <w:rPr>
      <w:rFonts w:ascii="Arial CYR" w:hAnsi="Arial CYR"/>
      <w:b/>
      <w:bCs/>
      <w:snapToGrid/>
      <w:sz w:val="20"/>
      <w:szCs w:val="20"/>
    </w:rPr>
  </w:style>
  <w:style w:type="paragraph" w:customStyle="1" w:styleId="13">
    <w:name w:val="Стиль1"/>
    <w:basedOn w:val="1"/>
    <w:rsid w:val="0011153F"/>
    <w:pPr>
      <w:widowControl w:val="0"/>
      <w:spacing w:after="240"/>
      <w:ind w:right="0"/>
      <w:jc w:val="left"/>
    </w:pPr>
    <w:rPr>
      <w:rFonts w:ascii="Arial" w:hAnsi="Arial" w:cs="Arial"/>
      <w:smallCaps/>
      <w:snapToGrid/>
      <w:sz w:val="32"/>
      <w:szCs w:val="32"/>
      <w:lang w:val="hu-HU" w:eastAsia="en-US"/>
    </w:rPr>
  </w:style>
  <w:style w:type="character" w:styleId="aff0">
    <w:name w:val="footnote reference"/>
    <w:basedOn w:val="a1"/>
    <w:semiHidden/>
    <w:rsid w:val="007452E5"/>
    <w:rPr>
      <w:vertAlign w:val="superscript"/>
    </w:rPr>
  </w:style>
  <w:style w:type="paragraph" w:customStyle="1" w:styleId="Tartalomjegyzk0">
    <w:name w:val="Tartalomjegyzék"/>
    <w:basedOn w:val="a"/>
    <w:rsid w:val="00A531B5"/>
    <w:pPr>
      <w:spacing w:after="120"/>
      <w:ind w:left="113" w:right="113"/>
      <w:jc w:val="center"/>
    </w:pPr>
    <w:rPr>
      <w:rFonts w:ascii="Arial" w:hAnsi="Arial"/>
      <w:b/>
      <w:bCs/>
      <w:snapToGrid/>
      <w:szCs w:val="20"/>
      <w:lang w:val="hu-HU" w:eastAsia="hu-HU"/>
    </w:rPr>
  </w:style>
  <w:style w:type="paragraph" w:styleId="aff1">
    <w:name w:val="List Bullet"/>
    <w:aliases w:val="betűs,1cm,03 sorköz"/>
    <w:basedOn w:val="a"/>
    <w:autoRedefine/>
    <w:rsid w:val="00A531B5"/>
    <w:pPr>
      <w:widowControl w:val="0"/>
      <w:tabs>
        <w:tab w:val="left" w:pos="360"/>
        <w:tab w:val="left" w:pos="720"/>
      </w:tabs>
      <w:overflowPunct w:val="0"/>
      <w:autoSpaceDE w:val="0"/>
      <w:autoSpaceDN w:val="0"/>
      <w:adjustRightInd w:val="0"/>
      <w:spacing w:before="120" w:after="120"/>
      <w:ind w:left="993" w:right="113" w:hanging="993"/>
      <w:jc w:val="both"/>
      <w:textAlignment w:val="baseline"/>
    </w:pPr>
    <w:rPr>
      <w:rFonts w:ascii="Arial" w:hAnsi="Arial" w:cs="Arial"/>
      <w:snapToGrid/>
      <w:sz w:val="20"/>
      <w:szCs w:val="20"/>
      <w:lang w:val="hu-HU" w:eastAsia="en-US"/>
    </w:rPr>
  </w:style>
  <w:style w:type="character" w:styleId="aff2">
    <w:name w:val="annotation reference"/>
    <w:basedOn w:val="a1"/>
    <w:rsid w:val="00A531B5"/>
    <w:rPr>
      <w:rFonts w:ascii="Arial" w:hAnsi="Arial"/>
      <w:color w:val="FF0000"/>
      <w:position w:val="6"/>
      <w:sz w:val="20"/>
    </w:rPr>
  </w:style>
  <w:style w:type="paragraph" w:styleId="aff3">
    <w:name w:val="annotation text"/>
    <w:basedOn w:val="a"/>
    <w:link w:val="aff4"/>
    <w:rsid w:val="00A531B5"/>
    <w:pPr>
      <w:widowControl w:val="0"/>
      <w:spacing w:before="120" w:after="120"/>
      <w:ind w:left="113" w:right="113"/>
      <w:jc w:val="both"/>
    </w:pPr>
    <w:rPr>
      <w:rFonts w:ascii="Arial" w:hAnsi="Arial"/>
      <w:snapToGrid/>
      <w:sz w:val="20"/>
      <w:szCs w:val="20"/>
      <w:lang w:val="hu-HU" w:eastAsia="en-US"/>
    </w:rPr>
  </w:style>
  <w:style w:type="character" w:customStyle="1" w:styleId="aff4">
    <w:name w:val="Текст примечания Знак"/>
    <w:basedOn w:val="a1"/>
    <w:link w:val="aff3"/>
    <w:rsid w:val="00A531B5"/>
    <w:rPr>
      <w:rFonts w:ascii="Arial" w:hAnsi="Arial"/>
      <w:lang w:val="hu-HU" w:eastAsia="en-US" w:bidi="ar-SA"/>
    </w:rPr>
  </w:style>
  <w:style w:type="paragraph" w:customStyle="1" w:styleId="14">
    <w:name w:val="Текст выноски1"/>
    <w:basedOn w:val="a"/>
    <w:semiHidden/>
    <w:rsid w:val="00A531B5"/>
    <w:pPr>
      <w:widowControl w:val="0"/>
      <w:spacing w:after="120"/>
      <w:jc w:val="both"/>
    </w:pPr>
    <w:rPr>
      <w:rFonts w:ascii="Tahoma" w:hAnsi="Tahoma" w:cs="Tahoma"/>
      <w:snapToGrid/>
      <w:sz w:val="16"/>
      <w:szCs w:val="16"/>
      <w:lang w:eastAsia="en-US"/>
    </w:rPr>
  </w:style>
  <w:style w:type="paragraph" w:styleId="aff5">
    <w:name w:val="Normal Indent"/>
    <w:basedOn w:val="a"/>
    <w:rsid w:val="00A531B5"/>
    <w:pPr>
      <w:widowControl w:val="0"/>
      <w:tabs>
        <w:tab w:val="num" w:pos="1429"/>
      </w:tabs>
      <w:spacing w:after="120"/>
      <w:ind w:left="1429" w:hanging="360"/>
      <w:jc w:val="both"/>
    </w:pPr>
    <w:rPr>
      <w:rFonts w:ascii="Book Antiqua" w:hAnsi="Book Antiqua"/>
      <w:snapToGrid/>
      <w:sz w:val="24"/>
      <w:szCs w:val="24"/>
      <w:lang w:val="hu-HU" w:eastAsia="en-US"/>
    </w:rPr>
  </w:style>
  <w:style w:type="character" w:customStyle="1" w:styleId="16">
    <w:name w:val="Знак Знак16"/>
    <w:basedOn w:val="a1"/>
    <w:rsid w:val="00A531B5"/>
    <w:rPr>
      <w:rFonts w:ascii="Arial" w:hAnsi="Arial"/>
      <w:b/>
      <w:iCs/>
      <w:caps/>
      <w:sz w:val="28"/>
      <w:lang w:val="hu-HU" w:eastAsia="hu-HU" w:bidi="ar-SA"/>
    </w:rPr>
  </w:style>
  <w:style w:type="character" w:customStyle="1" w:styleId="15">
    <w:name w:val="Знак Знак15"/>
    <w:basedOn w:val="a1"/>
    <w:rsid w:val="00A531B5"/>
    <w:rPr>
      <w:rFonts w:ascii="Arial" w:hAnsi="Arial"/>
      <w:b/>
      <w:iCs/>
      <w:sz w:val="28"/>
      <w:szCs w:val="28"/>
      <w:lang w:val="hu-HU" w:eastAsia="hu-HU" w:bidi="ar-SA"/>
    </w:rPr>
  </w:style>
  <w:style w:type="character" w:customStyle="1" w:styleId="140">
    <w:name w:val="Знак Знак14"/>
    <w:basedOn w:val="a1"/>
    <w:rsid w:val="00A531B5"/>
    <w:rPr>
      <w:rFonts w:ascii="Arial" w:hAnsi="Arial"/>
      <w:b/>
      <w:sz w:val="24"/>
      <w:lang w:val="hu-HU" w:eastAsia="hu-HU" w:bidi="ar-SA"/>
    </w:rPr>
  </w:style>
  <w:style w:type="character" w:customStyle="1" w:styleId="aff6">
    <w:name w:val="Основной текст Знак"/>
    <w:basedOn w:val="a1"/>
    <w:rsid w:val="002D2847"/>
    <w:rPr>
      <w:bCs/>
      <w:snapToGrid w:val="0"/>
      <w:sz w:val="28"/>
      <w:szCs w:val="28"/>
      <w:lang w:val="ru-RU" w:eastAsia="ru-RU" w:bidi="ar-SA"/>
    </w:rPr>
  </w:style>
  <w:style w:type="character" w:customStyle="1" w:styleId="34">
    <w:name w:val="Заголовок 3 Знак"/>
    <w:basedOn w:val="a1"/>
    <w:rsid w:val="002D2847"/>
    <w:rPr>
      <w:b/>
      <w:bCs/>
      <w:iCs/>
      <w:snapToGrid w:val="0"/>
      <w:sz w:val="28"/>
      <w:szCs w:val="28"/>
      <w:lang w:val="ru-RU" w:eastAsia="ru-RU" w:bidi="ar-SA"/>
    </w:rPr>
  </w:style>
  <w:style w:type="paragraph" w:customStyle="1" w:styleId="TableBody">
    <w:name w:val="Table Body"/>
    <w:basedOn w:val="TableHead"/>
    <w:rsid w:val="00A23A93"/>
    <w:pPr>
      <w:spacing w:before="40" w:after="40"/>
      <w:jc w:val="left"/>
    </w:pPr>
    <w:rPr>
      <w:b w:val="0"/>
      <w:lang w:val="hu-HU"/>
    </w:rPr>
  </w:style>
  <w:style w:type="paragraph" w:customStyle="1" w:styleId="Heading">
    <w:name w:val="Heading"/>
    <w:rsid w:val="00FE73D8"/>
    <w:pPr>
      <w:autoSpaceDE w:val="0"/>
      <w:autoSpaceDN w:val="0"/>
      <w:adjustRightInd w:val="0"/>
      <w:ind w:left="284"/>
    </w:pPr>
    <w:rPr>
      <w:rFonts w:ascii="Arial" w:hAnsi="Arial" w:cs="Arial"/>
      <w:b/>
      <w:bCs/>
      <w:sz w:val="22"/>
      <w:szCs w:val="22"/>
    </w:rPr>
  </w:style>
  <w:style w:type="character" w:styleId="aff7">
    <w:name w:val="Strong"/>
    <w:basedOn w:val="a1"/>
    <w:qFormat/>
    <w:rsid w:val="00B259C3"/>
    <w:rPr>
      <w:b/>
      <w:bCs/>
    </w:rPr>
  </w:style>
  <w:style w:type="paragraph" w:customStyle="1" w:styleId="Felsorols1">
    <w:name w:val="Felsorolás1"/>
    <w:basedOn w:val="a"/>
    <w:rsid w:val="005C03C2"/>
    <w:pPr>
      <w:tabs>
        <w:tab w:val="num" w:pos="720"/>
      </w:tabs>
      <w:spacing w:after="60"/>
      <w:ind w:left="720" w:right="113" w:hanging="363"/>
      <w:jc w:val="both"/>
    </w:pPr>
    <w:rPr>
      <w:rFonts w:ascii="Arial" w:hAnsi="Arial"/>
      <w:bCs/>
      <w:snapToGrid/>
      <w:sz w:val="20"/>
      <w:szCs w:val="20"/>
      <w:lang w:eastAsia="hu-HU"/>
    </w:rPr>
  </w:style>
  <w:style w:type="paragraph" w:customStyle="1" w:styleId="ellapszmozottbehzs">
    <w:name w:val="előlap számozott behúzás"/>
    <w:basedOn w:val="a"/>
    <w:next w:val="a"/>
    <w:rsid w:val="00056712"/>
    <w:pPr>
      <w:tabs>
        <w:tab w:val="num" w:pos="786"/>
      </w:tabs>
      <w:ind w:left="786" w:right="113" w:hanging="360"/>
      <w:jc w:val="both"/>
    </w:pPr>
    <w:rPr>
      <w:rFonts w:ascii="Arial" w:hAnsi="Arial"/>
      <w:bCs/>
      <w:snapToGrid/>
      <w:sz w:val="24"/>
      <w:szCs w:val="20"/>
      <w:lang w:eastAsia="hu-HU"/>
    </w:rPr>
  </w:style>
  <w:style w:type="paragraph" w:customStyle="1" w:styleId="behzs">
    <w:name w:val="behúzás"/>
    <w:rsid w:val="00334CE0"/>
    <w:pPr>
      <w:tabs>
        <w:tab w:val="num" w:pos="1134"/>
      </w:tabs>
      <w:spacing w:after="120"/>
      <w:ind w:left="1134" w:hanging="567"/>
      <w:jc w:val="both"/>
    </w:pPr>
    <w:rPr>
      <w:sz w:val="24"/>
      <w:lang w:val="hu-HU" w:eastAsia="hu-HU"/>
    </w:rPr>
  </w:style>
  <w:style w:type="paragraph" w:customStyle="1" w:styleId="behzs1">
    <w:name w:val="behúzás 1"/>
    <w:next w:val="a"/>
    <w:rsid w:val="00DA6E8E"/>
    <w:pPr>
      <w:tabs>
        <w:tab w:val="num" w:pos="992"/>
        <w:tab w:val="num" w:pos="1428"/>
      </w:tabs>
      <w:spacing w:after="120"/>
      <w:ind w:left="992" w:hanging="425"/>
      <w:jc w:val="both"/>
    </w:pPr>
    <w:rPr>
      <w:sz w:val="24"/>
      <w:lang w:val="hu-HU" w:eastAsia="hu-HU"/>
    </w:rPr>
  </w:style>
  <w:style w:type="paragraph" w:customStyle="1" w:styleId="felsorols">
    <w:name w:val="felsorolás"/>
    <w:rsid w:val="00DA6E8E"/>
    <w:pPr>
      <w:tabs>
        <w:tab w:val="left" w:pos="567"/>
        <w:tab w:val="num" w:pos="1287"/>
      </w:tabs>
      <w:spacing w:after="100" w:afterAutospacing="1"/>
      <w:ind w:left="1287" w:hanging="360"/>
      <w:jc w:val="both"/>
    </w:pPr>
    <w:rPr>
      <w:sz w:val="24"/>
      <w:lang w:val="hu-HU" w:eastAsia="hu-HU"/>
    </w:rPr>
  </w:style>
  <w:style w:type="paragraph" w:customStyle="1" w:styleId="kiemels1">
    <w:name w:val="kiemelés 1"/>
    <w:next w:val="a"/>
    <w:rsid w:val="00B25458"/>
    <w:pPr>
      <w:widowControl w:val="0"/>
      <w:spacing w:before="120" w:after="120"/>
      <w:ind w:left="284"/>
    </w:pPr>
    <w:rPr>
      <w:b/>
      <w:sz w:val="24"/>
      <w:lang w:val="hu-HU"/>
    </w:rPr>
  </w:style>
  <w:style w:type="paragraph" w:customStyle="1" w:styleId="behzs31">
    <w:name w:val="behúzás 31"/>
    <w:basedOn w:val="a"/>
    <w:rsid w:val="000334E1"/>
    <w:pPr>
      <w:spacing w:before="60" w:after="60"/>
      <w:ind w:left="113" w:right="113"/>
    </w:pPr>
    <w:rPr>
      <w:snapToGrid/>
      <w:sz w:val="24"/>
      <w:szCs w:val="20"/>
      <w:lang w:val="de-DE" w:eastAsia="hu-HU"/>
    </w:rPr>
  </w:style>
  <w:style w:type="paragraph" w:customStyle="1" w:styleId="behzs3">
    <w:name w:val="behúzás 3"/>
    <w:basedOn w:val="behzs"/>
    <w:rsid w:val="000334E1"/>
    <w:pPr>
      <w:tabs>
        <w:tab w:val="clear" w:pos="1134"/>
        <w:tab w:val="num" w:pos="356"/>
      </w:tabs>
      <w:spacing w:before="60" w:after="60"/>
      <w:ind w:left="357" w:hanging="357"/>
      <w:jc w:val="left"/>
    </w:pPr>
    <w:rPr>
      <w:lang w:val="de-DE"/>
    </w:rPr>
  </w:style>
  <w:style w:type="character" w:customStyle="1" w:styleId="25">
    <w:name w:val="Заголовок 2 Знак"/>
    <w:basedOn w:val="a1"/>
    <w:rsid w:val="00AB0927"/>
    <w:rPr>
      <w:b/>
      <w:bCs/>
      <w:iCs/>
      <w:snapToGrid w:val="0"/>
      <w:sz w:val="28"/>
      <w:szCs w:val="28"/>
      <w:lang w:val="ru-RU" w:eastAsia="ru-RU" w:bidi="ar-SA"/>
    </w:rPr>
  </w:style>
  <w:style w:type="character" w:customStyle="1" w:styleId="BodyTextChar1">
    <w:name w:val="Body Text Char1 Знак"/>
    <w:aliases w:val="Body Text Char Char Знак Знак"/>
    <w:basedOn w:val="a1"/>
    <w:rsid w:val="00893B64"/>
    <w:rPr>
      <w:bCs/>
      <w:snapToGrid w:val="0"/>
      <w:sz w:val="28"/>
      <w:szCs w:val="28"/>
      <w:lang w:val="ru-RU" w:eastAsia="ru-RU" w:bidi="ar-SA"/>
    </w:rPr>
  </w:style>
  <w:style w:type="paragraph" w:customStyle="1" w:styleId="formattexttopleveltext">
    <w:name w:val="formattext topleveltext"/>
    <w:basedOn w:val="a"/>
    <w:rsid w:val="00B657B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pple-converted-space">
    <w:name w:val="apple-converted-space"/>
    <w:basedOn w:val="a1"/>
    <w:rsid w:val="00B657B6"/>
  </w:style>
  <w:style w:type="paragraph" w:styleId="aff8">
    <w:name w:val="List Paragraph"/>
    <w:basedOn w:val="a"/>
    <w:uiPriority w:val="34"/>
    <w:qFormat/>
    <w:rsid w:val="001D5E23"/>
    <w:pPr>
      <w:ind w:left="720"/>
      <w:contextualSpacing/>
    </w:pPr>
    <w:rPr>
      <w:snapToGrid/>
      <w:sz w:val="24"/>
      <w:szCs w:val="20"/>
    </w:rPr>
  </w:style>
  <w:style w:type="paragraph" w:customStyle="1" w:styleId="Default">
    <w:name w:val="Default"/>
    <w:rsid w:val="00C216D2"/>
    <w:pPr>
      <w:autoSpaceDE w:val="0"/>
      <w:autoSpaceDN w:val="0"/>
      <w:adjustRightInd w:val="0"/>
      <w:ind w:left="284"/>
    </w:pPr>
    <w:rPr>
      <w:color w:val="000000"/>
      <w:sz w:val="24"/>
      <w:szCs w:val="24"/>
    </w:rPr>
  </w:style>
  <w:style w:type="paragraph" w:customStyle="1" w:styleId="StlusbehzsArial10ptSorkizrt">
    <w:name w:val="Stílus behúzás + Arial 10 pt Sorkizárt"/>
    <w:basedOn w:val="a"/>
    <w:rsid w:val="001C7432"/>
    <w:pPr>
      <w:widowControl w:val="0"/>
      <w:numPr>
        <w:numId w:val="2"/>
      </w:numPr>
      <w:spacing w:after="120"/>
      <w:jc w:val="both"/>
    </w:pPr>
    <w:rPr>
      <w:rFonts w:ascii="Arial" w:hAnsi="Arial"/>
      <w:snapToGrid/>
      <w:sz w:val="20"/>
      <w:szCs w:val="20"/>
      <w:lang w:eastAsia="en-US"/>
    </w:rPr>
  </w:style>
  <w:style w:type="character" w:styleId="aff9">
    <w:name w:val="Emphasis"/>
    <w:basedOn w:val="a1"/>
    <w:qFormat/>
    <w:rsid w:val="00E63127"/>
    <w:rPr>
      <w:i/>
      <w:iCs/>
    </w:rPr>
  </w:style>
  <w:style w:type="paragraph" w:customStyle="1" w:styleId="Numbered">
    <w:name w:val="Numbered"/>
    <w:rsid w:val="007C3801"/>
    <w:pPr>
      <w:ind w:left="450" w:hanging="450"/>
    </w:pPr>
  </w:style>
  <w:style w:type="character" w:customStyle="1" w:styleId="35">
    <w:name w:val="Основной текст (3)_"/>
    <w:link w:val="36"/>
    <w:rsid w:val="00A74470"/>
    <w:rPr>
      <w:rFonts w:ascii="Arial" w:hAnsi="Arial"/>
      <w:b/>
      <w:bCs/>
      <w:noProof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74470"/>
    <w:pPr>
      <w:shd w:val="clear" w:color="auto" w:fill="FFFFFF"/>
      <w:spacing w:before="120" w:line="240" w:lineRule="atLeast"/>
      <w:ind w:left="0"/>
    </w:pPr>
    <w:rPr>
      <w:rFonts w:ascii="Arial" w:hAnsi="Arial"/>
      <w:b/>
      <w:bCs/>
      <w:noProof/>
      <w:snapToGrid/>
      <w:sz w:val="18"/>
      <w:szCs w:val="18"/>
    </w:rPr>
  </w:style>
  <w:style w:type="paragraph" w:customStyle="1" w:styleId="ConsTitle">
    <w:name w:val="ConsTitle"/>
    <w:rsid w:val="004F2A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A5EF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3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image" Target="media/image6.jpeg"/><Relationship Id="rId26" Type="http://schemas.openxmlformats.org/officeDocument/2006/relationships/chart" Target="charts/chart4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chart" Target="charts/chart1.xm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hart" Target="charts/chart3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0.png"/><Relationship Id="rId28" Type="http://schemas.openxmlformats.org/officeDocument/2006/relationships/chart" Target="charts/chart6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9.png"/><Relationship Id="rId27" Type="http://schemas.openxmlformats.org/officeDocument/2006/relationships/chart" Target="charts/chart5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77;&#1088;&#1077;&#1073;&#1088;&#1077;&#1085;&#1085;&#1080;&#1082;&#1086;&#1074;&#1072;\&#1056;&#1072;&#1073;&#1086;&#1095;&#1080;&#1081;%20&#1089;&#1090;&#1086;&#1083;\&#1063;&#1077;&#1083;&#1103;&#1073;&#1080;&#1085;&#1089;&#1082;\&#1075;&#1088;&#1072;&#1092;&#1080;&#1082;&#1080;%20&#1074;&#1077;&#1088;&#1085;&#1099;&#1077;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77;&#1088;&#1077;&#1073;&#1088;&#1077;&#1085;&#1085;&#1080;&#1082;&#1086;&#1074;&#1072;\&#1056;&#1072;&#1073;&#1086;&#1095;&#1080;&#1081;%20&#1089;&#1090;&#1086;&#1083;\&#1063;&#1077;&#1083;&#1103;&#1073;&#1080;&#1085;&#1089;&#1082;\&#1075;&#1088;&#1072;&#1092;&#1080;&#1082;&#1080;%20&#1074;&#1077;&#1088;&#1085;&#1099;&#1077;.xlsb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63;&#1077;&#1083;&#1103;&#1073;&#1080;&#1085;&#1089;&#1082;\&#1055;&#1088;&#1086;&#1080;&#1079;&#1074;.&#1087;&#1088;&#1086;&#1075;&#1088;&#1072;&#1084;&#1084;&#1072;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3;&#1077;&#1083;&#1103;&#1073;&#1080;&#1085;&#1089;&#1082;\&#1041;&#1072;&#1083;&#1072;&#1085;&#1089;&#1099;\&#1041;&#1072;&#1083;&#1072;&#1085;&#1089;&#1099;%20&#1063;&#1077;&#1083;&#1103;&#1073;%20&#1082;%20&#1087;&#1088;&#1077;&#1079;&#1077;&#1085;&#1090;&#1072;&#1094;&#1080;&#1080;%20&#1076;&#1077;&#1082;.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3;&#1077;&#1083;&#1103;&#1073;&#1080;&#1085;&#1089;&#1082;\&#1055;&#1088;&#1086;&#1080;&#1079;&#1074;.&#1087;&#1088;&#1086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236351706036745"/>
          <c:y val="6.5289442986293383E-2"/>
          <c:w val="0.66305001006854614"/>
          <c:h val="0.78769335458273304"/>
        </c:manualLayout>
      </c:layout>
      <c:lineChart>
        <c:grouping val="standard"/>
        <c:ser>
          <c:idx val="0"/>
          <c:order val="0"/>
          <c:tx>
            <c:strRef>
              <c:f>Лист1!$B$15</c:f>
              <c:strCache>
                <c:ptCount val="1"/>
                <c:pt idx="0">
                  <c:v>Взв. в-ва</c:v>
                </c:pt>
              </c:strCache>
            </c:strRef>
          </c:tx>
          <c:marker>
            <c:symbol val="diamond"/>
            <c:size val="5"/>
          </c:marker>
          <c:dLbls>
            <c:showVal val="1"/>
          </c:dLbls>
          <c:cat>
            <c:numRef>
              <c:f>Лист1!$A$16:$A$19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Лист1!$B$16:$B$19</c:f>
              <c:numCache>
                <c:formatCode>0.00</c:formatCode>
                <c:ptCount val="4"/>
                <c:pt idx="0">
                  <c:v>9.4</c:v>
                </c:pt>
                <c:pt idx="1">
                  <c:v>9.7000000000000011</c:v>
                </c:pt>
                <c:pt idx="2">
                  <c:v>11.7</c:v>
                </c:pt>
                <c:pt idx="3">
                  <c:v>9.9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БПК полн.</c:v>
                </c:pt>
              </c:strCache>
            </c:strRef>
          </c:tx>
          <c:marker>
            <c:symbol val="square"/>
            <c:size val="5"/>
          </c:marker>
          <c:dLbls>
            <c:showVal val="1"/>
          </c:dLbls>
          <c:cat>
            <c:numRef>
              <c:f>Лист1!$A$16:$A$19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Лист1!$C$16:$C$19</c:f>
              <c:numCache>
                <c:formatCode>0.00</c:formatCode>
                <c:ptCount val="4"/>
                <c:pt idx="0">
                  <c:v>6.9</c:v>
                </c:pt>
                <c:pt idx="1">
                  <c:v>5.8</c:v>
                </c:pt>
                <c:pt idx="2">
                  <c:v>7.7</c:v>
                </c:pt>
                <c:pt idx="3">
                  <c:v>7.2</c:v>
                </c:pt>
              </c:numCache>
            </c:numRef>
          </c:val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NH4</c:v>
                </c:pt>
              </c:strCache>
            </c:strRef>
          </c:tx>
          <c:marker>
            <c:symbol val="triangle"/>
            <c:size val="5"/>
          </c:marker>
          <c:dLbls>
            <c:showVal val="1"/>
          </c:dLbls>
          <c:cat>
            <c:numRef>
              <c:f>Лист1!$A$16:$A$19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Лист1!$D$16:$D$19</c:f>
              <c:numCache>
                <c:formatCode>0.00</c:formatCode>
                <c:ptCount val="4"/>
                <c:pt idx="0">
                  <c:v>2.0099999999999998</c:v>
                </c:pt>
                <c:pt idx="1">
                  <c:v>1.7000000000000008</c:v>
                </c:pt>
                <c:pt idx="2">
                  <c:v>2.34</c:v>
                </c:pt>
                <c:pt idx="3">
                  <c:v>1.7400000000000009</c:v>
                </c:pt>
              </c:numCache>
            </c:numRef>
          </c:val>
        </c:ser>
        <c:ser>
          <c:idx val="6"/>
          <c:order val="3"/>
          <c:tx>
            <c:strRef>
              <c:f>Лист1!$J$15</c:f>
              <c:strCache>
                <c:ptCount val="1"/>
                <c:pt idx="0">
                  <c:v>P</c:v>
                </c:pt>
              </c:strCache>
            </c:strRef>
          </c:tx>
          <c:spPr>
            <a:ln>
              <a:solidFill>
                <a:srgbClr val="DF11C6"/>
              </a:solidFill>
            </a:ln>
          </c:spPr>
          <c:marker>
            <c:symbol val="circle"/>
            <c:size val="5"/>
            <c:spPr>
              <a:solidFill>
                <a:srgbClr val="DF11C6"/>
              </a:solidFill>
              <a:ln>
                <a:solidFill>
                  <a:srgbClr val="DF11C6"/>
                </a:solidFill>
              </a:ln>
            </c:spPr>
          </c:marker>
          <c:dLbls>
            <c:showVal val="1"/>
          </c:dLbls>
          <c:cat>
            <c:numRef>
              <c:f>Лист1!$A$16:$A$19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Лист1!$J$16:$J$19</c:f>
              <c:numCache>
                <c:formatCode>0.00</c:formatCode>
                <c:ptCount val="4"/>
                <c:pt idx="0">
                  <c:v>1.1399999999999975</c:v>
                </c:pt>
                <c:pt idx="1">
                  <c:v>1.1100000000000001</c:v>
                </c:pt>
                <c:pt idx="2">
                  <c:v>1.08</c:v>
                </c:pt>
                <c:pt idx="3">
                  <c:v>1.0900000000000001</c:v>
                </c:pt>
              </c:numCache>
            </c:numRef>
          </c:val>
        </c:ser>
        <c:ser>
          <c:idx val="3"/>
          <c:order val="4"/>
          <c:tx>
            <c:strRef>
              <c:f>Лист1!$M$51:$N$51</c:f>
              <c:strCache>
                <c:ptCount val="1"/>
                <c:pt idx="0">
                  <c:v>ПДК Взв. в-ва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dLbls>
            <c:showVal val="1"/>
          </c:dLbls>
          <c:cat>
            <c:numRef>
              <c:f>Лист1!$A$16:$A$19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Лист1!$O$51:$R$51</c:f>
              <c:numCache>
                <c:formatCode>0.0</c:formatCode>
                <c:ptCount val="4"/>
                <c:pt idx="0">
                  <c:v>10.9</c:v>
                </c:pt>
                <c:pt idx="1">
                  <c:v>10.9</c:v>
                </c:pt>
                <c:pt idx="2">
                  <c:v>10.9</c:v>
                </c:pt>
                <c:pt idx="3">
                  <c:v>10.9</c:v>
                </c:pt>
              </c:numCache>
            </c:numRef>
          </c:val>
        </c:ser>
        <c:ser>
          <c:idx val="4"/>
          <c:order val="5"/>
          <c:tx>
            <c:strRef>
              <c:f>Лист1!$M$53:$N$53</c:f>
              <c:strCache>
                <c:ptCount val="1"/>
                <c:pt idx="0">
                  <c:v>ПДК БПК полн.</c:v>
                </c:pt>
              </c:strCache>
            </c:strRef>
          </c:tx>
          <c:spPr>
            <a:ln>
              <a:solidFill>
                <a:srgbClr val="A82A20"/>
              </a:solidFill>
            </a:ln>
          </c:spPr>
          <c:marker>
            <c:symbol val="none"/>
          </c:marker>
          <c:dLbls>
            <c:showVal val="1"/>
          </c:dLbls>
          <c:cat>
            <c:numRef>
              <c:f>Лист1!$A$16:$A$19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Лист1!$O$53:$R$53</c:f>
              <c:numCache>
                <c:formatCode>0.0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5"/>
          <c:order val="6"/>
          <c:tx>
            <c:strRef>
              <c:f>Лист1!$M$55</c:f>
              <c:strCache>
                <c:ptCount val="1"/>
                <c:pt idx="0">
                  <c:v>ПДК NH4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ymbol val="none"/>
          </c:marker>
          <c:dLbls>
            <c:showVal val="1"/>
          </c:dLbls>
          <c:cat>
            <c:numRef>
              <c:f>Лист1!$A$16:$A$19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Лист1!$O$55:$R$55</c:f>
              <c:numCache>
                <c:formatCode>General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7"/>
          <c:order val="7"/>
          <c:tx>
            <c:strRef>
              <c:f>Лист1!$M$32</c:f>
              <c:strCache>
                <c:ptCount val="1"/>
                <c:pt idx="0">
                  <c:v>ПДК Р</c:v>
                </c:pt>
              </c:strCache>
            </c:strRef>
          </c:tx>
          <c:spPr>
            <a:ln>
              <a:solidFill>
                <a:srgbClr val="DF11C6"/>
              </a:solidFill>
            </a:ln>
          </c:spPr>
          <c:marker>
            <c:symbol val="none"/>
          </c:marker>
          <c:dLbls>
            <c:showVal val="1"/>
          </c:dLbls>
          <c:cat>
            <c:numRef>
              <c:f>Лист1!$A$16:$A$19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Лист1!$N$32:$Q$32</c:f>
              <c:numCache>
                <c:formatCode>General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</c:ser>
        <c:marker val="1"/>
        <c:axId val="98114560"/>
        <c:axId val="98124544"/>
      </c:lineChart>
      <c:catAx>
        <c:axId val="98114560"/>
        <c:scaling>
          <c:orientation val="minMax"/>
        </c:scaling>
        <c:axPos val="b"/>
        <c:minorGridlines/>
        <c:numFmt formatCode="General" sourceLinked="1"/>
        <c:tickLblPos val="nextTo"/>
        <c:crossAx val="98124544"/>
        <c:crosses val="autoZero"/>
        <c:auto val="1"/>
        <c:lblAlgn val="ctr"/>
        <c:lblOffset val="100"/>
      </c:catAx>
      <c:valAx>
        <c:axId val="98124544"/>
        <c:scaling>
          <c:orientation val="minMax"/>
          <c:max val="12"/>
          <c:min val="0"/>
        </c:scaling>
        <c:axPos val="l"/>
        <c:majorGridlines/>
        <c:numFmt formatCode="0.00" sourceLinked="1"/>
        <c:tickLblPos val="nextTo"/>
        <c:crossAx val="98114560"/>
        <c:crosses val="autoZero"/>
        <c:crossBetween val="between"/>
        <c:majorUnit val="2"/>
        <c:minorUnit val="0.5"/>
      </c:valAx>
      <c:spPr>
        <a:solidFill>
          <a:srgbClr val="FFFFCC"/>
        </a:solidFill>
      </c:spPr>
    </c:plotArea>
    <c:legend>
      <c:legendPos val="r"/>
      <c:layout>
        <c:manualLayout>
          <c:xMode val="edge"/>
          <c:yMode val="edge"/>
          <c:x val="0.78380337920680276"/>
          <c:y val="0.27829372907379729"/>
          <c:w val="0.21297113752122332"/>
          <c:h val="0.44341232849734158"/>
        </c:manualLayout>
      </c:layout>
    </c:legend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Лист1!$A$100</c:f>
              <c:strCache>
                <c:ptCount val="1"/>
                <c:pt idx="0">
                  <c:v>Среднесуточные объемы принятых стоков на очистные сооружения
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6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cat>
            <c:numRef>
              <c:f>Лист1!$A$97:$O$97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</c:numCache>
            </c:numRef>
          </c:cat>
          <c:val>
            <c:numRef>
              <c:f>Лист1!$A$98:$O$98</c:f>
              <c:numCache>
                <c:formatCode>0.00</c:formatCode>
                <c:ptCount val="15"/>
                <c:pt idx="0">
                  <c:v>414.78999999999945</c:v>
                </c:pt>
                <c:pt idx="1">
                  <c:v>395.02</c:v>
                </c:pt>
                <c:pt idx="2">
                  <c:v>362.53</c:v>
                </c:pt>
                <c:pt idx="3">
                  <c:v>363.2</c:v>
                </c:pt>
                <c:pt idx="4">
                  <c:v>355.98999999999938</c:v>
                </c:pt>
                <c:pt idx="5">
                  <c:v>348.67</c:v>
                </c:pt>
                <c:pt idx="6">
                  <c:v>340.61</c:v>
                </c:pt>
                <c:pt idx="7">
                  <c:v>335.96</c:v>
                </c:pt>
                <c:pt idx="8">
                  <c:v>331.84000000000032</c:v>
                </c:pt>
                <c:pt idx="9">
                  <c:v>329.1</c:v>
                </c:pt>
                <c:pt idx="10">
                  <c:v>326.38</c:v>
                </c:pt>
                <c:pt idx="11">
                  <c:v>328.86</c:v>
                </c:pt>
                <c:pt idx="12">
                  <c:v>331.36</c:v>
                </c:pt>
                <c:pt idx="13">
                  <c:v>333.88</c:v>
                </c:pt>
                <c:pt idx="14">
                  <c:v>333.88</c:v>
                </c:pt>
              </c:numCache>
            </c:numRef>
          </c:val>
        </c:ser>
        <c:marker val="1"/>
        <c:axId val="98135424"/>
        <c:axId val="97994240"/>
      </c:lineChart>
      <c:catAx>
        <c:axId val="98135424"/>
        <c:scaling>
          <c:orientation val="minMax"/>
        </c:scaling>
        <c:axPos val="b"/>
        <c:numFmt formatCode="General" sourceLinked="1"/>
        <c:tickLblPos val="nextTo"/>
        <c:crossAx val="97994240"/>
        <c:crosses val="autoZero"/>
        <c:lblAlgn val="ctr"/>
        <c:lblOffset val="100"/>
      </c:catAx>
      <c:valAx>
        <c:axId val="97994240"/>
        <c:scaling>
          <c:orientation val="minMax"/>
          <c:max val="500"/>
          <c:min val="0"/>
        </c:scaling>
        <c:axPos val="l"/>
        <c:majorGridlines/>
        <c:numFmt formatCode="0.00" sourceLinked="1"/>
        <c:tickLblPos val="nextTo"/>
        <c:crossAx val="98135424"/>
        <c:crosses val="autoZero"/>
        <c:crossBetween val="between"/>
        <c:majorUnit val="100"/>
        <c:minorUnit val="20"/>
      </c:valAx>
      <c:spPr>
        <a:solidFill>
          <a:srgbClr val="FFFFCC"/>
        </a:solidFill>
      </c:spPr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24536485991577"/>
          <c:y val="0.13928992547599744"/>
          <c:w val="0.5965469160104987"/>
          <c:h val="0.548329638406853"/>
        </c:manualLayout>
      </c:layout>
      <c:barChart>
        <c:barDir val="col"/>
        <c:grouping val="clustered"/>
        <c:ser>
          <c:idx val="0"/>
          <c:order val="0"/>
          <c:tx>
            <c:strRef>
              <c:f>'графики по ЭЭ стоки'!$A$7</c:f>
              <c:strCache>
                <c:ptCount val="1"/>
                <c:pt idx="0">
                  <c:v>Расход электроэнергии, тыс. кВт*ч</c:v>
                </c:pt>
              </c:strCache>
            </c:strRef>
          </c:tx>
          <c:dLbls>
            <c:txPr>
              <a:bodyPr/>
              <a:lstStyle/>
              <a:p>
                <a:pPr>
                  <a:defRPr sz="300" i="1"/>
                </a:pPr>
                <a:endParaRPr lang="ru-RU"/>
              </a:p>
            </c:txPr>
            <c:showVal val="1"/>
          </c:dLbls>
          <c:cat>
            <c:strRef>
              <c:f>'графики по ЭЭ стоки'!$B$6:$L$6</c:f>
              <c:strCache>
                <c:ptCount val="11"/>
                <c:pt idx="0">
                  <c:v> 2013 (утв.в Тарифах)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strCache>
            </c:strRef>
          </c:cat>
          <c:val>
            <c:numRef>
              <c:f>'графики по ЭЭ стоки'!$B$7:$L$7</c:f>
              <c:numCache>
                <c:formatCode>_-* #,##0.0_р_._-;\-* #,##0.0_р_._-;_-* "-"?_р_._-;_-@_-</c:formatCode>
                <c:ptCount val="11"/>
                <c:pt idx="0">
                  <c:v>77880.5</c:v>
                </c:pt>
                <c:pt idx="1">
                  <c:v>77990.600000000006</c:v>
                </c:pt>
                <c:pt idx="2">
                  <c:v>69839.780930424342</c:v>
                </c:pt>
                <c:pt idx="3">
                  <c:v>61997.306573206246</c:v>
                </c:pt>
                <c:pt idx="4">
                  <c:v>54670.908993385012</c:v>
                </c:pt>
                <c:pt idx="5">
                  <c:v>47760.694913321735</c:v>
                </c:pt>
                <c:pt idx="6">
                  <c:v>42302.57</c:v>
                </c:pt>
                <c:pt idx="7">
                  <c:v>41954.89</c:v>
                </c:pt>
                <c:pt idx="8">
                  <c:v>42266.080000000002</c:v>
                </c:pt>
                <c:pt idx="9">
                  <c:v>42580.960000000006</c:v>
                </c:pt>
                <c:pt idx="10">
                  <c:v>42898.71</c:v>
                </c:pt>
              </c:numCache>
            </c:numRef>
          </c:val>
        </c:ser>
        <c:axId val="98181504"/>
        <c:axId val="98183040"/>
      </c:barChart>
      <c:lineChart>
        <c:grouping val="standard"/>
        <c:ser>
          <c:idx val="1"/>
          <c:order val="1"/>
          <c:tx>
            <c:strRef>
              <c:f>'графики по ЭЭ стоки'!$A$8</c:f>
              <c:strCache>
                <c:ptCount val="1"/>
                <c:pt idx="0">
                  <c:v>удельное потребление электроэнергии на 1 м3 объема сточных вод, принятых на очистные сооружения (по предъявленным счетам)</c:v>
                </c:pt>
              </c:strCache>
            </c:strRef>
          </c:tx>
          <c:marker>
            <c:symbol val="square"/>
            <c:size val="9"/>
            <c:spPr>
              <a:solidFill>
                <a:srgbClr val="C00000"/>
              </a:solidFill>
            </c:spPr>
          </c:marker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t"/>
            <c:showVal val="1"/>
          </c:dLbls>
          <c:cat>
            <c:strRef>
              <c:f>'графики по ЭЭ стоки'!$B$6:$L$6</c:f>
              <c:strCache>
                <c:ptCount val="11"/>
                <c:pt idx="0">
                  <c:v> 2013 (утв.в Тарифах)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strCache>
            </c:strRef>
          </c:cat>
          <c:val>
            <c:numRef>
              <c:f>'графики по ЭЭ стоки'!$B$8:$L$8</c:f>
              <c:numCache>
                <c:formatCode>_-* #,##0.00\ _р_._-;\-* #,##0.00\ _р_._-;_-* "-"?\ _р_._-;_-@_-</c:formatCode>
                <c:ptCount val="11"/>
                <c:pt idx="0">
                  <c:v>0.63650636420549189</c:v>
                </c:pt>
                <c:pt idx="1">
                  <c:v>0.69907853928757446</c:v>
                </c:pt>
                <c:pt idx="2">
                  <c:v>0.63907747881731969</c:v>
                </c:pt>
                <c:pt idx="3">
                  <c:v>0.57907897132792152</c:v>
                </c:pt>
                <c:pt idx="4">
                  <c:v>0.51907812555132349</c:v>
                </c:pt>
                <c:pt idx="5">
                  <c:v>0.45907996906588894</c:v>
                </c:pt>
                <c:pt idx="6">
                  <c:v>0.40999872584709973</c:v>
                </c:pt>
                <c:pt idx="7">
                  <c:v>0.4100009467809525</c:v>
                </c:pt>
                <c:pt idx="8">
                  <c:v>0.40999934766506541</c:v>
                </c:pt>
                <c:pt idx="9">
                  <c:v>0.41000182371285493</c:v>
                </c:pt>
                <c:pt idx="10">
                  <c:v>0.41000011954588811</c:v>
                </c:pt>
              </c:numCache>
            </c:numRef>
          </c:val>
        </c:ser>
        <c:marker val="1"/>
        <c:axId val="98231424"/>
        <c:axId val="98184576"/>
      </c:lineChart>
      <c:catAx>
        <c:axId val="981815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8183040"/>
        <c:crosses val="autoZero"/>
        <c:auto val="1"/>
        <c:lblAlgn val="ctr"/>
        <c:lblOffset val="100"/>
      </c:catAx>
      <c:valAx>
        <c:axId val="98183040"/>
        <c:scaling>
          <c:orientation val="minMax"/>
          <c:max val="100000"/>
        </c:scaling>
        <c:axPos val="l"/>
        <c:majorGridlines>
          <c:spPr>
            <a:ln>
              <a:noFill/>
            </a:ln>
          </c:spPr>
        </c:majorGridlines>
        <c:numFmt formatCode="_-* #,##0.0_р_._-;\-* #,##0.0_р_._-;_-* &quot;-&quot;?_р_._-;_-@_-" sourceLinked="1"/>
        <c:tickLblPos val="nextTo"/>
        <c:txPr>
          <a:bodyPr/>
          <a:lstStyle/>
          <a:p>
            <a:pPr>
              <a:defRPr sz="800">
                <a:solidFill>
                  <a:schemeClr val="tx2">
                    <a:lumMod val="60000"/>
                    <a:lumOff val="40000"/>
                  </a:schemeClr>
                </a:solidFill>
              </a:defRPr>
            </a:pPr>
            <a:endParaRPr lang="ru-RU"/>
          </a:p>
        </c:txPr>
        <c:crossAx val="98181504"/>
        <c:crosses val="autoZero"/>
        <c:crossBetween val="between"/>
      </c:valAx>
      <c:valAx>
        <c:axId val="98184576"/>
        <c:scaling>
          <c:orientation val="minMax"/>
          <c:max val="0.70000000000000062"/>
        </c:scaling>
        <c:axPos val="r"/>
        <c:numFmt formatCode="_-* #,##0.00\ _р_._-;\-* #,##0.00\ _р_._-;_-* &quot;-&quot;?\ _р_._-;_-@_-" sourceLinked="1"/>
        <c:tickLblPos val="nextTo"/>
        <c:txPr>
          <a:bodyPr/>
          <a:lstStyle/>
          <a:p>
            <a:pPr>
              <a:defRPr sz="800">
                <a:solidFill>
                  <a:schemeClr val="tx2">
                    <a:lumMod val="60000"/>
                    <a:lumOff val="40000"/>
                  </a:schemeClr>
                </a:solidFill>
              </a:defRPr>
            </a:pPr>
            <a:endParaRPr lang="ru-RU"/>
          </a:p>
        </c:txPr>
        <c:crossAx val="98231424"/>
        <c:crosses val="max"/>
        <c:crossBetween val="between"/>
      </c:valAx>
      <c:catAx>
        <c:axId val="98231424"/>
        <c:scaling>
          <c:orientation val="minMax"/>
        </c:scaling>
        <c:delete val="1"/>
        <c:axPos val="b"/>
        <c:tickLblPos val="none"/>
        <c:crossAx val="98184576"/>
        <c:crosses val="autoZero"/>
        <c:auto val="1"/>
        <c:lblAlgn val="ctr"/>
        <c:lblOffset val="100"/>
      </c:catAx>
      <c:spPr>
        <a:ln>
          <a:noFill/>
        </a:ln>
      </c:spPr>
    </c:plotArea>
    <c:legend>
      <c:legendPos val="b"/>
      <c:layout>
        <c:manualLayout>
          <c:xMode val="edge"/>
          <c:yMode val="edge"/>
          <c:x val="0.17943674848863153"/>
          <c:y val="0.81063055371090653"/>
          <c:w val="0.81855620155038755"/>
          <c:h val="0.1662311518209394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lineChart>
        <c:grouping val="standard"/>
        <c:ser>
          <c:idx val="1"/>
          <c:order val="1"/>
          <c:tx>
            <c:strRef>
              <c:f>Аварии!$A$4</c:f>
            </c:strRef>
          </c:tx>
          <c:cat>
            <c:multiLvlStrRef>
              <c:f>Аварии!$B$3:$M$3</c:f>
            </c:multiLvlStrRef>
          </c:cat>
          <c:val>
            <c:numRef>
              <c:f>Аварии!$B$4:$M$4</c:f>
            </c:numRef>
          </c:val>
        </c:ser>
        <c:ser>
          <c:idx val="0"/>
          <c:order val="0"/>
          <c:tx>
            <c:strRef>
              <c:f>Аварии!$A$4</c:f>
              <c:strCache>
                <c:ptCount val="1"/>
                <c:pt idx="0">
                  <c:v>Аварийность системы коммунальной инфраструктуры, ед./км</c:v>
                </c:pt>
              </c:strCache>
            </c:strRef>
          </c:tx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dLblPos val="b"/>
            <c:showVal val="1"/>
          </c:dLbls>
          <c:cat>
            <c:strRef>
              <c:f>Аварии!$B$3:$M$3</c:f>
              <c:strCache>
                <c:ptCount val="12"/>
                <c:pt idx="0">
                  <c:v>2012 (факт)</c:v>
                </c:pt>
                <c:pt idx="1">
                  <c:v>2013 (ожид.факт)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2023</c:v>
                </c:pt>
              </c:strCache>
            </c:strRef>
          </c:cat>
          <c:val>
            <c:numRef>
              <c:f>Аварии!$B$4:$M$4</c:f>
              <c:numCache>
                <c:formatCode>General</c:formatCode>
                <c:ptCount val="12"/>
                <c:pt idx="0">
                  <c:v>1.1299999999999939</c:v>
                </c:pt>
                <c:pt idx="1">
                  <c:v>1.1299999999999939</c:v>
                </c:pt>
                <c:pt idx="2">
                  <c:v>1.0900000000000001</c:v>
                </c:pt>
                <c:pt idx="3">
                  <c:v>1.05</c:v>
                </c:pt>
                <c:pt idx="4">
                  <c:v>1.01</c:v>
                </c:pt>
                <c:pt idx="5">
                  <c:v>0.97000000000000064</c:v>
                </c:pt>
                <c:pt idx="6">
                  <c:v>0.92</c:v>
                </c:pt>
                <c:pt idx="7">
                  <c:v>0.88</c:v>
                </c:pt>
                <c:pt idx="8">
                  <c:v>0.88</c:v>
                </c:pt>
                <c:pt idx="9">
                  <c:v>0.88</c:v>
                </c:pt>
                <c:pt idx="10">
                  <c:v>0.88</c:v>
                </c:pt>
                <c:pt idx="11">
                  <c:v>0.88</c:v>
                </c:pt>
              </c:numCache>
            </c:numRef>
          </c:val>
        </c:ser>
        <c:marker val="1"/>
        <c:axId val="98457088"/>
        <c:axId val="98458624"/>
      </c:lineChart>
      <c:catAx>
        <c:axId val="98457088"/>
        <c:scaling>
          <c:orientation val="minMax"/>
        </c:scaling>
        <c:axPos val="b"/>
        <c:tickLblPos val="nextTo"/>
        <c:crossAx val="98458624"/>
        <c:crosses val="autoZero"/>
        <c:auto val="1"/>
        <c:lblAlgn val="ctr"/>
        <c:lblOffset val="100"/>
      </c:catAx>
      <c:valAx>
        <c:axId val="98458624"/>
        <c:scaling>
          <c:orientation val="minMax"/>
          <c:min val="0.60000000000000064"/>
        </c:scaling>
        <c:axPos val="l"/>
        <c:majorGridlines/>
        <c:numFmt formatCode="#,##0.00" sourceLinked="0"/>
        <c:tickLblPos val="nextTo"/>
        <c:crossAx val="984570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1320075556593215"/>
          <c:y val="3.796947169313334E-2"/>
          <c:w val="0.83535276374034995"/>
          <c:h val="0.62002897827817183"/>
        </c:manualLayout>
      </c:layout>
      <c:barChart>
        <c:barDir val="col"/>
        <c:grouping val="clustered"/>
        <c:ser>
          <c:idx val="0"/>
          <c:order val="0"/>
          <c:tx>
            <c:strRef>
              <c:f>графПотери!$A$22</c:f>
              <c:strCache>
                <c:ptCount val="1"/>
                <c:pt idx="0">
                  <c:v>Неучтенный расход и потери воды, тыс.м3</c:v>
                </c:pt>
              </c:strCache>
            </c:strRef>
          </c:tx>
          <c:cat>
            <c:strRef>
              <c:f>графПотери!$B$21:$O$21</c:f>
              <c:strCache>
                <c:ptCount val="14"/>
                <c:pt idx="0">
                  <c:v>2010 (факт)</c:v>
                </c:pt>
                <c:pt idx="1">
                  <c:v>2011 (факт)</c:v>
                </c:pt>
                <c:pt idx="2">
                  <c:v>2012 (факт)</c:v>
                </c:pt>
                <c:pt idx="3">
                  <c:v>2013 (ожид.факт)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strCache>
            </c:strRef>
          </c:cat>
          <c:val>
            <c:numRef>
              <c:f>графПотери!$B$22:$O$22</c:f>
              <c:numCache>
                <c:formatCode>_-* #,##0\ _р_._-;\-* #,##0\ _р_._-;_-* "-"??\ _р_._-;_-@_-</c:formatCode>
                <c:ptCount val="14"/>
                <c:pt idx="0">
                  <c:v>63593.09</c:v>
                </c:pt>
                <c:pt idx="1">
                  <c:v>57182.59</c:v>
                </c:pt>
                <c:pt idx="2">
                  <c:v>63293.97</c:v>
                </c:pt>
                <c:pt idx="3">
                  <c:v>61352.050000000017</c:v>
                </c:pt>
                <c:pt idx="4">
                  <c:v>57181</c:v>
                </c:pt>
                <c:pt idx="5">
                  <c:v>49871.297502499983</c:v>
                </c:pt>
                <c:pt idx="6">
                  <c:v>43938.095145490595</c:v>
                </c:pt>
                <c:pt idx="7">
                  <c:v>37819.474223213823</c:v>
                </c:pt>
                <c:pt idx="8">
                  <c:v>30709.95469784434</c:v>
                </c:pt>
                <c:pt idx="9">
                  <c:v>24926.756644923025</c:v>
                </c:pt>
                <c:pt idx="10">
                  <c:v>24673.135951289412</c:v>
                </c:pt>
                <c:pt idx="11">
                  <c:v>24834.691580876573</c:v>
                </c:pt>
                <c:pt idx="12">
                  <c:v>25002.968619120875</c:v>
                </c:pt>
                <c:pt idx="13">
                  <c:v>25167.810559883557</c:v>
                </c:pt>
              </c:numCache>
            </c:numRef>
          </c:val>
        </c:ser>
        <c:axId val="98152832"/>
        <c:axId val="98154368"/>
      </c:barChart>
      <c:lineChart>
        <c:grouping val="standard"/>
        <c:ser>
          <c:idx val="1"/>
          <c:order val="1"/>
          <c:tx>
            <c:strRef>
              <c:f>графПотери!$A$23</c:f>
              <c:strCache>
                <c:ptCount val="1"/>
                <c:pt idx="0">
                  <c:v>Доля неучтенного расхода и потери воды в объеме воды, поданной в сеть</c:v>
                </c:pt>
              </c:strCache>
            </c:strRef>
          </c:tx>
          <c:marker>
            <c:symbol val="square"/>
            <c:size val="8"/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strRef>
              <c:f>графПотери!$B$21:$O$21</c:f>
              <c:strCache>
                <c:ptCount val="14"/>
                <c:pt idx="0">
                  <c:v>2010 (факт)</c:v>
                </c:pt>
                <c:pt idx="1">
                  <c:v>2011 (факт)</c:v>
                </c:pt>
                <c:pt idx="2">
                  <c:v>2012 (факт)</c:v>
                </c:pt>
                <c:pt idx="3">
                  <c:v>2013 (ожид.факт)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strCache>
            </c:strRef>
          </c:cat>
          <c:val>
            <c:numRef>
              <c:f>графПотери!$B$23:$O$23</c:f>
              <c:numCache>
                <c:formatCode>0.0%</c:formatCode>
                <c:ptCount val="14"/>
                <c:pt idx="0">
                  <c:v>0.31178464675202161</c:v>
                </c:pt>
                <c:pt idx="1">
                  <c:v>0.29320662608757281</c:v>
                </c:pt>
                <c:pt idx="2">
                  <c:v>0.31564228327958566</c:v>
                </c:pt>
                <c:pt idx="3">
                  <c:v>0.31496500976307723</c:v>
                </c:pt>
                <c:pt idx="4">
                  <c:v>0.30000524658971667</c:v>
                </c:pt>
                <c:pt idx="5">
                  <c:v>0.27681822760172731</c:v>
                </c:pt>
                <c:pt idx="6">
                  <c:v>0.25667336481519226</c:v>
                </c:pt>
                <c:pt idx="7">
                  <c:v>0.23252107648168618</c:v>
                </c:pt>
                <c:pt idx="8">
                  <c:v>0.19978883117494259</c:v>
                </c:pt>
                <c:pt idx="9">
                  <c:v>0.16996784713391541</c:v>
                </c:pt>
                <c:pt idx="10">
                  <c:v>0.16998759130344476</c:v>
                </c:pt>
                <c:pt idx="11">
                  <c:v>0.16997991850688141</c:v>
                </c:pt>
                <c:pt idx="12">
                  <c:v>0.1700006257834609</c:v>
                </c:pt>
                <c:pt idx="13">
                  <c:v>0.16999211202473244</c:v>
                </c:pt>
              </c:numCache>
            </c:numRef>
          </c:val>
        </c:ser>
        <c:marker val="1"/>
        <c:axId val="98460800"/>
        <c:axId val="98155904"/>
      </c:lineChart>
      <c:catAx>
        <c:axId val="98152832"/>
        <c:scaling>
          <c:orientation val="minMax"/>
        </c:scaling>
        <c:axPos val="b"/>
        <c:majorTickMark val="none"/>
        <c:tickLblPos val="nextTo"/>
        <c:crossAx val="98154368"/>
        <c:crossesAt val="0.998"/>
        <c:auto val="1"/>
        <c:lblAlgn val="ctr"/>
        <c:lblOffset val="100"/>
      </c:catAx>
      <c:valAx>
        <c:axId val="98154368"/>
        <c:scaling>
          <c:orientation val="minMax"/>
          <c:max val="100000"/>
        </c:scaling>
        <c:axPos val="l"/>
        <c:majorGridlines>
          <c:spPr>
            <a:ln>
              <a:noFill/>
            </a:ln>
          </c:spPr>
        </c:majorGridlines>
        <c:numFmt formatCode="_-* #,##0\ _р_._-;\-* #,##0\ _р_._-;_-* &quot;-&quot;??\ _р_._-;_-@_-" sourceLinked="1"/>
        <c:maj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98152832"/>
        <c:crosses val="autoZero"/>
        <c:crossBetween val="between"/>
      </c:valAx>
      <c:valAx>
        <c:axId val="98155904"/>
        <c:scaling>
          <c:orientation val="minMax"/>
        </c:scaling>
        <c:axPos val="r"/>
        <c:numFmt formatCode="0%" sourceLinked="0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98460800"/>
        <c:crosses val="max"/>
        <c:crossBetween val="between"/>
      </c:valAx>
      <c:catAx>
        <c:axId val="98460800"/>
        <c:scaling>
          <c:orientation val="minMax"/>
        </c:scaling>
        <c:delete val="1"/>
        <c:axPos val="b"/>
        <c:tickLblPos val="nextTo"/>
        <c:crossAx val="98155904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 algn="just">
        <a:defRPr sz="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2576893234880293"/>
          <c:y val="0.21204301075268844"/>
          <c:w val="0.78669918735405664"/>
          <c:h val="0.44352518838371008"/>
        </c:manualLayout>
      </c:layout>
      <c:barChart>
        <c:barDir val="col"/>
        <c:grouping val="clustered"/>
        <c:ser>
          <c:idx val="0"/>
          <c:order val="0"/>
          <c:tx>
            <c:strRef>
              <c:f>'графики по ЭЭ воды'!$A$5</c:f>
              <c:strCache>
                <c:ptCount val="1"/>
                <c:pt idx="0">
                  <c:v>Расход электроэнергии, тыс. кВт*ч</c:v>
                </c:pt>
              </c:strCache>
            </c:strRef>
          </c:tx>
          <c:cat>
            <c:strRef>
              <c:f>'графики по ЭЭ воды'!$B$4:$L$4</c:f>
              <c:strCache>
                <c:ptCount val="11"/>
                <c:pt idx="0">
                  <c:v> 2013 (утв.в Тарифах)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strCache>
            </c:strRef>
          </c:cat>
          <c:val>
            <c:numRef>
              <c:f>'графики по ЭЭ воды'!$B$5:$L$5</c:f>
              <c:numCache>
                <c:formatCode>_-* #,##0.0_р_._-;\-* #,##0.0_р_._-;_-* "-"?_р_._-;_-@_-</c:formatCode>
                <c:ptCount val="11"/>
                <c:pt idx="0">
                  <c:v>224212.9</c:v>
                </c:pt>
                <c:pt idx="1">
                  <c:v>218859.2</c:v>
                </c:pt>
                <c:pt idx="2">
                  <c:v>188854.2803307081</c:v>
                </c:pt>
                <c:pt idx="3">
                  <c:v>162326.67000000001</c:v>
                </c:pt>
                <c:pt idx="4">
                  <c:v>137969.91999999998</c:v>
                </c:pt>
                <c:pt idx="5">
                  <c:v>115017.27</c:v>
                </c:pt>
                <c:pt idx="6">
                  <c:v>95326.22</c:v>
                </c:pt>
                <c:pt idx="7">
                  <c:v>94345.35</c:v>
                </c:pt>
                <c:pt idx="8">
                  <c:v>94967.39</c:v>
                </c:pt>
                <c:pt idx="9">
                  <c:v>95599.23</c:v>
                </c:pt>
                <c:pt idx="10">
                  <c:v>96234.33</c:v>
                </c:pt>
              </c:numCache>
            </c:numRef>
          </c:val>
        </c:ser>
        <c:axId val="98880128"/>
        <c:axId val="98984320"/>
      </c:barChart>
      <c:lineChart>
        <c:grouping val="standard"/>
        <c:ser>
          <c:idx val="1"/>
          <c:order val="1"/>
          <c:tx>
            <c:strRef>
              <c:f>'графики по ЭЭ воды'!$A$6</c:f>
              <c:strCache>
                <c:ptCount val="1"/>
                <c:pt idx="0">
                  <c:v>Удельное потребление электроэнергии на 1 м3 транспортируемой воды, </c:v>
                </c:pt>
              </c:strCache>
            </c:strRef>
          </c:tx>
          <c:marker>
            <c:symbol val="square"/>
            <c:size val="8"/>
          </c:marker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t"/>
            <c:showVal val="1"/>
          </c:dLbls>
          <c:cat>
            <c:strRef>
              <c:f>'графики по ЭЭ воды'!$B$4:$L$4</c:f>
              <c:strCache>
                <c:ptCount val="11"/>
                <c:pt idx="0">
                  <c:v> 2013 (утв.в Тарифах)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strCache>
            </c:strRef>
          </c:cat>
          <c:val>
            <c:numRef>
              <c:f>'графики по ЭЭ воды'!$B$6:$L$6</c:f>
              <c:numCache>
                <c:formatCode>_-* #,##0.00\ _р_._-;\-* #,##0.00\ _р_._-;_-* "-"?\ _р_._-;_-@_-</c:formatCode>
                <c:ptCount val="11"/>
                <c:pt idx="0">
                  <c:v>1.1174996760334472</c:v>
                </c:pt>
                <c:pt idx="1">
                  <c:v>1.1482644281217278</c:v>
                </c:pt>
                <c:pt idx="2">
                  <c:v>1.0482644281217262</c:v>
                </c:pt>
                <c:pt idx="3">
                  <c:v>0.94826442635216124</c:v>
                </c:pt>
                <c:pt idx="4">
                  <c:v>0.84826281349842458</c:v>
                </c:pt>
                <c:pt idx="5">
                  <c:v>0.74826440365429159</c:v>
                </c:pt>
                <c:pt idx="6">
                  <c:v>0.65000198867941028</c:v>
                </c:pt>
                <c:pt idx="7">
                  <c:v>0.64999896306673299</c:v>
                </c:pt>
                <c:pt idx="8">
                  <c:v>0.64999856375578435</c:v>
                </c:pt>
                <c:pt idx="9">
                  <c:v>0.64999997288276312</c:v>
                </c:pt>
                <c:pt idx="10">
                  <c:v>0.65000000564454208</c:v>
                </c:pt>
              </c:numCache>
            </c:numRef>
          </c:val>
        </c:ser>
        <c:marker val="1"/>
        <c:axId val="98987392"/>
        <c:axId val="98985856"/>
      </c:lineChart>
      <c:catAx>
        <c:axId val="98880128"/>
        <c:scaling>
          <c:orientation val="minMax"/>
        </c:scaling>
        <c:axPos val="b"/>
        <c:tickLblPos val="nextTo"/>
        <c:crossAx val="98984320"/>
        <c:crosses val="autoZero"/>
        <c:auto val="1"/>
        <c:lblAlgn val="ctr"/>
        <c:lblOffset val="100"/>
      </c:catAx>
      <c:valAx>
        <c:axId val="98984320"/>
        <c:scaling>
          <c:orientation val="minMax"/>
          <c:max val="350000"/>
        </c:scaling>
        <c:axPos val="l"/>
        <c:majorGridlines>
          <c:spPr>
            <a:ln>
              <a:noFill/>
            </a:ln>
          </c:spPr>
        </c:majorGridlines>
        <c:numFmt formatCode="#,##0" sourceLinked="0"/>
        <c:tickLblPos val="nextTo"/>
        <c:crossAx val="98880128"/>
        <c:crosses val="autoZero"/>
        <c:crossBetween val="between"/>
      </c:valAx>
      <c:valAx>
        <c:axId val="98985856"/>
        <c:scaling>
          <c:orientation val="minMax"/>
        </c:scaling>
        <c:axPos val="r"/>
        <c:numFmt formatCode="_-* #,##0.00\ _р_._-;\-* #,##0.00\ _р_._-;_-* &quot;-&quot;?\ _р_._-;_-@_-" sourceLinked="1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98987392"/>
        <c:crosses val="max"/>
        <c:crossBetween val="between"/>
      </c:valAx>
      <c:catAx>
        <c:axId val="98987392"/>
        <c:scaling>
          <c:orientation val="minMax"/>
        </c:scaling>
        <c:delete val="1"/>
        <c:axPos val="b"/>
        <c:tickLblPos val="nextTo"/>
        <c:crossAx val="98985856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0.11013262722690677"/>
          <c:y val="0.79088147689404065"/>
          <c:w val="0.81513274336283159"/>
          <c:h val="0.17234645669291429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Diseño predeterminado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Diseño predeterminado">
    <a:majorFont>
      <a:latin typeface="Arial"/>
      <a:ea typeface=""/>
      <a:cs typeface="Arial"/>
    </a:majorFont>
    <a:minorFont>
      <a:latin typeface="Arial"/>
      <a:ea typeface=""/>
      <a:cs typeface="Arial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72</Pages>
  <Words>17523</Words>
  <Characters>99886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НПО «Экохим»</vt:lpstr>
    </vt:vector>
  </TitlesOfParts>
  <Company>Неизвестная Организация</Company>
  <LinksUpToDate>false</LinksUpToDate>
  <CharactersWithSpaces>117175</CharactersWithSpaces>
  <SharedDoc>false</SharedDoc>
  <HLinks>
    <vt:vector size="180" baseType="variant">
      <vt:variant>
        <vt:i4>1966128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_Toc370463594</vt:lpwstr>
      </vt:variant>
      <vt:variant>
        <vt:i4>1966128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_Toc370463593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_Toc370463592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_Toc370463591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_Toc370463590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_Toc370463589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_Toc370463588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_Toc370463587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_Toc370463586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_Toc370463585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_Toc370463584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_Toc370463583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_Toc370463582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_Toc370463581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_Toc370463580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_Toc370463579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_Toc370463578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_Toc370463577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_Toc370463576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_Toc370463575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_Toc370463574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_Toc370463573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_Toc370463572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_Toc370463571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_Toc370463570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_Toc370463569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_Toc370463568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_Toc370463567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_Toc370463566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_Toc370463565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НПО «Экохим»</dc:title>
  <dc:subject/>
  <dc:creator>Roman</dc:creator>
  <cp:keywords/>
  <dc:description/>
  <cp:lastModifiedBy>martsinkevich-ea</cp:lastModifiedBy>
  <cp:revision>26</cp:revision>
  <cp:lastPrinted>2014-01-13T10:37:00Z</cp:lastPrinted>
  <dcterms:created xsi:type="dcterms:W3CDTF">2013-12-22T09:55:00Z</dcterms:created>
  <dcterms:modified xsi:type="dcterms:W3CDTF">2014-01-15T04:46:00Z</dcterms:modified>
</cp:coreProperties>
</file>